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0D60B" w14:textId="77777777" w:rsidR="0032615E" w:rsidRDefault="0032615E" w:rsidP="00B46BC4">
      <w:pPr>
        <w:pStyle w:val="Corpodetexto"/>
        <w:rPr>
          <w:rFonts w:ascii="Times New Roman"/>
        </w:rPr>
      </w:pPr>
    </w:p>
    <w:p w14:paraId="2B603871" w14:textId="77777777" w:rsidR="00D24B62" w:rsidRDefault="00D32EDA">
      <w:pPr>
        <w:spacing w:line="369" w:lineRule="auto"/>
        <w:ind w:left="2601" w:right="1588" w:firstLine="466"/>
        <w:rPr>
          <w:rFonts w:ascii="Arial" w:hAnsi="Arial"/>
          <w:b/>
          <w:sz w:val="24"/>
        </w:rPr>
      </w:pPr>
      <w:r>
        <w:rPr>
          <w:rFonts w:ascii="Arial" w:hAnsi="Arial"/>
          <w:b/>
          <w:sz w:val="24"/>
          <w:u w:val="single"/>
        </w:rPr>
        <w:t>EDITAL DE DISPENSA Nº 000</w:t>
      </w:r>
      <w:r w:rsidR="0058072A">
        <w:rPr>
          <w:rFonts w:ascii="Arial" w:hAnsi="Arial"/>
          <w:b/>
          <w:sz w:val="24"/>
          <w:u w:val="single"/>
        </w:rPr>
        <w:t>12</w:t>
      </w:r>
      <w:r w:rsidR="00BC4EFC">
        <w:rPr>
          <w:rFonts w:ascii="Arial" w:hAnsi="Arial"/>
          <w:b/>
          <w:sz w:val="24"/>
          <w:u w:val="single"/>
        </w:rPr>
        <w:t>/202</w:t>
      </w:r>
      <w:r w:rsidR="00FF60DF">
        <w:rPr>
          <w:rFonts w:ascii="Arial" w:hAnsi="Arial"/>
          <w:b/>
          <w:sz w:val="24"/>
          <w:u w:val="single"/>
        </w:rPr>
        <w:t>6</w:t>
      </w:r>
    </w:p>
    <w:p w14:paraId="256215BA" w14:textId="77777777" w:rsidR="0032615E" w:rsidRDefault="00BC4EFC">
      <w:pPr>
        <w:spacing w:line="369" w:lineRule="auto"/>
        <w:ind w:left="2601" w:right="1588" w:firstLine="466"/>
        <w:rPr>
          <w:rFonts w:ascii="Arial" w:hAnsi="Arial"/>
          <w:b/>
          <w:sz w:val="24"/>
        </w:rPr>
      </w:pPr>
      <w:r>
        <w:rPr>
          <w:rFonts w:ascii="Arial" w:hAnsi="Arial"/>
          <w:b/>
          <w:sz w:val="24"/>
          <w:u w:val="single"/>
        </w:rPr>
        <w:t>PROCESSO</w:t>
      </w:r>
      <w:r>
        <w:rPr>
          <w:rFonts w:ascii="Arial" w:hAnsi="Arial"/>
          <w:b/>
          <w:spacing w:val="-12"/>
          <w:sz w:val="24"/>
          <w:u w:val="single"/>
        </w:rPr>
        <w:t xml:space="preserve"> </w:t>
      </w:r>
      <w:r>
        <w:rPr>
          <w:rFonts w:ascii="Arial" w:hAnsi="Arial"/>
          <w:b/>
          <w:sz w:val="24"/>
          <w:u w:val="single"/>
        </w:rPr>
        <w:t>ADMINISTRATIVO</w:t>
      </w:r>
      <w:r>
        <w:rPr>
          <w:rFonts w:ascii="Arial" w:hAnsi="Arial"/>
          <w:b/>
          <w:spacing w:val="-12"/>
          <w:sz w:val="24"/>
          <w:u w:val="single"/>
        </w:rPr>
        <w:t xml:space="preserve"> </w:t>
      </w:r>
      <w:r>
        <w:rPr>
          <w:rFonts w:ascii="Arial" w:hAnsi="Arial"/>
          <w:b/>
          <w:sz w:val="24"/>
          <w:u w:val="single"/>
        </w:rPr>
        <w:t>Nº</w:t>
      </w:r>
      <w:r>
        <w:rPr>
          <w:rFonts w:ascii="Arial" w:hAnsi="Arial"/>
          <w:b/>
          <w:spacing w:val="-12"/>
          <w:sz w:val="24"/>
          <w:u w:val="single"/>
        </w:rPr>
        <w:t xml:space="preserve"> </w:t>
      </w:r>
      <w:r>
        <w:rPr>
          <w:rFonts w:ascii="Arial" w:hAnsi="Arial"/>
          <w:b/>
          <w:sz w:val="24"/>
          <w:u w:val="single"/>
        </w:rPr>
        <w:t>000</w:t>
      </w:r>
      <w:r w:rsidR="0058072A">
        <w:rPr>
          <w:rFonts w:ascii="Arial" w:hAnsi="Arial"/>
          <w:b/>
          <w:sz w:val="24"/>
          <w:u w:val="single"/>
        </w:rPr>
        <w:t>23</w:t>
      </w:r>
      <w:r>
        <w:rPr>
          <w:rFonts w:ascii="Arial" w:hAnsi="Arial"/>
          <w:b/>
          <w:sz w:val="24"/>
          <w:u w:val="single"/>
        </w:rPr>
        <w:t>/202</w:t>
      </w:r>
      <w:r w:rsidR="00FF60DF">
        <w:rPr>
          <w:rFonts w:ascii="Arial" w:hAnsi="Arial"/>
          <w:b/>
          <w:sz w:val="24"/>
          <w:u w:val="single"/>
        </w:rPr>
        <w:t>6</w:t>
      </w:r>
    </w:p>
    <w:p w14:paraId="3EE84FC5" w14:textId="77777777" w:rsidR="0032615E" w:rsidRDefault="00D30C8C" w:rsidP="00D30C8C">
      <w:pPr>
        <w:spacing w:line="276" w:lineRule="exact"/>
        <w:ind w:left="1540" w:right="1076"/>
        <w:rPr>
          <w:rFonts w:ascii="Arial"/>
          <w:b/>
          <w:sz w:val="24"/>
        </w:rPr>
      </w:pPr>
      <w:r>
        <w:rPr>
          <w:rFonts w:ascii="Arial"/>
          <w:b/>
          <w:sz w:val="24"/>
        </w:rPr>
        <w:t xml:space="preserve">                       </w:t>
      </w:r>
      <w:r w:rsidR="00BC4EFC">
        <w:rPr>
          <w:rFonts w:ascii="Arial"/>
          <w:b/>
          <w:sz w:val="24"/>
        </w:rPr>
        <w:t>Inciso</w:t>
      </w:r>
      <w:r w:rsidR="00BC4EFC">
        <w:rPr>
          <w:rFonts w:ascii="Arial"/>
          <w:b/>
          <w:spacing w:val="-1"/>
          <w:sz w:val="24"/>
        </w:rPr>
        <w:t xml:space="preserve"> </w:t>
      </w:r>
      <w:r w:rsidR="00BD2B68">
        <w:rPr>
          <w:rFonts w:ascii="Arial"/>
          <w:b/>
          <w:spacing w:val="-1"/>
          <w:sz w:val="24"/>
        </w:rPr>
        <w:t>V</w:t>
      </w:r>
      <w:r w:rsidR="00BC4EFC">
        <w:rPr>
          <w:rFonts w:ascii="Arial"/>
          <w:b/>
          <w:sz w:val="24"/>
        </w:rPr>
        <w:t>II</w:t>
      </w:r>
      <w:r w:rsidR="00BD2B68">
        <w:rPr>
          <w:rFonts w:ascii="Arial"/>
          <w:b/>
          <w:sz w:val="24"/>
        </w:rPr>
        <w:t>I</w:t>
      </w:r>
      <w:r w:rsidR="00BC4EFC">
        <w:rPr>
          <w:rFonts w:ascii="Arial"/>
          <w:b/>
          <w:spacing w:val="2"/>
          <w:sz w:val="24"/>
        </w:rPr>
        <w:t xml:space="preserve"> </w:t>
      </w:r>
      <w:r w:rsidR="00BC4EFC">
        <w:rPr>
          <w:rFonts w:ascii="Arial"/>
          <w:b/>
          <w:sz w:val="24"/>
        </w:rPr>
        <w:t>do art.</w:t>
      </w:r>
      <w:r w:rsidR="00BC4EFC">
        <w:rPr>
          <w:rFonts w:ascii="Arial"/>
          <w:b/>
          <w:spacing w:val="-1"/>
          <w:sz w:val="24"/>
        </w:rPr>
        <w:t xml:space="preserve"> </w:t>
      </w:r>
      <w:r w:rsidR="00BC4EFC">
        <w:rPr>
          <w:rFonts w:ascii="Arial"/>
          <w:b/>
          <w:sz w:val="24"/>
        </w:rPr>
        <w:t xml:space="preserve">75 da LF </w:t>
      </w:r>
      <w:r w:rsidR="00BC4EFC">
        <w:rPr>
          <w:rFonts w:ascii="Arial"/>
          <w:b/>
          <w:spacing w:val="-2"/>
          <w:sz w:val="24"/>
        </w:rPr>
        <w:t>14.133/2021</w:t>
      </w:r>
    </w:p>
    <w:p w14:paraId="7149122E" w14:textId="77777777" w:rsidR="0032615E" w:rsidRDefault="0032615E">
      <w:pPr>
        <w:pStyle w:val="Corpodetexto"/>
        <w:rPr>
          <w:rFonts w:ascii="Arial"/>
          <w:b/>
        </w:rPr>
      </w:pPr>
    </w:p>
    <w:p w14:paraId="1B4B51D8" w14:textId="77777777" w:rsidR="0032615E" w:rsidRDefault="0032615E">
      <w:pPr>
        <w:pStyle w:val="Corpodetexto"/>
        <w:spacing w:before="22"/>
        <w:rPr>
          <w:rFonts w:ascii="Arial"/>
          <w:b/>
        </w:rPr>
      </w:pPr>
    </w:p>
    <w:p w14:paraId="338F8AEF" w14:textId="77777777" w:rsidR="0032615E" w:rsidRDefault="00BC4EFC">
      <w:pPr>
        <w:pStyle w:val="PargrafodaLista"/>
        <w:numPr>
          <w:ilvl w:val="0"/>
          <w:numId w:val="16"/>
        </w:numPr>
        <w:tabs>
          <w:tab w:val="left" w:pos="984"/>
        </w:tabs>
        <w:ind w:left="984" w:hanging="274"/>
        <w:rPr>
          <w:rFonts w:ascii="Arial"/>
          <w:i/>
          <w:sz w:val="24"/>
        </w:rPr>
      </w:pPr>
      <w:r>
        <w:rPr>
          <w:rFonts w:ascii="Arial"/>
          <w:i/>
          <w:sz w:val="24"/>
        </w:rPr>
        <w:t xml:space="preserve">DO </w:t>
      </w:r>
      <w:r>
        <w:rPr>
          <w:rFonts w:ascii="Arial"/>
          <w:i/>
          <w:spacing w:val="-2"/>
          <w:sz w:val="24"/>
        </w:rPr>
        <w:t>PROCEDIMENTO</w:t>
      </w:r>
    </w:p>
    <w:p w14:paraId="24D1C6E5" w14:textId="77777777" w:rsidR="0032615E" w:rsidRDefault="0032615E">
      <w:pPr>
        <w:pStyle w:val="Corpodetexto"/>
        <w:rPr>
          <w:rFonts w:ascii="Arial"/>
          <w:i/>
        </w:rPr>
      </w:pPr>
    </w:p>
    <w:p w14:paraId="1EC81164" w14:textId="77777777" w:rsidR="0032615E" w:rsidRDefault="0032615E">
      <w:pPr>
        <w:pStyle w:val="Corpodetexto"/>
        <w:spacing w:before="14"/>
        <w:rPr>
          <w:rFonts w:ascii="Arial"/>
          <w:i/>
        </w:rPr>
      </w:pPr>
    </w:p>
    <w:p w14:paraId="7C4FE6C4" w14:textId="77777777" w:rsidR="0032615E" w:rsidRDefault="00BC4EFC" w:rsidP="00D24B62">
      <w:pPr>
        <w:pStyle w:val="Corpodetexto"/>
        <w:spacing w:before="7" w:line="480" w:lineRule="auto"/>
        <w:ind w:left="707"/>
        <w:jc w:val="both"/>
      </w:pPr>
      <w:r>
        <w:t>O Governo Municipal de Itamogi, Estado de Minas Gerais, pessoa jurídica de direito público interno, com endereço na Rua Olímpia E. Mello Barreto nº. 392, Bairro Lago Azul, Itamogi – MG, inscrito no CNPJ/</w:t>
      </w:r>
      <w:r w:rsidR="00D24B62">
        <w:t>MF sob o nº. 18.241.380/0001-11</w:t>
      </w:r>
      <w:r>
        <w:t xml:space="preserve">, lavra o presente processo de </w:t>
      </w:r>
      <w:r>
        <w:rPr>
          <w:rFonts w:ascii="Arial" w:hAnsi="Arial"/>
          <w:b/>
        </w:rPr>
        <w:t>DISPENSA DE LICITAÇÃO</w:t>
      </w:r>
      <w:r>
        <w:t xml:space="preserve">, </w:t>
      </w:r>
      <w:r w:rsidR="00D24B62">
        <w:t xml:space="preserve">tendo como </w:t>
      </w:r>
      <w:r w:rsidR="0058072A">
        <w:t>objeto:</w:t>
      </w:r>
      <w:r w:rsidR="0058072A" w:rsidRPr="0058072A">
        <w:t xml:space="preserve"> </w:t>
      </w:r>
      <w:r w:rsidR="0058072A" w:rsidRPr="00D30C8C">
        <w:rPr>
          <w:b/>
        </w:rPr>
        <w:t>Contratação emergencial de pessoa física ou jurídica visando o transporte de alunos da rede municipal de educação de itamogi</w:t>
      </w:r>
      <w:r w:rsidR="00D24B62">
        <w:rPr>
          <w:b/>
        </w:rPr>
        <w:t>.</w:t>
      </w:r>
      <w:r w:rsidR="00D30C8C">
        <w:rPr>
          <w:b/>
        </w:rPr>
        <w:t xml:space="preserve"> </w:t>
      </w:r>
      <w:r w:rsidR="00D24B62">
        <w:rPr>
          <w:spacing w:val="-5"/>
        </w:rPr>
        <w:t>D</w:t>
      </w:r>
      <w:r>
        <w:rPr>
          <w:spacing w:val="-5"/>
        </w:rPr>
        <w:t>e</w:t>
      </w:r>
      <w:r w:rsidR="00D24B62">
        <w:rPr>
          <w:rFonts w:ascii="Arial" w:hAnsi="Arial" w:cs="Arial"/>
          <w:b/>
        </w:rPr>
        <w:t xml:space="preserve"> </w:t>
      </w:r>
      <w:r>
        <w:t>acordo com a lei 14.133/2021 de 01 de Abril de 2021, e diante das condições e do fundamento legal expresso no presente e Decreto Municipal nº 029/2023</w:t>
      </w:r>
      <w:r w:rsidR="00D24B62">
        <w:t>.</w:t>
      </w:r>
    </w:p>
    <w:p w14:paraId="2054EB4F" w14:textId="77777777" w:rsidR="00D24B62" w:rsidRPr="00D24B62" w:rsidRDefault="00D24B62" w:rsidP="00D24B62">
      <w:pPr>
        <w:pStyle w:val="Corpodetexto"/>
        <w:spacing w:before="7" w:line="480" w:lineRule="auto"/>
        <w:ind w:left="707"/>
        <w:jc w:val="both"/>
        <w:rPr>
          <w:rFonts w:ascii="Arial" w:hAnsi="Arial" w:cs="Arial"/>
          <w:b/>
        </w:rPr>
      </w:pPr>
    </w:p>
    <w:p w14:paraId="74D40425" w14:textId="77777777" w:rsidR="0032615E" w:rsidRPr="00E56111" w:rsidRDefault="00BC4EFC">
      <w:pPr>
        <w:pStyle w:val="PargrafodaLista"/>
        <w:numPr>
          <w:ilvl w:val="0"/>
          <w:numId w:val="16"/>
        </w:numPr>
        <w:tabs>
          <w:tab w:val="left" w:pos="984"/>
        </w:tabs>
        <w:spacing w:before="1"/>
        <w:ind w:left="984" w:hanging="274"/>
        <w:rPr>
          <w:rFonts w:ascii="Arial"/>
          <w:i/>
          <w:sz w:val="24"/>
        </w:rPr>
      </w:pPr>
      <w:r>
        <w:rPr>
          <w:rFonts w:ascii="Arial"/>
          <w:i/>
          <w:sz w:val="24"/>
        </w:rPr>
        <w:t>DA</w:t>
      </w:r>
      <w:r>
        <w:rPr>
          <w:rFonts w:ascii="Arial"/>
          <w:i/>
          <w:spacing w:val="-12"/>
          <w:sz w:val="24"/>
        </w:rPr>
        <w:t xml:space="preserve"> </w:t>
      </w:r>
      <w:r>
        <w:rPr>
          <w:rFonts w:ascii="Arial"/>
          <w:i/>
          <w:spacing w:val="-2"/>
          <w:sz w:val="24"/>
        </w:rPr>
        <w:t>JUSTIFICATIVA</w:t>
      </w:r>
    </w:p>
    <w:p w14:paraId="04B00677" w14:textId="77777777" w:rsidR="00E56111" w:rsidRPr="00E56111" w:rsidRDefault="00E56111" w:rsidP="00E56111">
      <w:pPr>
        <w:tabs>
          <w:tab w:val="left" w:pos="984"/>
        </w:tabs>
        <w:spacing w:before="1"/>
        <w:rPr>
          <w:rFonts w:ascii="Arial"/>
          <w:i/>
          <w:spacing w:val="-2"/>
          <w:sz w:val="24"/>
        </w:rPr>
      </w:pPr>
    </w:p>
    <w:p w14:paraId="6FF4C2FE" w14:textId="77777777" w:rsidR="00E56111" w:rsidRDefault="00E56111" w:rsidP="00E56111">
      <w:pPr>
        <w:pStyle w:val="PargrafodaLista"/>
        <w:tabs>
          <w:tab w:val="left" w:pos="984"/>
        </w:tabs>
        <w:spacing w:before="1"/>
        <w:ind w:left="984"/>
        <w:rPr>
          <w:rFonts w:ascii="Arial"/>
          <w:i/>
          <w:sz w:val="24"/>
        </w:rPr>
      </w:pPr>
    </w:p>
    <w:p w14:paraId="1BE97A38" w14:textId="77777777" w:rsidR="00E56111" w:rsidRPr="00E56111" w:rsidRDefault="00E56111" w:rsidP="00E56111">
      <w:pPr>
        <w:pStyle w:val="NormalWeb"/>
        <w:spacing w:line="360" w:lineRule="auto"/>
        <w:ind w:left="710"/>
        <w:rPr>
          <w:rFonts w:ascii="Arial" w:hAnsi="Arial" w:cs="Arial"/>
        </w:rPr>
      </w:pPr>
      <w:r w:rsidRPr="00E56111">
        <w:rPr>
          <w:rFonts w:ascii="Arial" w:hAnsi="Arial" w:cs="Arial"/>
        </w:rPr>
        <w:t>Considerando o aumento significativo no número de matrículas na rede municipal de ensino, constatou-se a insuficiência da linha de transporte escolar terceirizada atualmente contratada para atender, de forma adequada e segura, a totalidade dos alunos matriculados.</w:t>
      </w:r>
    </w:p>
    <w:p w14:paraId="67027834" w14:textId="77777777" w:rsidR="00E56111" w:rsidRPr="00E56111" w:rsidRDefault="00E56111" w:rsidP="00E56111">
      <w:pPr>
        <w:pStyle w:val="NormalWeb"/>
        <w:spacing w:line="360" w:lineRule="auto"/>
        <w:ind w:left="710"/>
        <w:rPr>
          <w:rFonts w:ascii="Arial" w:hAnsi="Arial" w:cs="Arial"/>
        </w:rPr>
      </w:pPr>
      <w:r w:rsidRPr="00E56111">
        <w:rPr>
          <w:rFonts w:ascii="Arial" w:hAnsi="Arial" w:cs="Arial"/>
        </w:rPr>
        <w:t>Tal acréscimo na demanda ocorreu de forma superveniente e imprevisível, gerando a necessidade imediata de ampliação da linha de transporte escolar, a fim de garantir o acesso regular dos alunos às unidades de ensino, evitando prejuízos ao calendário escolar e assegurando o direito fundamental à educação.</w:t>
      </w:r>
    </w:p>
    <w:p w14:paraId="64CA5621" w14:textId="77777777" w:rsidR="00E56111" w:rsidRPr="00E56111" w:rsidRDefault="00E56111" w:rsidP="00E56111">
      <w:pPr>
        <w:pStyle w:val="NormalWeb"/>
        <w:spacing w:line="360" w:lineRule="auto"/>
        <w:ind w:left="710"/>
        <w:rPr>
          <w:rFonts w:ascii="Arial" w:hAnsi="Arial" w:cs="Arial"/>
        </w:rPr>
      </w:pPr>
      <w:r w:rsidRPr="00E56111">
        <w:rPr>
          <w:rFonts w:ascii="Arial" w:hAnsi="Arial" w:cs="Arial"/>
        </w:rPr>
        <w:t>Ressalta-se que a interrupção ou a prestação inadequada do serviço de transporte escolar pode comprometer a frequência dos alunos, além de expor o Município a riscos administrativos e sociais, caracterizando situação que demanda pronta atuação da Administração Pública.</w:t>
      </w:r>
    </w:p>
    <w:p w14:paraId="415717C4" w14:textId="77777777" w:rsidR="00E56111" w:rsidRPr="00E56111" w:rsidRDefault="00E56111" w:rsidP="00E56111">
      <w:pPr>
        <w:pStyle w:val="NormalWeb"/>
        <w:spacing w:line="360" w:lineRule="auto"/>
        <w:ind w:left="710"/>
        <w:rPr>
          <w:rFonts w:ascii="Arial" w:hAnsi="Arial" w:cs="Arial"/>
        </w:rPr>
      </w:pPr>
      <w:r w:rsidRPr="00E56111">
        <w:rPr>
          <w:rFonts w:ascii="Arial" w:hAnsi="Arial" w:cs="Arial"/>
        </w:rPr>
        <w:lastRenderedPageBreak/>
        <w:t>Diante desse cenário, a contratação emergencial mostra-se necessária e adequada, nos termos do art. 75, inciso VIII, da Lei nº 14.133/2021, visando atender à situação emergencial enquanto se adota, paralelamente, as providências necessárias para a realização do procedimento licitatório definitivo.</w:t>
      </w:r>
    </w:p>
    <w:p w14:paraId="453783A2" w14:textId="77777777" w:rsidR="00E56111" w:rsidRPr="00E56111" w:rsidRDefault="00E56111" w:rsidP="00E56111">
      <w:pPr>
        <w:pStyle w:val="NormalWeb"/>
        <w:spacing w:line="360" w:lineRule="auto"/>
        <w:ind w:left="710"/>
        <w:rPr>
          <w:rFonts w:ascii="Arial" w:hAnsi="Arial" w:cs="Arial"/>
        </w:rPr>
      </w:pPr>
      <w:r w:rsidRPr="00E56111">
        <w:rPr>
          <w:rFonts w:ascii="Arial" w:hAnsi="Arial" w:cs="Arial"/>
        </w:rPr>
        <w:t>Assim, a dispensa emergencial de licitação para o aumento da linha de transporte escolar terceirizada revela-se medida indispensável para garantir a continuidade do serviço público essencial, atendendo ao interesse público e aos princípios da eficiência, continuidade e segurança do serviço.</w:t>
      </w:r>
    </w:p>
    <w:p w14:paraId="7DC1B7FD" w14:textId="77777777" w:rsidR="0032615E" w:rsidRPr="00D30C8C" w:rsidRDefault="00D32EDA" w:rsidP="00D30C8C">
      <w:pPr>
        <w:pStyle w:val="NormalWeb"/>
        <w:spacing w:line="480" w:lineRule="auto"/>
        <w:ind w:left="720"/>
        <w:jc w:val="both"/>
        <w:rPr>
          <w:rFonts w:ascii="Arial" w:eastAsia="Arial Unicode MS" w:hAnsi="Arial" w:cs="Arial"/>
        </w:rPr>
      </w:pPr>
      <w:r w:rsidRPr="00D30C8C">
        <w:rPr>
          <w:rFonts w:ascii="Arial" w:hAnsi="Arial" w:cs="Arial"/>
        </w:rPr>
        <w:t xml:space="preserve">Dessa forma, a contratação direta será realizada com fundamento no art. 75, inciso </w:t>
      </w:r>
      <w:r w:rsidR="00D30C8C" w:rsidRPr="00D30C8C">
        <w:rPr>
          <w:rFonts w:ascii="Arial" w:hAnsi="Arial" w:cs="Arial"/>
        </w:rPr>
        <w:t>Vl</w:t>
      </w:r>
      <w:r w:rsidRPr="00D30C8C">
        <w:rPr>
          <w:rFonts w:ascii="Arial" w:hAnsi="Arial" w:cs="Arial"/>
        </w:rPr>
        <w:t xml:space="preserve">II, da Lei nº 14.133/2021, que autoriza a dispensa de licitação para </w:t>
      </w:r>
      <w:r w:rsidR="00D30C8C" w:rsidRPr="00D30C8C">
        <w:rPr>
          <w:rFonts w:ascii="Arial" w:hAnsi="Arial" w:cs="Arial"/>
          <w:color w:val="0A0A0A"/>
          <w:shd w:val="clear" w:color="auto" w:fill="FFFFFF"/>
        </w:rPr>
        <w:t xml:space="preserve">situações de emergência ou calamidade pública que exijam ação imediata para evitar prejuízos à segurança de pessoas, bens ou à continuidade dos serviços </w:t>
      </w:r>
      <w:r w:rsidR="00D30C8C">
        <w:rPr>
          <w:rFonts w:ascii="Arial" w:hAnsi="Arial" w:cs="Arial"/>
          <w:color w:val="0A0A0A"/>
          <w:shd w:val="clear" w:color="auto" w:fill="FFFFFF"/>
        </w:rPr>
        <w:t>essenciais.</w:t>
      </w:r>
    </w:p>
    <w:p w14:paraId="0BBC5275" w14:textId="77777777" w:rsidR="0032615E" w:rsidRDefault="0032615E">
      <w:pPr>
        <w:pStyle w:val="Corpodetexto"/>
      </w:pPr>
    </w:p>
    <w:p w14:paraId="52B41B8F" w14:textId="77777777" w:rsidR="0032615E" w:rsidRDefault="00BC4EFC">
      <w:pPr>
        <w:pStyle w:val="PargrafodaLista"/>
        <w:numPr>
          <w:ilvl w:val="0"/>
          <w:numId w:val="16"/>
        </w:numPr>
        <w:tabs>
          <w:tab w:val="left" w:pos="1051"/>
        </w:tabs>
        <w:spacing w:before="1"/>
        <w:ind w:left="1051" w:hanging="341"/>
        <w:rPr>
          <w:rFonts w:ascii="Arial" w:hAnsi="Arial"/>
          <w:i/>
          <w:sz w:val="24"/>
        </w:rPr>
      </w:pPr>
      <w:r>
        <w:rPr>
          <w:rFonts w:ascii="Arial" w:hAnsi="Arial"/>
          <w:i/>
          <w:sz w:val="24"/>
        </w:rPr>
        <w:t>RAZÃO</w:t>
      </w:r>
      <w:r>
        <w:rPr>
          <w:rFonts w:ascii="Arial" w:hAnsi="Arial"/>
          <w:i/>
          <w:spacing w:val="-2"/>
          <w:sz w:val="24"/>
        </w:rPr>
        <w:t xml:space="preserve"> </w:t>
      </w:r>
      <w:r>
        <w:rPr>
          <w:rFonts w:ascii="Arial" w:hAnsi="Arial"/>
          <w:i/>
          <w:sz w:val="24"/>
        </w:rPr>
        <w:t>DA</w:t>
      </w:r>
      <w:r>
        <w:rPr>
          <w:rFonts w:ascii="Arial" w:hAnsi="Arial"/>
          <w:i/>
          <w:spacing w:val="-6"/>
          <w:sz w:val="24"/>
        </w:rPr>
        <w:t xml:space="preserve"> </w:t>
      </w:r>
      <w:r>
        <w:rPr>
          <w:rFonts w:ascii="Arial" w:hAnsi="Arial"/>
          <w:i/>
          <w:spacing w:val="-2"/>
          <w:sz w:val="24"/>
        </w:rPr>
        <w:t>DISPENSA</w:t>
      </w:r>
    </w:p>
    <w:p w14:paraId="62921A9C" w14:textId="77777777" w:rsidR="0032615E" w:rsidRDefault="0032615E">
      <w:pPr>
        <w:pStyle w:val="Corpodetexto"/>
        <w:rPr>
          <w:rFonts w:ascii="Arial"/>
          <w:i/>
        </w:rPr>
      </w:pPr>
    </w:p>
    <w:p w14:paraId="1A13AE76" w14:textId="77777777" w:rsidR="0032615E" w:rsidRDefault="0032615E">
      <w:pPr>
        <w:pStyle w:val="Corpodetexto"/>
        <w:spacing w:before="24"/>
        <w:rPr>
          <w:rFonts w:ascii="Arial"/>
          <w:i/>
        </w:rPr>
      </w:pPr>
    </w:p>
    <w:p w14:paraId="0018ABE7" w14:textId="77777777" w:rsidR="0032615E" w:rsidRDefault="00BC4EFC" w:rsidP="00D30C8C">
      <w:pPr>
        <w:pStyle w:val="PargrafodaLista"/>
        <w:numPr>
          <w:ilvl w:val="1"/>
          <w:numId w:val="16"/>
        </w:numPr>
        <w:tabs>
          <w:tab w:val="left" w:pos="1141"/>
        </w:tabs>
        <w:spacing w:line="360" w:lineRule="auto"/>
        <w:ind w:right="608" w:firstLine="0"/>
        <w:rPr>
          <w:rFonts w:ascii="Arial" w:hAnsi="Arial" w:cs="Arial"/>
          <w:sz w:val="24"/>
        </w:rPr>
      </w:pPr>
      <w:r w:rsidRPr="00C470D8">
        <w:rPr>
          <w:rFonts w:ascii="Arial" w:hAnsi="Arial" w:cs="Arial"/>
          <w:sz w:val="24"/>
        </w:rPr>
        <w:t xml:space="preserve">Trata-se de certame realizado sob a obediência ao estabelecido Art. 75, </w:t>
      </w:r>
      <w:r w:rsidR="00D30C8C">
        <w:rPr>
          <w:rFonts w:ascii="Arial" w:hAnsi="Arial" w:cs="Arial"/>
          <w:sz w:val="24"/>
        </w:rPr>
        <w:t>VI</w:t>
      </w:r>
      <w:r w:rsidRPr="00C470D8">
        <w:rPr>
          <w:rFonts w:ascii="Arial" w:hAnsi="Arial" w:cs="Arial"/>
          <w:sz w:val="24"/>
        </w:rPr>
        <w:t>II da</w:t>
      </w:r>
      <w:r w:rsidRPr="00C470D8">
        <w:rPr>
          <w:rFonts w:ascii="Arial" w:hAnsi="Arial" w:cs="Arial"/>
          <w:spacing w:val="80"/>
          <w:sz w:val="24"/>
        </w:rPr>
        <w:t xml:space="preserve"> </w:t>
      </w:r>
      <w:r w:rsidRPr="00C470D8">
        <w:rPr>
          <w:rFonts w:ascii="Arial" w:hAnsi="Arial" w:cs="Arial"/>
          <w:sz w:val="24"/>
        </w:rPr>
        <w:t xml:space="preserve">Lei 14.133/2021, tendo como critério de seleção o menor preço </w:t>
      </w:r>
      <w:r w:rsidR="00D30C8C">
        <w:rPr>
          <w:rFonts w:ascii="Arial" w:hAnsi="Arial" w:cs="Arial"/>
          <w:sz w:val="24"/>
        </w:rPr>
        <w:t>por item</w:t>
      </w:r>
      <w:r w:rsidRPr="00C470D8">
        <w:rPr>
          <w:rFonts w:ascii="Arial" w:hAnsi="Arial" w:cs="Arial"/>
          <w:sz w:val="24"/>
        </w:rPr>
        <w:t>.</w:t>
      </w:r>
    </w:p>
    <w:p w14:paraId="4D8777E3" w14:textId="77777777" w:rsidR="00C470D8" w:rsidRDefault="00C470D8" w:rsidP="00D30C8C">
      <w:pPr>
        <w:pStyle w:val="Corpodetexto"/>
        <w:spacing w:before="153" w:line="360" w:lineRule="auto"/>
        <w:jc w:val="both"/>
      </w:pPr>
    </w:p>
    <w:p w14:paraId="610F176E" w14:textId="77777777" w:rsidR="0032615E" w:rsidRDefault="00BC4EFC">
      <w:pPr>
        <w:pStyle w:val="PargrafodaLista"/>
        <w:numPr>
          <w:ilvl w:val="0"/>
          <w:numId w:val="15"/>
        </w:numPr>
        <w:tabs>
          <w:tab w:val="left" w:pos="977"/>
        </w:tabs>
        <w:ind w:left="977" w:hanging="267"/>
        <w:rPr>
          <w:rFonts w:ascii="Arial" w:hAnsi="Arial"/>
          <w:i/>
          <w:sz w:val="24"/>
        </w:rPr>
      </w:pPr>
      <w:r>
        <w:rPr>
          <w:rFonts w:ascii="Arial" w:hAnsi="Arial"/>
          <w:i/>
          <w:sz w:val="24"/>
        </w:rPr>
        <w:t>DA</w:t>
      </w:r>
      <w:r>
        <w:rPr>
          <w:rFonts w:ascii="Arial" w:hAnsi="Arial"/>
          <w:i/>
          <w:spacing w:val="-16"/>
          <w:sz w:val="24"/>
        </w:rPr>
        <w:t xml:space="preserve"> </w:t>
      </w:r>
      <w:r>
        <w:rPr>
          <w:rFonts w:ascii="Arial" w:hAnsi="Arial"/>
          <w:i/>
          <w:sz w:val="24"/>
        </w:rPr>
        <w:t>FUNDAMENTAÇÃO</w:t>
      </w:r>
      <w:r>
        <w:rPr>
          <w:rFonts w:ascii="Arial" w:hAnsi="Arial"/>
          <w:i/>
          <w:spacing w:val="-8"/>
          <w:sz w:val="24"/>
        </w:rPr>
        <w:t xml:space="preserve"> </w:t>
      </w:r>
      <w:r>
        <w:rPr>
          <w:rFonts w:ascii="Arial" w:hAnsi="Arial"/>
          <w:i/>
          <w:spacing w:val="-2"/>
          <w:sz w:val="24"/>
        </w:rPr>
        <w:t>LEGAL</w:t>
      </w:r>
    </w:p>
    <w:p w14:paraId="1B02C7E1" w14:textId="77777777" w:rsidR="0032615E" w:rsidRDefault="0032615E">
      <w:pPr>
        <w:pStyle w:val="Corpodetexto"/>
        <w:rPr>
          <w:rFonts w:ascii="Arial"/>
          <w:i/>
        </w:rPr>
      </w:pPr>
    </w:p>
    <w:p w14:paraId="54BAD250" w14:textId="77777777" w:rsidR="0032615E" w:rsidRDefault="0032615E">
      <w:pPr>
        <w:pStyle w:val="Corpodetexto"/>
        <w:spacing w:before="4"/>
        <w:rPr>
          <w:rFonts w:ascii="Arial"/>
          <w:i/>
        </w:rPr>
      </w:pPr>
    </w:p>
    <w:p w14:paraId="1E231D28" w14:textId="77777777" w:rsidR="0032615E" w:rsidRDefault="00BC4EFC">
      <w:pPr>
        <w:pStyle w:val="PargrafodaLista"/>
        <w:numPr>
          <w:ilvl w:val="1"/>
          <w:numId w:val="15"/>
        </w:numPr>
        <w:tabs>
          <w:tab w:val="left" w:pos="1112"/>
        </w:tabs>
        <w:spacing w:before="1" w:line="360" w:lineRule="auto"/>
        <w:ind w:right="750" w:firstLine="0"/>
        <w:rPr>
          <w:sz w:val="24"/>
        </w:rPr>
      </w:pPr>
      <w:r>
        <w:rPr>
          <w:sz w:val="24"/>
        </w:rPr>
        <w:t>A prestação de serviços dar-se-á por</w:t>
      </w:r>
      <w:r>
        <w:rPr>
          <w:spacing w:val="-1"/>
          <w:sz w:val="24"/>
        </w:rPr>
        <w:t xml:space="preserve"> </w:t>
      </w:r>
      <w:r>
        <w:rPr>
          <w:sz w:val="24"/>
        </w:rPr>
        <w:t>contratação</w:t>
      </w:r>
      <w:r>
        <w:rPr>
          <w:spacing w:val="-1"/>
          <w:sz w:val="24"/>
        </w:rPr>
        <w:t xml:space="preserve"> </w:t>
      </w:r>
      <w:r>
        <w:rPr>
          <w:sz w:val="24"/>
        </w:rPr>
        <w:t>direta,</w:t>
      </w:r>
      <w:r>
        <w:rPr>
          <w:spacing w:val="-1"/>
          <w:sz w:val="24"/>
        </w:rPr>
        <w:t xml:space="preserve"> </w:t>
      </w:r>
      <w:r>
        <w:rPr>
          <w:sz w:val="24"/>
        </w:rPr>
        <w:t>conforme</w:t>
      </w:r>
      <w:r>
        <w:rPr>
          <w:spacing w:val="-1"/>
          <w:sz w:val="24"/>
        </w:rPr>
        <w:t xml:space="preserve"> </w:t>
      </w:r>
      <w:r>
        <w:rPr>
          <w:sz w:val="24"/>
        </w:rPr>
        <w:t>Art.</w:t>
      </w:r>
      <w:r>
        <w:rPr>
          <w:spacing w:val="-1"/>
          <w:sz w:val="24"/>
        </w:rPr>
        <w:t xml:space="preserve"> </w:t>
      </w:r>
      <w:r>
        <w:rPr>
          <w:sz w:val="24"/>
        </w:rPr>
        <w:t>75,</w:t>
      </w:r>
      <w:r>
        <w:rPr>
          <w:spacing w:val="-1"/>
          <w:sz w:val="24"/>
        </w:rPr>
        <w:t xml:space="preserve"> </w:t>
      </w:r>
      <w:r w:rsidR="00D30C8C">
        <w:rPr>
          <w:spacing w:val="-1"/>
          <w:sz w:val="24"/>
        </w:rPr>
        <w:t>V</w:t>
      </w:r>
      <w:r>
        <w:rPr>
          <w:sz w:val="24"/>
        </w:rPr>
        <w:t>II</w:t>
      </w:r>
      <w:r w:rsidR="00D30C8C">
        <w:rPr>
          <w:sz w:val="24"/>
        </w:rPr>
        <w:t>I</w:t>
      </w:r>
      <w:r>
        <w:rPr>
          <w:sz w:val="24"/>
        </w:rPr>
        <w:t xml:space="preserve"> da Lei 14.133/2021</w:t>
      </w:r>
      <w:r w:rsidR="00C470D8">
        <w:rPr>
          <w:sz w:val="24"/>
        </w:rPr>
        <w:t xml:space="preserve"> Dispensa de Licitação nº </w:t>
      </w:r>
      <w:r w:rsidR="00CE3CC8">
        <w:rPr>
          <w:sz w:val="24"/>
        </w:rPr>
        <w:t>0</w:t>
      </w:r>
      <w:r w:rsidR="00C470D8">
        <w:rPr>
          <w:sz w:val="24"/>
        </w:rPr>
        <w:t>0</w:t>
      </w:r>
      <w:r w:rsidR="00D30C8C">
        <w:rPr>
          <w:sz w:val="24"/>
        </w:rPr>
        <w:t>1</w:t>
      </w:r>
      <w:r w:rsidR="00C470D8">
        <w:rPr>
          <w:sz w:val="24"/>
        </w:rPr>
        <w:t>2</w:t>
      </w:r>
      <w:r w:rsidR="006A0C87">
        <w:rPr>
          <w:sz w:val="24"/>
        </w:rPr>
        <w:t>/2026</w:t>
      </w:r>
      <w:r>
        <w:rPr>
          <w:sz w:val="24"/>
        </w:rPr>
        <w:t xml:space="preserve">, tendo como critério de seleção o menor preço </w:t>
      </w:r>
      <w:r w:rsidR="00D30C8C">
        <w:rPr>
          <w:sz w:val="24"/>
        </w:rPr>
        <w:t>por item</w:t>
      </w:r>
      <w:r>
        <w:rPr>
          <w:sz w:val="24"/>
        </w:rPr>
        <w:t>.</w:t>
      </w:r>
    </w:p>
    <w:p w14:paraId="4422560E" w14:textId="77777777" w:rsidR="0032615E" w:rsidRDefault="00BC4EFC">
      <w:pPr>
        <w:pStyle w:val="PargrafodaLista"/>
        <w:numPr>
          <w:ilvl w:val="1"/>
          <w:numId w:val="15"/>
        </w:numPr>
        <w:tabs>
          <w:tab w:val="left" w:pos="1213"/>
        </w:tabs>
        <w:spacing w:before="114" w:line="360" w:lineRule="auto"/>
        <w:ind w:right="752" w:firstLine="0"/>
        <w:rPr>
          <w:sz w:val="24"/>
        </w:rPr>
      </w:pPr>
      <w:r>
        <w:rPr>
          <w:sz w:val="24"/>
        </w:rPr>
        <w:t>A administração utilizará do Rito do Decreto Municipal 029/2023, para apuração e escolha da melhor proposta.</w:t>
      </w:r>
    </w:p>
    <w:p w14:paraId="744C3EB5" w14:textId="77777777" w:rsidR="0032615E" w:rsidRDefault="0032615E">
      <w:pPr>
        <w:pStyle w:val="Corpodetexto"/>
        <w:spacing w:before="141"/>
      </w:pPr>
    </w:p>
    <w:p w14:paraId="2C0EADFA" w14:textId="77777777" w:rsidR="0032615E" w:rsidRPr="00DE178D" w:rsidRDefault="00BC4EFC">
      <w:pPr>
        <w:pStyle w:val="PargrafodaLista"/>
        <w:numPr>
          <w:ilvl w:val="0"/>
          <w:numId w:val="14"/>
        </w:numPr>
        <w:tabs>
          <w:tab w:val="left" w:pos="1148"/>
        </w:tabs>
        <w:ind w:left="1148" w:hanging="467"/>
        <w:jc w:val="both"/>
        <w:rPr>
          <w:rFonts w:ascii="Arial" w:hAnsi="Arial"/>
          <w:i/>
          <w:sz w:val="24"/>
        </w:rPr>
      </w:pPr>
      <w:r w:rsidRPr="00DE178D">
        <w:rPr>
          <w:rFonts w:ascii="Arial" w:hAnsi="Arial"/>
          <w:i/>
          <w:sz w:val="24"/>
        </w:rPr>
        <w:t>DO</w:t>
      </w:r>
      <w:r w:rsidRPr="00DE178D">
        <w:rPr>
          <w:rFonts w:ascii="Arial" w:hAnsi="Arial"/>
          <w:i/>
          <w:spacing w:val="-1"/>
          <w:sz w:val="24"/>
        </w:rPr>
        <w:t xml:space="preserve"> </w:t>
      </w:r>
      <w:r w:rsidRPr="00DE178D">
        <w:rPr>
          <w:rFonts w:ascii="Arial" w:hAnsi="Arial"/>
          <w:i/>
          <w:sz w:val="24"/>
        </w:rPr>
        <w:t>PRAZO</w:t>
      </w:r>
      <w:r w:rsidRPr="00DE178D">
        <w:rPr>
          <w:rFonts w:ascii="Arial" w:hAnsi="Arial"/>
          <w:i/>
          <w:spacing w:val="-1"/>
          <w:sz w:val="24"/>
        </w:rPr>
        <w:t xml:space="preserve"> </w:t>
      </w:r>
      <w:r w:rsidRPr="00DE178D">
        <w:rPr>
          <w:rFonts w:ascii="Arial" w:hAnsi="Arial"/>
          <w:i/>
          <w:sz w:val="24"/>
        </w:rPr>
        <w:t>FINAL</w:t>
      </w:r>
      <w:r w:rsidRPr="00DE178D">
        <w:rPr>
          <w:rFonts w:ascii="Arial" w:hAnsi="Arial"/>
          <w:i/>
          <w:spacing w:val="1"/>
          <w:sz w:val="24"/>
        </w:rPr>
        <w:t xml:space="preserve"> </w:t>
      </w:r>
      <w:r w:rsidRPr="00DE178D">
        <w:rPr>
          <w:rFonts w:ascii="Arial" w:hAnsi="Arial"/>
          <w:i/>
          <w:sz w:val="24"/>
        </w:rPr>
        <w:t>PARA</w:t>
      </w:r>
      <w:r w:rsidRPr="00DE178D">
        <w:rPr>
          <w:rFonts w:ascii="Arial" w:hAnsi="Arial"/>
          <w:i/>
          <w:spacing w:val="2"/>
          <w:sz w:val="24"/>
        </w:rPr>
        <w:t xml:space="preserve"> </w:t>
      </w:r>
      <w:r w:rsidRPr="00DE178D">
        <w:rPr>
          <w:rFonts w:ascii="Arial" w:hAnsi="Arial"/>
          <w:i/>
          <w:sz w:val="24"/>
        </w:rPr>
        <w:t xml:space="preserve">APRESENTAÇÃO DA </w:t>
      </w:r>
      <w:r w:rsidRPr="00DE178D">
        <w:rPr>
          <w:rFonts w:ascii="Arial" w:hAnsi="Arial"/>
          <w:i/>
          <w:spacing w:val="-2"/>
          <w:sz w:val="24"/>
        </w:rPr>
        <w:t>PROPOSTA</w:t>
      </w:r>
    </w:p>
    <w:p w14:paraId="4A350BFD" w14:textId="77777777" w:rsidR="0032615E" w:rsidRPr="00DE178D" w:rsidRDefault="00BC4EFC">
      <w:pPr>
        <w:pStyle w:val="PargrafodaLista"/>
        <w:numPr>
          <w:ilvl w:val="1"/>
          <w:numId w:val="14"/>
        </w:numPr>
        <w:tabs>
          <w:tab w:val="left" w:pos="1206"/>
        </w:tabs>
        <w:spacing w:before="147" w:line="367" w:lineRule="auto"/>
        <w:ind w:right="565" w:firstLine="0"/>
        <w:rPr>
          <w:rFonts w:ascii="Arial" w:hAnsi="Arial"/>
          <w:b/>
          <w:i/>
          <w:sz w:val="24"/>
        </w:rPr>
      </w:pPr>
      <w:r w:rsidRPr="00DE178D">
        <w:rPr>
          <w:rFonts w:ascii="Arial" w:hAnsi="Arial"/>
          <w:b/>
          <w:i/>
          <w:sz w:val="24"/>
        </w:rPr>
        <w:t xml:space="preserve">A proposta deverá ser encaminhada via email </w:t>
      </w:r>
      <w:hyperlink r:id="rId7" w:history="1">
        <w:r w:rsidR="00CE3CC8" w:rsidRPr="00DE178D">
          <w:rPr>
            <w:rStyle w:val="Hyperlink"/>
            <w:rFonts w:ascii="Arial" w:hAnsi="Arial"/>
            <w:i/>
            <w:sz w:val="24"/>
            <w:u w:color="0000FF"/>
          </w:rPr>
          <w:t>compras2@itamogi.mg.gov.br</w:t>
        </w:r>
      </w:hyperlink>
      <w:r w:rsidRPr="00DE178D">
        <w:rPr>
          <w:rFonts w:ascii="Arial" w:hAnsi="Arial"/>
          <w:i/>
          <w:color w:val="0000FF"/>
          <w:sz w:val="24"/>
        </w:rPr>
        <w:t xml:space="preserve"> </w:t>
      </w:r>
      <w:r w:rsidRPr="00DE178D">
        <w:rPr>
          <w:rFonts w:ascii="Arial" w:hAnsi="Arial"/>
          <w:b/>
          <w:i/>
          <w:sz w:val="24"/>
        </w:rPr>
        <w:t xml:space="preserve">ou protocolizada no setor de compras do município até as </w:t>
      </w:r>
      <w:r w:rsidRPr="00DE178D">
        <w:rPr>
          <w:rFonts w:ascii="Arial" w:hAnsi="Arial"/>
          <w:i/>
          <w:sz w:val="24"/>
          <w:u w:val="single"/>
        </w:rPr>
        <w:t>16hs do dia</w:t>
      </w:r>
      <w:r w:rsidRPr="00DE178D">
        <w:rPr>
          <w:rFonts w:ascii="Arial" w:hAnsi="Arial"/>
          <w:i/>
          <w:sz w:val="24"/>
        </w:rPr>
        <w:t xml:space="preserve"> </w:t>
      </w:r>
      <w:r w:rsidR="00D30C8C" w:rsidRPr="00DE178D">
        <w:rPr>
          <w:rFonts w:ascii="Arial" w:hAnsi="Arial"/>
          <w:i/>
          <w:spacing w:val="-2"/>
          <w:sz w:val="24"/>
          <w:u w:val="single"/>
        </w:rPr>
        <w:t>09/02/2026.</w:t>
      </w:r>
    </w:p>
    <w:p w14:paraId="7019BD47" w14:textId="77777777" w:rsidR="0032615E" w:rsidRDefault="0032615E">
      <w:pPr>
        <w:pStyle w:val="Corpodetexto"/>
        <w:spacing w:before="3"/>
        <w:rPr>
          <w:rFonts w:ascii="Arial"/>
          <w:i/>
        </w:rPr>
      </w:pPr>
    </w:p>
    <w:p w14:paraId="267F3ADD" w14:textId="77777777" w:rsidR="0032615E" w:rsidRPr="00EA0B91" w:rsidRDefault="00BC4EFC">
      <w:pPr>
        <w:pStyle w:val="Ttulo11"/>
        <w:numPr>
          <w:ilvl w:val="0"/>
          <w:numId w:val="14"/>
        </w:numPr>
        <w:tabs>
          <w:tab w:val="left" w:pos="984"/>
        </w:tabs>
        <w:ind w:left="984" w:hanging="274"/>
        <w:jc w:val="left"/>
      </w:pPr>
      <w:r w:rsidRPr="00EA0B91">
        <w:t>DOTAÇÃO</w:t>
      </w:r>
      <w:r w:rsidRPr="00EA0B91">
        <w:rPr>
          <w:spacing w:val="18"/>
        </w:rPr>
        <w:t xml:space="preserve"> </w:t>
      </w:r>
      <w:r w:rsidRPr="00EA0B91">
        <w:rPr>
          <w:spacing w:val="-2"/>
        </w:rPr>
        <w:t>ORÇAMENTARIA</w:t>
      </w:r>
    </w:p>
    <w:p w14:paraId="7A0203AD" w14:textId="77777777" w:rsidR="00EA0B91" w:rsidRDefault="00EA0B91" w:rsidP="00EA0B91">
      <w:pPr>
        <w:pStyle w:val="Ttulo11"/>
        <w:tabs>
          <w:tab w:val="left" w:pos="984"/>
        </w:tabs>
        <w:ind w:left="984" w:firstLine="0"/>
        <w:jc w:val="right"/>
        <w:rPr>
          <w:spacing w:val="-2"/>
        </w:rPr>
      </w:pPr>
    </w:p>
    <w:p w14:paraId="3A540A6B" w14:textId="77777777" w:rsidR="00EA0B91" w:rsidRPr="00EA0B91" w:rsidRDefault="00EA0B91" w:rsidP="00EA0B91">
      <w:pPr>
        <w:pStyle w:val="Ttulo11"/>
        <w:tabs>
          <w:tab w:val="left" w:pos="984"/>
        </w:tabs>
        <w:ind w:left="984" w:firstLine="0"/>
        <w:jc w:val="right"/>
      </w:pPr>
    </w:p>
    <w:p w14:paraId="45208D67" w14:textId="77777777" w:rsidR="0032615E" w:rsidRDefault="00EA0B91" w:rsidP="00EA0B91">
      <w:pPr>
        <w:pStyle w:val="Corpodetexto"/>
        <w:spacing w:before="163"/>
        <w:ind w:left="681"/>
        <w:rPr>
          <w:rFonts w:ascii="Arial"/>
          <w:b/>
          <w:szCs w:val="22"/>
        </w:rPr>
      </w:pPr>
      <w:r w:rsidRPr="00EA0B91">
        <w:rPr>
          <w:rFonts w:ascii="Arial"/>
          <w:b/>
          <w:szCs w:val="22"/>
        </w:rPr>
        <w:t>02.0208.12.361.1204.2.046.3.3.90.39 - Ficha 493</w:t>
      </w:r>
    </w:p>
    <w:p w14:paraId="0CDD7CCA" w14:textId="77777777" w:rsidR="00EA0B91" w:rsidRDefault="00EA0B91" w:rsidP="00EA0B91">
      <w:pPr>
        <w:pStyle w:val="Corpodetexto"/>
        <w:spacing w:before="163"/>
        <w:ind w:left="681"/>
        <w:rPr>
          <w:rFonts w:ascii="Arial"/>
          <w:b/>
          <w:szCs w:val="22"/>
        </w:rPr>
      </w:pPr>
    </w:p>
    <w:p w14:paraId="28091917" w14:textId="77777777" w:rsidR="00EA0B91" w:rsidRDefault="00EA0B91" w:rsidP="00EA0B91">
      <w:pPr>
        <w:pStyle w:val="Corpodetexto"/>
        <w:spacing w:before="163"/>
        <w:ind w:left="681"/>
        <w:rPr>
          <w:rFonts w:ascii="Arial"/>
          <w:b/>
        </w:rPr>
      </w:pPr>
    </w:p>
    <w:p w14:paraId="00145AAE" w14:textId="77777777" w:rsidR="0032615E" w:rsidRDefault="00BC4EFC">
      <w:pPr>
        <w:pStyle w:val="Ttulo11"/>
        <w:numPr>
          <w:ilvl w:val="0"/>
          <w:numId w:val="14"/>
        </w:numPr>
        <w:tabs>
          <w:tab w:val="left" w:pos="947"/>
        </w:tabs>
        <w:ind w:left="947" w:hanging="266"/>
        <w:jc w:val="left"/>
      </w:pPr>
      <w:r>
        <w:t>DOS</w:t>
      </w:r>
      <w:r>
        <w:rPr>
          <w:spacing w:val="-1"/>
        </w:rPr>
        <w:t xml:space="preserve"> </w:t>
      </w:r>
      <w:r>
        <w:rPr>
          <w:spacing w:val="-2"/>
        </w:rPr>
        <w:t>PRAZOS</w:t>
      </w:r>
    </w:p>
    <w:p w14:paraId="27E77817" w14:textId="77777777" w:rsidR="0032615E" w:rsidRDefault="0032615E">
      <w:pPr>
        <w:pStyle w:val="Corpodetexto"/>
        <w:rPr>
          <w:rFonts w:ascii="Arial"/>
          <w:b/>
        </w:rPr>
      </w:pPr>
    </w:p>
    <w:p w14:paraId="75F6CAA4" w14:textId="77777777" w:rsidR="0032615E" w:rsidRDefault="0032615E">
      <w:pPr>
        <w:pStyle w:val="Corpodetexto"/>
        <w:spacing w:before="5"/>
        <w:rPr>
          <w:rFonts w:ascii="Arial"/>
          <w:b/>
        </w:rPr>
      </w:pPr>
    </w:p>
    <w:p w14:paraId="17C8FD93" w14:textId="77777777" w:rsidR="0032615E" w:rsidRDefault="00BC4EFC">
      <w:pPr>
        <w:pStyle w:val="PargrafodaLista"/>
        <w:numPr>
          <w:ilvl w:val="1"/>
          <w:numId w:val="14"/>
        </w:numPr>
        <w:tabs>
          <w:tab w:val="left" w:pos="1118"/>
        </w:tabs>
        <w:spacing w:line="360" w:lineRule="auto"/>
        <w:ind w:right="566" w:firstLine="0"/>
        <w:rPr>
          <w:sz w:val="24"/>
        </w:rPr>
      </w:pPr>
      <w:r>
        <w:rPr>
          <w:sz w:val="24"/>
        </w:rPr>
        <w:t xml:space="preserve">O prazo de vigência será de </w:t>
      </w:r>
      <w:r w:rsidR="00D30C8C">
        <w:rPr>
          <w:sz w:val="24"/>
        </w:rPr>
        <w:t>até 06</w:t>
      </w:r>
      <w:r>
        <w:rPr>
          <w:sz w:val="24"/>
        </w:rPr>
        <w:t xml:space="preserve"> meses e o serviço será prestado de acordo com as condições estabelecidas no Termo de Referência.</w:t>
      </w:r>
    </w:p>
    <w:p w14:paraId="14B4BDF5" w14:textId="77777777" w:rsidR="0032615E" w:rsidRDefault="0032615E">
      <w:pPr>
        <w:pStyle w:val="Corpodetexto"/>
        <w:spacing w:before="159"/>
      </w:pPr>
    </w:p>
    <w:p w14:paraId="74E81367" w14:textId="77777777" w:rsidR="0032615E" w:rsidRDefault="00BC4EFC">
      <w:pPr>
        <w:pStyle w:val="Ttulo11"/>
        <w:numPr>
          <w:ilvl w:val="0"/>
          <w:numId w:val="14"/>
        </w:numPr>
        <w:tabs>
          <w:tab w:val="left" w:pos="976"/>
        </w:tabs>
        <w:ind w:left="976" w:hanging="266"/>
        <w:jc w:val="left"/>
      </w:pPr>
      <w:r>
        <w:t>DA</w:t>
      </w:r>
      <w:r>
        <w:rPr>
          <w:spacing w:val="-15"/>
        </w:rPr>
        <w:t xml:space="preserve"> </w:t>
      </w:r>
      <w:r>
        <w:t>FORMA</w:t>
      </w:r>
      <w:r>
        <w:rPr>
          <w:spacing w:val="-15"/>
        </w:rPr>
        <w:t xml:space="preserve"> </w:t>
      </w:r>
      <w:r>
        <w:t>DE</w:t>
      </w:r>
      <w:r>
        <w:rPr>
          <w:spacing w:val="-5"/>
        </w:rPr>
        <w:t xml:space="preserve"> </w:t>
      </w:r>
      <w:r>
        <w:t>APRESENTAÇÃO</w:t>
      </w:r>
      <w:r>
        <w:rPr>
          <w:spacing w:val="-7"/>
        </w:rPr>
        <w:t xml:space="preserve"> </w:t>
      </w:r>
      <w:r>
        <w:t>DA</w:t>
      </w:r>
      <w:r>
        <w:rPr>
          <w:spacing w:val="-15"/>
        </w:rPr>
        <w:t xml:space="preserve"> </w:t>
      </w:r>
      <w:r>
        <w:t>PROPOSTA</w:t>
      </w:r>
      <w:r>
        <w:rPr>
          <w:spacing w:val="-13"/>
        </w:rPr>
        <w:t xml:space="preserve"> </w:t>
      </w:r>
      <w:r>
        <w:rPr>
          <w:spacing w:val="-2"/>
        </w:rPr>
        <w:t>COMERCIAL</w:t>
      </w:r>
    </w:p>
    <w:p w14:paraId="063D477D" w14:textId="77777777" w:rsidR="0032615E" w:rsidRDefault="0032615E">
      <w:pPr>
        <w:pStyle w:val="Corpodetexto"/>
        <w:spacing w:before="163"/>
        <w:rPr>
          <w:rFonts w:ascii="Arial"/>
          <w:b/>
        </w:rPr>
      </w:pPr>
    </w:p>
    <w:p w14:paraId="77EC3DA1" w14:textId="77777777" w:rsidR="0032615E" w:rsidRPr="00D30C8C" w:rsidRDefault="00BC4EFC">
      <w:pPr>
        <w:pStyle w:val="PargrafodaLista"/>
        <w:numPr>
          <w:ilvl w:val="1"/>
          <w:numId w:val="13"/>
        </w:numPr>
        <w:tabs>
          <w:tab w:val="left" w:pos="1453"/>
        </w:tabs>
        <w:spacing w:line="242" w:lineRule="auto"/>
        <w:ind w:right="862" w:firstLine="0"/>
        <w:rPr>
          <w:sz w:val="24"/>
          <w:highlight w:val="yellow"/>
        </w:rPr>
      </w:pPr>
      <w:r w:rsidRPr="00D30C8C">
        <w:rPr>
          <w:sz w:val="24"/>
          <w:highlight w:val="yellow"/>
        </w:rPr>
        <w:t xml:space="preserve">A Proposta comercial deverá ser encaminhada via e-mail </w:t>
      </w:r>
      <w:hyperlink r:id="rId8" w:history="1">
        <w:r w:rsidR="00CE3CC8" w:rsidRPr="00D30C8C">
          <w:rPr>
            <w:rStyle w:val="Hyperlink"/>
            <w:rFonts w:ascii="Arial" w:hAnsi="Arial"/>
            <w:b/>
            <w:sz w:val="24"/>
            <w:highlight w:val="yellow"/>
            <w:u w:color="0000FF"/>
          </w:rPr>
          <w:t>compras2@itamogi.mg.gov.br</w:t>
        </w:r>
      </w:hyperlink>
      <w:r w:rsidRPr="00D30C8C">
        <w:rPr>
          <w:rFonts w:ascii="Arial" w:hAnsi="Arial"/>
          <w:b/>
          <w:color w:val="0000FF"/>
          <w:sz w:val="24"/>
          <w:highlight w:val="yellow"/>
        </w:rPr>
        <w:t xml:space="preserve"> </w:t>
      </w:r>
      <w:r w:rsidRPr="00D30C8C">
        <w:rPr>
          <w:sz w:val="24"/>
          <w:highlight w:val="yellow"/>
        </w:rPr>
        <w:t>ou protocolizadas diretamente no setor de Compras da Prefeitura Municipal de Itamogi/MG, na Rua Olímpia</w:t>
      </w:r>
      <w:r w:rsidRPr="00D30C8C">
        <w:rPr>
          <w:spacing w:val="-1"/>
          <w:sz w:val="24"/>
          <w:highlight w:val="yellow"/>
        </w:rPr>
        <w:t xml:space="preserve"> </w:t>
      </w:r>
      <w:r w:rsidRPr="00D30C8C">
        <w:rPr>
          <w:sz w:val="24"/>
          <w:highlight w:val="yellow"/>
        </w:rPr>
        <w:t>E.</w:t>
      </w:r>
      <w:r w:rsidRPr="00D30C8C">
        <w:rPr>
          <w:spacing w:val="-1"/>
          <w:sz w:val="24"/>
          <w:highlight w:val="yellow"/>
        </w:rPr>
        <w:t xml:space="preserve"> </w:t>
      </w:r>
      <w:r w:rsidRPr="00D30C8C">
        <w:rPr>
          <w:sz w:val="24"/>
          <w:highlight w:val="yellow"/>
        </w:rPr>
        <w:t>Mello</w:t>
      </w:r>
      <w:r w:rsidRPr="00D30C8C">
        <w:rPr>
          <w:spacing w:val="-1"/>
          <w:sz w:val="24"/>
          <w:highlight w:val="yellow"/>
        </w:rPr>
        <w:t xml:space="preserve"> </w:t>
      </w:r>
      <w:r w:rsidRPr="00D30C8C">
        <w:rPr>
          <w:sz w:val="24"/>
          <w:highlight w:val="yellow"/>
        </w:rPr>
        <w:t xml:space="preserve">Barreto nº. 392, Bairro Lago Azul, Itamogi – MG, impreterivelmente até as 16hs do dia </w:t>
      </w:r>
      <w:r w:rsidR="00D30C8C" w:rsidRPr="00D30C8C">
        <w:rPr>
          <w:spacing w:val="-2"/>
          <w:sz w:val="24"/>
          <w:highlight w:val="yellow"/>
        </w:rPr>
        <w:t>09/02</w:t>
      </w:r>
      <w:r w:rsidR="006A0C87" w:rsidRPr="00D30C8C">
        <w:rPr>
          <w:spacing w:val="-2"/>
          <w:sz w:val="24"/>
          <w:highlight w:val="yellow"/>
        </w:rPr>
        <w:t>/2026</w:t>
      </w:r>
      <w:r w:rsidRPr="00D30C8C">
        <w:rPr>
          <w:spacing w:val="-2"/>
          <w:sz w:val="24"/>
          <w:highlight w:val="yellow"/>
        </w:rPr>
        <w:t>.</w:t>
      </w:r>
    </w:p>
    <w:p w14:paraId="3D0544AC" w14:textId="77777777" w:rsidR="0032615E" w:rsidRDefault="00BC4EFC">
      <w:pPr>
        <w:pStyle w:val="PargrafodaLista"/>
        <w:numPr>
          <w:ilvl w:val="2"/>
          <w:numId w:val="13"/>
        </w:numPr>
        <w:tabs>
          <w:tab w:val="left" w:pos="1336"/>
        </w:tabs>
        <w:spacing w:before="270"/>
        <w:ind w:right="868" w:firstLine="0"/>
        <w:rPr>
          <w:sz w:val="24"/>
        </w:rPr>
      </w:pPr>
      <w:r>
        <w:rPr>
          <w:sz w:val="24"/>
        </w:rPr>
        <w:t>A proposta comercial poderá ser apresentada conforme modelo do Anexo</w:t>
      </w:r>
      <w:r>
        <w:rPr>
          <w:spacing w:val="80"/>
          <w:sz w:val="24"/>
        </w:rPr>
        <w:t xml:space="preserve"> </w:t>
      </w:r>
      <w:r>
        <w:rPr>
          <w:sz w:val="24"/>
        </w:rPr>
        <w:t>II, ou em modelo próprio, desde que contenha todas as informações ali previstas, com</w:t>
      </w:r>
      <w:r>
        <w:rPr>
          <w:spacing w:val="40"/>
          <w:sz w:val="24"/>
        </w:rPr>
        <w:t xml:space="preserve"> </w:t>
      </w:r>
      <w:r>
        <w:rPr>
          <w:sz w:val="24"/>
        </w:rPr>
        <w:t>identificação da pessoa jurídica proponente, n.ºCNPJ, endereço, números</w:t>
      </w:r>
      <w:r>
        <w:rPr>
          <w:spacing w:val="80"/>
          <w:sz w:val="24"/>
        </w:rPr>
        <w:t xml:space="preserve"> </w:t>
      </w:r>
      <w:r>
        <w:rPr>
          <w:sz w:val="24"/>
        </w:rPr>
        <w:t>de telefone, número desta licitação, sendo rubricada, datada e assinada pelo representante legal da empresa, devidamente identificado e qualificado, sem emendas, borrões, rasuras, ressalvas, entrelinhas ou omissões, salvo se, inequivocadamente, tais falhas não acarretarem lesões ao direito dos demais licitantes, prejuízo à administração ou não impedirem a exata compreensão de seu conteúdo, constando:</w:t>
      </w:r>
    </w:p>
    <w:p w14:paraId="0E2845A4" w14:textId="77777777" w:rsidR="0032615E" w:rsidRDefault="0032615E">
      <w:pPr>
        <w:pStyle w:val="Corpodetexto"/>
        <w:spacing w:before="22"/>
      </w:pPr>
    </w:p>
    <w:p w14:paraId="3A045F2C" w14:textId="77777777" w:rsidR="0032615E" w:rsidRDefault="00BC4EFC">
      <w:pPr>
        <w:pStyle w:val="PargrafodaLista"/>
        <w:numPr>
          <w:ilvl w:val="2"/>
          <w:numId w:val="12"/>
        </w:numPr>
        <w:tabs>
          <w:tab w:val="left" w:pos="1463"/>
        </w:tabs>
        <w:ind w:right="869" w:firstLine="0"/>
        <w:rPr>
          <w:sz w:val="24"/>
        </w:rPr>
      </w:pPr>
      <w:r>
        <w:rPr>
          <w:sz w:val="24"/>
        </w:rPr>
        <w:t>Descrição completa e detalhada do serviço, conforme descritivo constante do anexo I, sob pena de desclassificação.</w:t>
      </w:r>
    </w:p>
    <w:p w14:paraId="54C3F679" w14:textId="77777777" w:rsidR="0032615E" w:rsidRDefault="0032615E">
      <w:pPr>
        <w:pStyle w:val="Corpodetexto"/>
        <w:spacing w:before="22"/>
      </w:pPr>
    </w:p>
    <w:p w14:paraId="7CD3517A" w14:textId="77777777" w:rsidR="0032615E" w:rsidRDefault="00BC4EFC">
      <w:pPr>
        <w:pStyle w:val="PargrafodaLista"/>
        <w:numPr>
          <w:ilvl w:val="2"/>
          <w:numId w:val="12"/>
        </w:numPr>
        <w:tabs>
          <w:tab w:val="left" w:pos="1511"/>
        </w:tabs>
        <w:ind w:left="1511" w:hanging="801"/>
        <w:rPr>
          <w:sz w:val="24"/>
        </w:rPr>
      </w:pPr>
      <w:r>
        <w:rPr>
          <w:sz w:val="24"/>
        </w:rPr>
        <w:t>Identificação</w:t>
      </w:r>
      <w:r>
        <w:rPr>
          <w:spacing w:val="-2"/>
          <w:sz w:val="24"/>
        </w:rPr>
        <w:t xml:space="preserve"> </w:t>
      </w:r>
      <w:r>
        <w:rPr>
          <w:sz w:val="24"/>
        </w:rPr>
        <w:t>dos preços em</w:t>
      </w:r>
      <w:r>
        <w:rPr>
          <w:spacing w:val="1"/>
          <w:sz w:val="24"/>
        </w:rPr>
        <w:t xml:space="preserve"> </w:t>
      </w:r>
      <w:r>
        <w:rPr>
          <w:sz w:val="24"/>
        </w:rPr>
        <w:t>moeda</w:t>
      </w:r>
      <w:r>
        <w:rPr>
          <w:spacing w:val="1"/>
          <w:sz w:val="24"/>
        </w:rPr>
        <w:t xml:space="preserve"> </w:t>
      </w:r>
      <w:r>
        <w:rPr>
          <w:sz w:val="24"/>
        </w:rPr>
        <w:t>corrente</w:t>
      </w:r>
      <w:r>
        <w:rPr>
          <w:spacing w:val="1"/>
          <w:sz w:val="24"/>
        </w:rPr>
        <w:t xml:space="preserve"> </w:t>
      </w:r>
      <w:r>
        <w:rPr>
          <w:sz w:val="24"/>
        </w:rPr>
        <w:t>nacional (R$</w:t>
      </w:r>
      <w:r>
        <w:rPr>
          <w:spacing w:val="1"/>
          <w:sz w:val="24"/>
        </w:rPr>
        <w:t xml:space="preserve"> </w:t>
      </w:r>
      <w:r>
        <w:rPr>
          <w:sz w:val="24"/>
        </w:rPr>
        <w:t>-</w:t>
      </w:r>
      <w:r>
        <w:rPr>
          <w:spacing w:val="1"/>
          <w:sz w:val="24"/>
        </w:rPr>
        <w:t xml:space="preserve"> </w:t>
      </w:r>
      <w:r>
        <w:rPr>
          <w:spacing w:val="-2"/>
          <w:sz w:val="24"/>
        </w:rPr>
        <w:t>Real);</w:t>
      </w:r>
    </w:p>
    <w:p w14:paraId="51E9A723" w14:textId="67064975" w:rsidR="0032615E" w:rsidRDefault="00BC4EFC">
      <w:pPr>
        <w:pStyle w:val="Corpodetexto"/>
        <w:spacing w:before="114"/>
        <w:ind w:left="710" w:right="874"/>
        <w:jc w:val="both"/>
      </w:pPr>
      <w:r>
        <w:t>8.1.4</w:t>
      </w:r>
      <w:r>
        <w:rPr>
          <w:spacing w:val="40"/>
        </w:rPr>
        <w:t xml:space="preserve"> </w:t>
      </w:r>
      <w:r>
        <w:t xml:space="preserve">Nos preços propostos para a </w:t>
      </w:r>
      <w:r w:rsidR="00E9396E">
        <w:t xml:space="preserve">prestação de serviços de </w:t>
      </w:r>
      <w:r w:rsidR="006A40E6">
        <w:t>transporte escolar</w:t>
      </w:r>
      <w:r w:rsidR="00E9396E">
        <w:t xml:space="preserve"> </w:t>
      </w:r>
      <w:r>
        <w:rPr>
          <w:spacing w:val="40"/>
        </w:rPr>
        <w:t xml:space="preserve"> </w:t>
      </w:r>
      <w:r>
        <w:t>incluirá despesas como</w:t>
      </w:r>
      <w:r>
        <w:rPr>
          <w:spacing w:val="40"/>
        </w:rPr>
        <w:t xml:space="preserve"> </w:t>
      </w:r>
      <w:r>
        <w:t>tributos e demais custos;</w:t>
      </w:r>
    </w:p>
    <w:p w14:paraId="0BBDC043" w14:textId="77777777" w:rsidR="0032615E" w:rsidRDefault="0032615E">
      <w:pPr>
        <w:pStyle w:val="Corpodetexto"/>
        <w:spacing w:before="67"/>
      </w:pPr>
    </w:p>
    <w:p w14:paraId="098575F4" w14:textId="77777777" w:rsidR="0032615E" w:rsidRDefault="00BC4EFC">
      <w:pPr>
        <w:pStyle w:val="PargrafodaLista"/>
        <w:numPr>
          <w:ilvl w:val="2"/>
          <w:numId w:val="11"/>
        </w:numPr>
        <w:tabs>
          <w:tab w:val="left" w:pos="1413"/>
        </w:tabs>
        <w:ind w:right="873" w:firstLine="0"/>
        <w:rPr>
          <w:sz w:val="24"/>
        </w:rPr>
      </w:pPr>
      <w:r>
        <w:rPr>
          <w:sz w:val="24"/>
        </w:rPr>
        <w:t>Prazo de validade da proposta mínima de 60 (sessenta) dias corridos, a contar da data de abertura dos envelopes de proposta comercial, sendo que a omissão do prazo de validade de proposta, ou prazo inferior ao estipulado, será considerado como sendo o prazo mínimo exigido, ou seja, 60 (sessenta) dias.</w:t>
      </w:r>
    </w:p>
    <w:p w14:paraId="600ABA2D" w14:textId="77777777" w:rsidR="0032615E" w:rsidRDefault="0032615E">
      <w:pPr>
        <w:pStyle w:val="Corpodetexto"/>
        <w:spacing w:before="21"/>
      </w:pPr>
    </w:p>
    <w:p w14:paraId="16953474" w14:textId="77777777" w:rsidR="0032615E" w:rsidRDefault="00BC4EFC">
      <w:pPr>
        <w:pStyle w:val="PargrafodaLista"/>
        <w:numPr>
          <w:ilvl w:val="2"/>
          <w:numId w:val="11"/>
        </w:numPr>
        <w:tabs>
          <w:tab w:val="left" w:pos="1377"/>
        </w:tabs>
        <w:spacing w:before="1"/>
        <w:ind w:right="1081" w:firstLine="0"/>
        <w:rPr>
          <w:sz w:val="24"/>
        </w:rPr>
      </w:pPr>
      <w:r>
        <w:rPr>
          <w:sz w:val="24"/>
        </w:rPr>
        <w:t>Os</w:t>
      </w:r>
      <w:r>
        <w:rPr>
          <w:spacing w:val="-1"/>
          <w:sz w:val="24"/>
        </w:rPr>
        <w:t xml:space="preserve"> </w:t>
      </w:r>
      <w:r>
        <w:rPr>
          <w:sz w:val="24"/>
        </w:rPr>
        <w:t>preços</w:t>
      </w:r>
      <w:r>
        <w:rPr>
          <w:spacing w:val="-1"/>
          <w:sz w:val="24"/>
        </w:rPr>
        <w:t xml:space="preserve"> </w:t>
      </w:r>
      <w:r>
        <w:rPr>
          <w:sz w:val="24"/>
        </w:rPr>
        <w:t>oferecidos</w:t>
      </w:r>
      <w:r>
        <w:rPr>
          <w:spacing w:val="-1"/>
          <w:sz w:val="24"/>
        </w:rPr>
        <w:t xml:space="preserve"> </w:t>
      </w:r>
      <w:r>
        <w:rPr>
          <w:sz w:val="24"/>
        </w:rPr>
        <w:t>deverão</w:t>
      </w:r>
      <w:r>
        <w:rPr>
          <w:spacing w:val="-1"/>
          <w:sz w:val="24"/>
        </w:rPr>
        <w:t xml:space="preserve"> </w:t>
      </w:r>
      <w:r>
        <w:rPr>
          <w:sz w:val="24"/>
        </w:rPr>
        <w:t>ser</w:t>
      </w:r>
      <w:r>
        <w:rPr>
          <w:spacing w:val="-1"/>
          <w:sz w:val="24"/>
        </w:rPr>
        <w:t xml:space="preserve"> </w:t>
      </w:r>
      <w:r>
        <w:rPr>
          <w:sz w:val="24"/>
        </w:rPr>
        <w:t>expressos</w:t>
      </w:r>
      <w:r>
        <w:rPr>
          <w:spacing w:val="-1"/>
          <w:sz w:val="24"/>
        </w:rPr>
        <w:t xml:space="preserve"> </w:t>
      </w:r>
      <w:r>
        <w:rPr>
          <w:sz w:val="24"/>
        </w:rPr>
        <w:t>em números</w:t>
      </w:r>
      <w:r>
        <w:rPr>
          <w:spacing w:val="-1"/>
          <w:sz w:val="24"/>
        </w:rPr>
        <w:t xml:space="preserve"> </w:t>
      </w:r>
      <w:r>
        <w:rPr>
          <w:sz w:val="24"/>
        </w:rPr>
        <w:t>inteiros</w:t>
      </w:r>
      <w:r>
        <w:rPr>
          <w:spacing w:val="-1"/>
          <w:sz w:val="24"/>
        </w:rPr>
        <w:t xml:space="preserve"> </w:t>
      </w:r>
      <w:r>
        <w:rPr>
          <w:sz w:val="24"/>
        </w:rPr>
        <w:t>com 02 (dois) dígitos após a vírgula. Ex: 1,11.</w:t>
      </w:r>
    </w:p>
    <w:p w14:paraId="750A1364" w14:textId="77777777" w:rsidR="00C470D8" w:rsidRPr="00C470D8" w:rsidRDefault="00C470D8" w:rsidP="00C470D8">
      <w:pPr>
        <w:pStyle w:val="PargrafodaLista"/>
        <w:rPr>
          <w:sz w:val="24"/>
        </w:rPr>
      </w:pPr>
    </w:p>
    <w:p w14:paraId="1E96C796" w14:textId="77777777" w:rsidR="00C470D8" w:rsidRDefault="00C470D8" w:rsidP="00C470D8">
      <w:pPr>
        <w:pStyle w:val="PargrafodaLista"/>
        <w:tabs>
          <w:tab w:val="left" w:pos="1377"/>
        </w:tabs>
        <w:spacing w:before="1"/>
        <w:ind w:left="710" w:right="1081"/>
        <w:rPr>
          <w:sz w:val="24"/>
        </w:rPr>
      </w:pPr>
    </w:p>
    <w:p w14:paraId="19737A78" w14:textId="77777777" w:rsidR="0032615E" w:rsidRDefault="0032615E">
      <w:pPr>
        <w:pStyle w:val="Corpodetexto"/>
        <w:spacing w:before="53"/>
      </w:pPr>
    </w:p>
    <w:p w14:paraId="7E2E112D" w14:textId="77777777" w:rsidR="0032615E" w:rsidRDefault="00BC4EFC" w:rsidP="00DE178D">
      <w:pPr>
        <w:pStyle w:val="Ttulo11"/>
        <w:numPr>
          <w:ilvl w:val="0"/>
          <w:numId w:val="14"/>
        </w:numPr>
        <w:tabs>
          <w:tab w:val="left" w:pos="3334"/>
        </w:tabs>
        <w:jc w:val="both"/>
      </w:pPr>
      <w:r>
        <w:rPr>
          <w:spacing w:val="-2"/>
        </w:rPr>
        <w:t>CLASSIFICAÇÃO</w:t>
      </w:r>
      <w:r>
        <w:rPr>
          <w:spacing w:val="-8"/>
        </w:rPr>
        <w:t xml:space="preserve"> </w:t>
      </w:r>
      <w:r>
        <w:rPr>
          <w:spacing w:val="-2"/>
        </w:rPr>
        <w:t>DAS</w:t>
      </w:r>
      <w:r>
        <w:rPr>
          <w:spacing w:val="-5"/>
        </w:rPr>
        <w:t xml:space="preserve"> </w:t>
      </w:r>
      <w:r>
        <w:rPr>
          <w:spacing w:val="-2"/>
        </w:rPr>
        <w:t>PROPOSTAS</w:t>
      </w:r>
    </w:p>
    <w:p w14:paraId="4855E568" w14:textId="77777777" w:rsidR="0032615E" w:rsidRDefault="0032615E">
      <w:pPr>
        <w:pStyle w:val="Corpodetexto"/>
        <w:spacing w:before="22"/>
        <w:rPr>
          <w:rFonts w:ascii="Arial"/>
          <w:b/>
        </w:rPr>
      </w:pPr>
    </w:p>
    <w:p w14:paraId="224E9C94" w14:textId="77777777" w:rsidR="0032615E" w:rsidRDefault="00BC4EFC">
      <w:pPr>
        <w:pStyle w:val="PargrafodaLista"/>
        <w:numPr>
          <w:ilvl w:val="1"/>
          <w:numId w:val="10"/>
        </w:numPr>
        <w:tabs>
          <w:tab w:val="left" w:pos="1369"/>
        </w:tabs>
        <w:ind w:right="873" w:firstLine="0"/>
        <w:rPr>
          <w:sz w:val="24"/>
        </w:rPr>
      </w:pPr>
      <w:r>
        <w:rPr>
          <w:sz w:val="24"/>
        </w:rPr>
        <w:t xml:space="preserve">As propostas consideradas aceitáveis, que tenham atendido as especificações, prazos de entrega e outras condições estabelecidas neste instrumento convocatório e na legislação pertinente, serão </w:t>
      </w:r>
      <w:r w:rsidR="005650CF">
        <w:rPr>
          <w:sz w:val="24"/>
        </w:rPr>
        <w:t xml:space="preserve">classificadas segundo a ordem  </w:t>
      </w:r>
      <w:r>
        <w:rPr>
          <w:sz w:val="24"/>
        </w:rPr>
        <w:t>crescente dos preços finais, a partir do valor mais baixo.</w:t>
      </w:r>
    </w:p>
    <w:p w14:paraId="3CD98C6B" w14:textId="77777777" w:rsidR="0032615E" w:rsidRDefault="0032615E">
      <w:pPr>
        <w:pStyle w:val="Corpodetexto"/>
        <w:spacing w:before="21"/>
      </w:pPr>
    </w:p>
    <w:p w14:paraId="00ECB69F" w14:textId="77777777" w:rsidR="0032615E" w:rsidRDefault="00BC4EFC">
      <w:pPr>
        <w:pStyle w:val="PargrafodaLista"/>
        <w:numPr>
          <w:ilvl w:val="1"/>
          <w:numId w:val="10"/>
        </w:numPr>
        <w:tabs>
          <w:tab w:val="left" w:pos="1180"/>
        </w:tabs>
        <w:spacing w:before="1"/>
        <w:ind w:right="874" w:firstLine="0"/>
        <w:rPr>
          <w:sz w:val="24"/>
        </w:rPr>
      </w:pPr>
      <w:r>
        <w:rPr>
          <w:sz w:val="24"/>
        </w:rPr>
        <w:t>Para efeito da classificação, será considerado o preço final, conforme o caso, resultantes dos valores originariamente contados e dos lances verbais oferecidos.</w:t>
      </w:r>
    </w:p>
    <w:p w14:paraId="1426ABC2" w14:textId="77777777" w:rsidR="0032615E" w:rsidRDefault="0032615E">
      <w:pPr>
        <w:pStyle w:val="Corpodetexto"/>
        <w:spacing w:before="21"/>
      </w:pPr>
    </w:p>
    <w:p w14:paraId="2A97FB95" w14:textId="77777777" w:rsidR="0032615E" w:rsidRDefault="007518C6">
      <w:pPr>
        <w:pStyle w:val="PargrafodaLista"/>
        <w:numPr>
          <w:ilvl w:val="1"/>
          <w:numId w:val="10"/>
        </w:numPr>
        <w:tabs>
          <w:tab w:val="left" w:pos="1271"/>
        </w:tabs>
        <w:ind w:right="863" w:firstLine="0"/>
        <w:rPr>
          <w:sz w:val="24"/>
        </w:rPr>
      </w:pPr>
      <w:r>
        <w:rPr>
          <w:sz w:val="24"/>
        </w:rPr>
        <w:t>O</w:t>
      </w:r>
      <w:r w:rsidR="00BC4EFC">
        <w:rPr>
          <w:sz w:val="24"/>
        </w:rPr>
        <w:t xml:space="preserve"> responsável pelo setor de compras fará a conferência dos valores contados na proposta de valor baixo. Na hipótese de divergência entre valores expressos em número e por extenso, prevalecerão, para efeito de classificação, os valores por extenso, ficando esclarecido que o departamento de compras fará as correções de soma que se fizerem necessárias e que os valores corrigidos serão os considerados para efeito de classificação.</w:t>
      </w:r>
    </w:p>
    <w:p w14:paraId="239B5AC2" w14:textId="77777777" w:rsidR="0032615E" w:rsidRDefault="0032615E">
      <w:pPr>
        <w:pStyle w:val="Corpodetexto"/>
        <w:spacing w:before="22"/>
      </w:pPr>
    </w:p>
    <w:p w14:paraId="19F59B95" w14:textId="77777777" w:rsidR="0032615E" w:rsidRDefault="007518C6">
      <w:pPr>
        <w:pStyle w:val="PargrafodaLista"/>
        <w:numPr>
          <w:ilvl w:val="1"/>
          <w:numId w:val="10"/>
        </w:numPr>
        <w:tabs>
          <w:tab w:val="left" w:pos="1237"/>
        </w:tabs>
        <w:ind w:right="614" w:firstLine="0"/>
        <w:rPr>
          <w:sz w:val="24"/>
        </w:rPr>
      </w:pPr>
      <w:r>
        <w:rPr>
          <w:sz w:val="24"/>
        </w:rPr>
        <w:t>O</w:t>
      </w:r>
      <w:r w:rsidR="00BC4EFC">
        <w:rPr>
          <w:sz w:val="24"/>
        </w:rPr>
        <w:t xml:space="preserve"> responsável pelo setor de departamento de compras indicará na ata da sessão os fundamentos da decisão sobre aceitabilidade ou inaceitabilidade de preços, bem como sobre a classificação ou desclassificação de propostas.</w:t>
      </w:r>
    </w:p>
    <w:p w14:paraId="7E5E6FD1" w14:textId="77777777" w:rsidR="0032615E" w:rsidRDefault="0032615E">
      <w:pPr>
        <w:pStyle w:val="Corpodetexto"/>
        <w:spacing w:before="22"/>
      </w:pPr>
    </w:p>
    <w:p w14:paraId="07F48E77" w14:textId="77777777" w:rsidR="0032615E" w:rsidRDefault="00BC4EFC">
      <w:pPr>
        <w:pStyle w:val="PargrafodaLista"/>
        <w:numPr>
          <w:ilvl w:val="1"/>
          <w:numId w:val="10"/>
        </w:numPr>
        <w:tabs>
          <w:tab w:val="left" w:pos="1302"/>
        </w:tabs>
        <w:ind w:right="616" w:firstLine="0"/>
        <w:rPr>
          <w:sz w:val="24"/>
        </w:rPr>
      </w:pPr>
      <w:r>
        <w:rPr>
          <w:sz w:val="24"/>
        </w:rPr>
        <w:t>Quando for constatado o empate, será assegurada, como critério de desempate, preferência de contratação para as microempresas e empresas de pequeno porte, nos termos dos Artigos 44 e 45 da Lei Complementar n.º 123/2006.</w:t>
      </w:r>
    </w:p>
    <w:p w14:paraId="4C0A2BE5" w14:textId="77777777" w:rsidR="0032615E" w:rsidRDefault="0032615E">
      <w:pPr>
        <w:pStyle w:val="Corpodetexto"/>
        <w:spacing w:before="1"/>
      </w:pPr>
    </w:p>
    <w:p w14:paraId="3D42C0AA" w14:textId="77777777" w:rsidR="0032615E" w:rsidRDefault="00BC4EFC">
      <w:pPr>
        <w:pStyle w:val="PargrafodaLista"/>
        <w:numPr>
          <w:ilvl w:val="1"/>
          <w:numId w:val="10"/>
        </w:numPr>
        <w:tabs>
          <w:tab w:val="left" w:pos="1275"/>
        </w:tabs>
        <w:ind w:right="612" w:firstLine="0"/>
        <w:rPr>
          <w:sz w:val="24"/>
        </w:rPr>
      </w:pPr>
      <w:r>
        <w:rPr>
          <w:sz w:val="24"/>
        </w:rPr>
        <w:t>Uma vez classificadas e ordenadas às propostas, a etapa seguinte do julgamento consistirá na análise da qualificação dos licitantes de proposta mais vantajosa que deverá ser anexada juntamente com a proposta comercial, sob pena de inabilitação, conforme relação constante do item 10 deste edital.</w:t>
      </w:r>
    </w:p>
    <w:p w14:paraId="44E616BE" w14:textId="77777777" w:rsidR="0032615E" w:rsidRDefault="0032615E">
      <w:pPr>
        <w:pStyle w:val="Corpodetexto"/>
        <w:spacing w:before="21"/>
      </w:pPr>
    </w:p>
    <w:p w14:paraId="4A0360D2" w14:textId="77777777" w:rsidR="0032615E" w:rsidRDefault="007518C6">
      <w:pPr>
        <w:pStyle w:val="PargrafodaLista"/>
        <w:numPr>
          <w:ilvl w:val="1"/>
          <w:numId w:val="10"/>
        </w:numPr>
        <w:tabs>
          <w:tab w:val="left" w:pos="1197"/>
        </w:tabs>
        <w:ind w:right="622" w:firstLine="0"/>
        <w:rPr>
          <w:sz w:val="24"/>
        </w:rPr>
      </w:pPr>
      <w:r>
        <w:rPr>
          <w:sz w:val="24"/>
        </w:rPr>
        <w:t>O</w:t>
      </w:r>
      <w:r w:rsidR="00BC4EFC">
        <w:rPr>
          <w:sz w:val="24"/>
        </w:rPr>
        <w:t xml:space="preserve"> responsável pelo setor de compras procederá à análise dos documentos de habilitação do autor da proposta classificada em primeiro lugar, para verificação do atendimento das exigências estabelecidas neste Edital.</w:t>
      </w:r>
    </w:p>
    <w:p w14:paraId="7EA64468" w14:textId="77777777" w:rsidR="0032615E" w:rsidRDefault="0032615E">
      <w:pPr>
        <w:pStyle w:val="Corpodetexto"/>
        <w:spacing w:before="22"/>
      </w:pPr>
    </w:p>
    <w:p w14:paraId="4B9B4E1B" w14:textId="77777777" w:rsidR="0032615E" w:rsidRPr="00C470D8" w:rsidRDefault="00BC4EFC" w:rsidP="00C470D8">
      <w:pPr>
        <w:pStyle w:val="PargrafodaLista"/>
        <w:numPr>
          <w:ilvl w:val="1"/>
          <w:numId w:val="10"/>
        </w:numPr>
        <w:tabs>
          <w:tab w:val="left" w:pos="1220"/>
        </w:tabs>
        <w:spacing w:before="114"/>
        <w:ind w:right="613" w:firstLine="0"/>
        <w:rPr>
          <w:sz w:val="24"/>
        </w:rPr>
      </w:pPr>
      <w:r w:rsidRPr="00C470D8">
        <w:rPr>
          <w:sz w:val="24"/>
        </w:rPr>
        <w:t>Constatado o atendimento dos requisitos de habilitação, será, com todos os custos inclusos e devidamente atendido as especificações deste Edital.Se a proposta classificada em primeiro lugar não for aceitável, ou se o seu</w:t>
      </w:r>
      <w:r w:rsidRPr="00C470D8">
        <w:rPr>
          <w:spacing w:val="40"/>
          <w:sz w:val="24"/>
        </w:rPr>
        <w:t xml:space="preserve"> </w:t>
      </w:r>
      <w:r w:rsidRPr="00C470D8">
        <w:rPr>
          <w:sz w:val="24"/>
        </w:rPr>
        <w:t xml:space="preserve">autor não atender aos requisitos de habilitação, o município convocará a proposta classificada em segundo lugar, e assim sucessivamente, até que uma oferta e seu autor atendam, integralmente, aos requisitos deste termo, sendo declarado </w:t>
      </w:r>
      <w:r w:rsidRPr="00C470D8">
        <w:rPr>
          <w:spacing w:val="-2"/>
          <w:sz w:val="24"/>
        </w:rPr>
        <w:t>vencedor.</w:t>
      </w:r>
    </w:p>
    <w:p w14:paraId="20103342" w14:textId="77777777" w:rsidR="0032615E" w:rsidRDefault="0032615E">
      <w:pPr>
        <w:pStyle w:val="Corpodetexto"/>
        <w:spacing w:before="28"/>
      </w:pPr>
    </w:p>
    <w:p w14:paraId="288B2F76" w14:textId="77777777" w:rsidR="0032615E" w:rsidRDefault="00BC4EFC">
      <w:pPr>
        <w:pStyle w:val="Ttulo11"/>
        <w:numPr>
          <w:ilvl w:val="0"/>
          <w:numId w:val="9"/>
        </w:numPr>
        <w:tabs>
          <w:tab w:val="left" w:pos="1626"/>
          <w:tab w:val="left" w:pos="2195"/>
          <w:tab w:val="left" w:pos="4058"/>
          <w:tab w:val="left" w:pos="5412"/>
          <w:tab w:val="left" w:pos="5806"/>
          <w:tab w:val="left" w:pos="6372"/>
          <w:tab w:val="left" w:pos="8523"/>
          <w:tab w:val="left" w:pos="9622"/>
        </w:tabs>
        <w:spacing w:before="1" w:line="369" w:lineRule="auto"/>
        <w:ind w:right="564" w:firstLine="538"/>
      </w:pPr>
      <w:r>
        <w:rPr>
          <w:spacing w:val="-6"/>
        </w:rPr>
        <w:t>DA</w:t>
      </w:r>
      <w:r>
        <w:tab/>
      </w:r>
      <w:r>
        <w:rPr>
          <w:spacing w:val="-2"/>
        </w:rPr>
        <w:t>HABILITAÇÃO</w:t>
      </w:r>
      <w:r>
        <w:tab/>
      </w:r>
      <w:r>
        <w:rPr>
          <w:spacing w:val="-2"/>
        </w:rPr>
        <w:t>JURÍDICA</w:t>
      </w:r>
      <w:r>
        <w:tab/>
      </w:r>
      <w:r>
        <w:rPr>
          <w:spacing w:val="-10"/>
        </w:rPr>
        <w:t>E</w:t>
      </w:r>
      <w:r>
        <w:tab/>
      </w:r>
      <w:r>
        <w:rPr>
          <w:spacing w:val="-6"/>
        </w:rPr>
        <w:t>DA</w:t>
      </w:r>
      <w:r>
        <w:tab/>
      </w:r>
      <w:r>
        <w:rPr>
          <w:spacing w:val="-2"/>
        </w:rPr>
        <w:t>REGULARIDADE</w:t>
      </w:r>
      <w:r>
        <w:tab/>
      </w:r>
      <w:r>
        <w:rPr>
          <w:spacing w:val="-2"/>
        </w:rPr>
        <w:t>FISCAL</w:t>
      </w:r>
      <w:r>
        <w:tab/>
      </w:r>
      <w:r>
        <w:rPr>
          <w:spacing w:val="-10"/>
        </w:rPr>
        <w:t xml:space="preserve">E </w:t>
      </w:r>
      <w:r>
        <w:rPr>
          <w:spacing w:val="-2"/>
        </w:rPr>
        <w:t>TRABALHISTA</w:t>
      </w:r>
    </w:p>
    <w:p w14:paraId="7EA89C74" w14:textId="77777777" w:rsidR="0032615E" w:rsidRDefault="00BC4EFC">
      <w:pPr>
        <w:pStyle w:val="PargrafodaLista"/>
        <w:numPr>
          <w:ilvl w:val="1"/>
          <w:numId w:val="9"/>
        </w:numPr>
        <w:tabs>
          <w:tab w:val="left" w:pos="1321"/>
        </w:tabs>
        <w:spacing w:line="360" w:lineRule="auto"/>
        <w:ind w:left="710" w:right="625" w:firstLine="0"/>
        <w:rPr>
          <w:sz w:val="24"/>
        </w:rPr>
      </w:pPr>
      <w:r>
        <w:rPr>
          <w:sz w:val="24"/>
        </w:rPr>
        <w:t>Os documentos de habilitação deverão ser encaminhados concomitantemente com a proposta comercial, sob pena de inabilitação.</w:t>
      </w:r>
    </w:p>
    <w:p w14:paraId="2586FF22" w14:textId="77777777" w:rsidR="00C470D8" w:rsidRDefault="00C470D8" w:rsidP="00C470D8">
      <w:pPr>
        <w:pStyle w:val="PargrafodaLista"/>
        <w:tabs>
          <w:tab w:val="left" w:pos="1321"/>
        </w:tabs>
        <w:spacing w:line="360" w:lineRule="auto"/>
        <w:ind w:left="710" w:right="625"/>
        <w:rPr>
          <w:sz w:val="24"/>
        </w:rPr>
      </w:pPr>
    </w:p>
    <w:p w14:paraId="46F691E5" w14:textId="77777777" w:rsidR="0032615E" w:rsidRDefault="0032615E">
      <w:pPr>
        <w:pStyle w:val="Corpodetexto"/>
        <w:spacing w:before="24"/>
      </w:pPr>
    </w:p>
    <w:p w14:paraId="7C47D029" w14:textId="77777777" w:rsidR="0032615E" w:rsidRDefault="00BC4EFC">
      <w:pPr>
        <w:pStyle w:val="Ttulo11"/>
        <w:numPr>
          <w:ilvl w:val="2"/>
          <w:numId w:val="9"/>
        </w:numPr>
        <w:tabs>
          <w:tab w:val="left" w:pos="1443"/>
        </w:tabs>
        <w:ind w:left="1443" w:hanging="733"/>
        <w:jc w:val="both"/>
      </w:pPr>
      <w:r>
        <w:rPr>
          <w:spacing w:val="-2"/>
        </w:rPr>
        <w:lastRenderedPageBreak/>
        <w:t>HABILITAÇÃO</w:t>
      </w:r>
      <w:r>
        <w:rPr>
          <w:spacing w:val="-12"/>
        </w:rPr>
        <w:t xml:space="preserve"> </w:t>
      </w:r>
      <w:r>
        <w:rPr>
          <w:spacing w:val="-2"/>
        </w:rPr>
        <w:t>JURÍDICA</w:t>
      </w:r>
    </w:p>
    <w:p w14:paraId="6A09AA28" w14:textId="77777777" w:rsidR="0032615E" w:rsidRDefault="0032615E">
      <w:pPr>
        <w:pStyle w:val="Corpodetexto"/>
        <w:spacing w:before="43"/>
        <w:rPr>
          <w:rFonts w:ascii="Arial"/>
          <w:b/>
        </w:rPr>
      </w:pPr>
    </w:p>
    <w:p w14:paraId="0FD1A4B7" w14:textId="77777777" w:rsidR="0032615E" w:rsidRDefault="00BC4EFC">
      <w:pPr>
        <w:pStyle w:val="PargrafodaLista"/>
        <w:numPr>
          <w:ilvl w:val="3"/>
          <w:numId w:val="9"/>
        </w:numPr>
        <w:tabs>
          <w:tab w:val="left" w:pos="1710"/>
        </w:tabs>
        <w:ind w:right="869" w:firstLine="0"/>
        <w:rPr>
          <w:sz w:val="24"/>
        </w:rPr>
      </w:pPr>
      <w:r>
        <w:rPr>
          <w:sz w:val="24"/>
        </w:rPr>
        <w:t>Ato Constitutivo, Estatuto ou Contrato Social em vigor, alterações caso houver,</w:t>
      </w:r>
      <w:r>
        <w:rPr>
          <w:spacing w:val="-1"/>
          <w:sz w:val="24"/>
        </w:rPr>
        <w:t xml:space="preserve"> </w:t>
      </w:r>
      <w:r>
        <w:rPr>
          <w:sz w:val="24"/>
        </w:rPr>
        <w:t>devidamente registrado</w:t>
      </w:r>
      <w:r>
        <w:rPr>
          <w:spacing w:val="-1"/>
          <w:sz w:val="24"/>
        </w:rPr>
        <w:t xml:space="preserve"> </w:t>
      </w:r>
      <w:r>
        <w:rPr>
          <w:sz w:val="24"/>
        </w:rPr>
        <w:t>na</w:t>
      </w:r>
      <w:r>
        <w:rPr>
          <w:spacing w:val="-1"/>
          <w:sz w:val="24"/>
        </w:rPr>
        <w:t xml:space="preserve"> </w:t>
      </w:r>
      <w:r>
        <w:rPr>
          <w:sz w:val="24"/>
        </w:rPr>
        <w:t>junta comercial,</w:t>
      </w:r>
      <w:r>
        <w:rPr>
          <w:spacing w:val="-1"/>
          <w:sz w:val="24"/>
        </w:rPr>
        <w:t xml:space="preserve"> </w:t>
      </w:r>
      <w:r>
        <w:rPr>
          <w:sz w:val="24"/>
        </w:rPr>
        <w:t>em se tratando</w:t>
      </w:r>
      <w:r>
        <w:rPr>
          <w:spacing w:val="-1"/>
          <w:sz w:val="24"/>
        </w:rPr>
        <w:t xml:space="preserve"> </w:t>
      </w:r>
      <w:r>
        <w:rPr>
          <w:sz w:val="24"/>
        </w:rPr>
        <w:t>de</w:t>
      </w:r>
      <w:r>
        <w:rPr>
          <w:spacing w:val="-1"/>
          <w:sz w:val="24"/>
        </w:rPr>
        <w:t xml:space="preserve"> </w:t>
      </w:r>
      <w:r>
        <w:rPr>
          <w:sz w:val="24"/>
        </w:rPr>
        <w:t xml:space="preserve">sociedades </w:t>
      </w:r>
      <w:r>
        <w:rPr>
          <w:spacing w:val="-2"/>
          <w:sz w:val="24"/>
        </w:rPr>
        <w:t>comerciais;</w:t>
      </w:r>
    </w:p>
    <w:p w14:paraId="78A8AE55" w14:textId="77777777" w:rsidR="0032615E" w:rsidRDefault="0032615E">
      <w:pPr>
        <w:pStyle w:val="Corpodetexto"/>
        <w:spacing w:before="22"/>
      </w:pPr>
    </w:p>
    <w:p w14:paraId="7A34F95F" w14:textId="77777777" w:rsidR="0032615E" w:rsidRDefault="00BC4EFC">
      <w:pPr>
        <w:pStyle w:val="PargrafodaLista"/>
        <w:numPr>
          <w:ilvl w:val="3"/>
          <w:numId w:val="9"/>
        </w:numPr>
        <w:tabs>
          <w:tab w:val="left" w:pos="1710"/>
        </w:tabs>
        <w:ind w:right="1017" w:firstLine="0"/>
        <w:rPr>
          <w:sz w:val="24"/>
        </w:rPr>
      </w:pPr>
      <w:r>
        <w:rPr>
          <w:sz w:val="24"/>
        </w:rPr>
        <w:t>Ato</w:t>
      </w:r>
      <w:r>
        <w:rPr>
          <w:spacing w:val="-2"/>
          <w:sz w:val="24"/>
        </w:rPr>
        <w:t xml:space="preserve"> </w:t>
      </w:r>
      <w:r>
        <w:rPr>
          <w:sz w:val="24"/>
        </w:rPr>
        <w:t>constitutivo</w:t>
      </w:r>
      <w:r>
        <w:rPr>
          <w:spacing w:val="-3"/>
          <w:sz w:val="24"/>
        </w:rPr>
        <w:t xml:space="preserve"> </w:t>
      </w:r>
      <w:r>
        <w:rPr>
          <w:sz w:val="24"/>
        </w:rPr>
        <w:t>devidamente</w:t>
      </w:r>
      <w:r>
        <w:rPr>
          <w:spacing w:val="-2"/>
          <w:sz w:val="24"/>
        </w:rPr>
        <w:t xml:space="preserve"> </w:t>
      </w:r>
      <w:r>
        <w:rPr>
          <w:sz w:val="24"/>
        </w:rPr>
        <w:t>registrado</w:t>
      </w:r>
      <w:r>
        <w:rPr>
          <w:spacing w:val="-3"/>
          <w:sz w:val="24"/>
        </w:rPr>
        <w:t xml:space="preserve"> </w:t>
      </w:r>
      <w:r>
        <w:rPr>
          <w:sz w:val="24"/>
        </w:rPr>
        <w:t>no</w:t>
      </w:r>
      <w:r>
        <w:rPr>
          <w:spacing w:val="-3"/>
          <w:sz w:val="24"/>
        </w:rPr>
        <w:t xml:space="preserve"> </w:t>
      </w:r>
      <w:r>
        <w:rPr>
          <w:sz w:val="24"/>
        </w:rPr>
        <w:t>Cartório</w:t>
      </w:r>
      <w:r>
        <w:rPr>
          <w:spacing w:val="-3"/>
          <w:sz w:val="24"/>
        </w:rPr>
        <w:t xml:space="preserve"> </w:t>
      </w:r>
      <w:r>
        <w:rPr>
          <w:sz w:val="24"/>
        </w:rPr>
        <w:t>de</w:t>
      </w:r>
      <w:r>
        <w:rPr>
          <w:spacing w:val="-3"/>
          <w:sz w:val="24"/>
        </w:rPr>
        <w:t xml:space="preserve"> </w:t>
      </w:r>
      <w:r>
        <w:rPr>
          <w:sz w:val="24"/>
        </w:rPr>
        <w:t>Registro</w:t>
      </w:r>
      <w:r>
        <w:rPr>
          <w:spacing w:val="-3"/>
          <w:sz w:val="24"/>
        </w:rPr>
        <w:t xml:space="preserve"> </w:t>
      </w:r>
      <w:r>
        <w:rPr>
          <w:sz w:val="24"/>
        </w:rPr>
        <w:t>Civil</w:t>
      </w:r>
      <w:r>
        <w:rPr>
          <w:spacing w:val="-4"/>
          <w:sz w:val="24"/>
        </w:rPr>
        <w:t xml:space="preserve"> </w:t>
      </w:r>
      <w:r>
        <w:rPr>
          <w:sz w:val="24"/>
        </w:rPr>
        <w:t>de Pessoas Jurídicas tratando-se de sociedades civis, acompanhado de prova da diretoria em exercício.</w:t>
      </w:r>
    </w:p>
    <w:p w14:paraId="5D4FB383" w14:textId="77777777" w:rsidR="0032615E" w:rsidRDefault="0032615E">
      <w:pPr>
        <w:pStyle w:val="Corpodetexto"/>
        <w:spacing w:before="7"/>
      </w:pPr>
    </w:p>
    <w:p w14:paraId="55A6881F" w14:textId="77777777" w:rsidR="0032615E" w:rsidRDefault="00BC4EFC">
      <w:pPr>
        <w:pStyle w:val="Ttulo11"/>
        <w:numPr>
          <w:ilvl w:val="2"/>
          <w:numId w:val="8"/>
        </w:numPr>
        <w:tabs>
          <w:tab w:val="left" w:pos="1510"/>
        </w:tabs>
        <w:ind w:left="1510" w:hanging="800"/>
      </w:pPr>
      <w:r>
        <w:t>REGULARIDADE</w:t>
      </w:r>
      <w:r>
        <w:rPr>
          <w:spacing w:val="-11"/>
        </w:rPr>
        <w:t xml:space="preserve"> </w:t>
      </w:r>
      <w:r>
        <w:t>FISCAL</w:t>
      </w:r>
      <w:r>
        <w:rPr>
          <w:spacing w:val="-11"/>
        </w:rPr>
        <w:t xml:space="preserve"> </w:t>
      </w:r>
      <w:r>
        <w:t>E</w:t>
      </w:r>
      <w:r>
        <w:rPr>
          <w:spacing w:val="-11"/>
        </w:rPr>
        <w:t xml:space="preserve"> </w:t>
      </w:r>
      <w:r>
        <w:rPr>
          <w:spacing w:val="-2"/>
        </w:rPr>
        <w:t>REGULARIDADE</w:t>
      </w:r>
    </w:p>
    <w:p w14:paraId="70C0FDCD" w14:textId="77777777" w:rsidR="0032615E" w:rsidRDefault="0032615E">
      <w:pPr>
        <w:pStyle w:val="Corpodetexto"/>
        <w:spacing w:before="22"/>
        <w:rPr>
          <w:rFonts w:ascii="Arial"/>
          <w:b/>
        </w:rPr>
      </w:pPr>
    </w:p>
    <w:p w14:paraId="36D59AEF" w14:textId="77777777" w:rsidR="0032615E" w:rsidRDefault="00BC4EFC">
      <w:pPr>
        <w:pStyle w:val="PargrafodaLista"/>
        <w:numPr>
          <w:ilvl w:val="3"/>
          <w:numId w:val="8"/>
        </w:numPr>
        <w:tabs>
          <w:tab w:val="left" w:pos="1751"/>
        </w:tabs>
        <w:ind w:right="622" w:firstLine="0"/>
        <w:rPr>
          <w:sz w:val="24"/>
        </w:rPr>
      </w:pPr>
      <w:r>
        <w:rPr>
          <w:sz w:val="24"/>
        </w:rPr>
        <w:t>Certificado</w:t>
      </w:r>
      <w:r>
        <w:rPr>
          <w:spacing w:val="40"/>
          <w:sz w:val="24"/>
        </w:rPr>
        <w:t xml:space="preserve"> </w:t>
      </w:r>
      <w:r>
        <w:rPr>
          <w:sz w:val="24"/>
        </w:rPr>
        <w:t>de</w:t>
      </w:r>
      <w:r>
        <w:rPr>
          <w:spacing w:val="40"/>
          <w:sz w:val="24"/>
        </w:rPr>
        <w:t xml:space="preserve"> </w:t>
      </w:r>
      <w:r>
        <w:rPr>
          <w:sz w:val="24"/>
        </w:rPr>
        <w:t>Regularidade</w:t>
      </w:r>
      <w:r>
        <w:rPr>
          <w:spacing w:val="40"/>
          <w:sz w:val="24"/>
        </w:rPr>
        <w:t xml:space="preserve"> </w:t>
      </w:r>
      <w:r>
        <w:rPr>
          <w:sz w:val="24"/>
        </w:rPr>
        <w:t>do</w:t>
      </w:r>
      <w:r>
        <w:rPr>
          <w:spacing w:val="40"/>
          <w:sz w:val="24"/>
        </w:rPr>
        <w:t xml:space="preserve"> </w:t>
      </w:r>
      <w:r>
        <w:rPr>
          <w:sz w:val="24"/>
        </w:rPr>
        <w:t>FGTS</w:t>
      </w:r>
      <w:r>
        <w:rPr>
          <w:spacing w:val="39"/>
          <w:sz w:val="24"/>
        </w:rPr>
        <w:t xml:space="preserve"> </w:t>
      </w:r>
      <w:r>
        <w:rPr>
          <w:sz w:val="24"/>
        </w:rPr>
        <w:t>(CRF),</w:t>
      </w:r>
      <w:r>
        <w:rPr>
          <w:spacing w:val="39"/>
          <w:sz w:val="24"/>
        </w:rPr>
        <w:t xml:space="preserve"> </w:t>
      </w:r>
      <w:r>
        <w:rPr>
          <w:sz w:val="24"/>
        </w:rPr>
        <w:t>(Lei</w:t>
      </w:r>
      <w:r>
        <w:rPr>
          <w:spacing w:val="38"/>
          <w:sz w:val="24"/>
        </w:rPr>
        <w:t xml:space="preserve"> </w:t>
      </w:r>
      <w:r>
        <w:rPr>
          <w:sz w:val="24"/>
        </w:rPr>
        <w:t>nº</w:t>
      </w:r>
      <w:r>
        <w:rPr>
          <w:spacing w:val="37"/>
          <w:sz w:val="24"/>
        </w:rPr>
        <w:t xml:space="preserve"> </w:t>
      </w:r>
      <w:r>
        <w:rPr>
          <w:sz w:val="24"/>
        </w:rPr>
        <w:t>8.036/90,</w:t>
      </w:r>
      <w:r>
        <w:rPr>
          <w:spacing w:val="37"/>
          <w:sz w:val="24"/>
        </w:rPr>
        <w:t xml:space="preserve"> </w:t>
      </w:r>
      <w:r>
        <w:rPr>
          <w:sz w:val="24"/>
        </w:rPr>
        <w:t>Art.</w:t>
      </w:r>
      <w:r>
        <w:rPr>
          <w:spacing w:val="37"/>
          <w:sz w:val="24"/>
        </w:rPr>
        <w:t xml:space="preserve"> </w:t>
      </w:r>
      <w:r>
        <w:rPr>
          <w:sz w:val="24"/>
        </w:rPr>
        <w:t>27), expedido pela Caixa Econômica Federal;</w:t>
      </w:r>
    </w:p>
    <w:p w14:paraId="3BA5873C" w14:textId="77777777" w:rsidR="0032615E" w:rsidRDefault="0032615E">
      <w:pPr>
        <w:pStyle w:val="Corpodetexto"/>
        <w:spacing w:before="22"/>
      </w:pPr>
    </w:p>
    <w:p w14:paraId="5841DC6A" w14:textId="77777777" w:rsidR="0032615E" w:rsidRDefault="00BC4EFC">
      <w:pPr>
        <w:pStyle w:val="PargrafodaLista"/>
        <w:numPr>
          <w:ilvl w:val="3"/>
          <w:numId w:val="8"/>
        </w:numPr>
        <w:tabs>
          <w:tab w:val="left" w:pos="1754"/>
        </w:tabs>
        <w:ind w:right="621" w:firstLine="0"/>
        <w:rPr>
          <w:sz w:val="24"/>
        </w:rPr>
      </w:pPr>
      <w:r>
        <w:rPr>
          <w:sz w:val="24"/>
        </w:rPr>
        <w:t>Certidão Unificada de Débitos Relativos a Tributos Federais e à Dívida Ativa da União ou Comprovante de Regularidade de Tributos e Contribuições Federais e Certidão quanto à Dívida Ativa da União que abranja inclusive as contribuições sociais;</w:t>
      </w:r>
    </w:p>
    <w:p w14:paraId="71B1C39E" w14:textId="77777777" w:rsidR="0032615E" w:rsidRDefault="0032615E">
      <w:pPr>
        <w:pStyle w:val="Corpodetexto"/>
        <w:spacing w:before="21"/>
      </w:pPr>
    </w:p>
    <w:p w14:paraId="4BAA80EE" w14:textId="77777777" w:rsidR="0032615E" w:rsidRDefault="00BC4EFC">
      <w:pPr>
        <w:pStyle w:val="PargrafodaLista"/>
        <w:numPr>
          <w:ilvl w:val="3"/>
          <w:numId w:val="8"/>
        </w:numPr>
        <w:tabs>
          <w:tab w:val="left" w:pos="1722"/>
        </w:tabs>
        <w:spacing w:before="1" w:line="259" w:lineRule="auto"/>
        <w:ind w:right="624" w:firstLine="0"/>
        <w:rPr>
          <w:sz w:val="24"/>
        </w:rPr>
      </w:pPr>
      <w:r>
        <w:rPr>
          <w:sz w:val="24"/>
        </w:rPr>
        <w:t>Comprovante de Regularidade para com a Fazenda Estadual do domicílio ou sede do licitante;</w:t>
      </w:r>
    </w:p>
    <w:p w14:paraId="6721001A" w14:textId="77777777" w:rsidR="0032615E" w:rsidRDefault="0032615E">
      <w:pPr>
        <w:pStyle w:val="Corpodetexto"/>
        <w:spacing w:before="21"/>
      </w:pPr>
    </w:p>
    <w:p w14:paraId="780DD6E2" w14:textId="77777777" w:rsidR="0032615E" w:rsidRDefault="00BC4EFC">
      <w:pPr>
        <w:pStyle w:val="Corpodetexto"/>
        <w:ind w:left="710" w:right="609"/>
        <w:jc w:val="both"/>
      </w:pPr>
      <w:r>
        <w:t xml:space="preserve">10.1.2.3.4 Para as empresas sediadas em Estados que emitam Comprovantes de Regularidade com a Fazenda Estadual quanto a débitos inscritos e não inscritos em dívida ativa de forma segregada, ambos deverão ser apresentados, sob pena de </w:t>
      </w:r>
      <w:r>
        <w:rPr>
          <w:spacing w:val="-2"/>
        </w:rPr>
        <w:t>inabilitação;</w:t>
      </w:r>
    </w:p>
    <w:p w14:paraId="45F99C74" w14:textId="77777777" w:rsidR="0032615E" w:rsidRDefault="0032615E">
      <w:pPr>
        <w:pStyle w:val="Corpodetexto"/>
        <w:spacing w:before="21"/>
      </w:pPr>
    </w:p>
    <w:p w14:paraId="13F3EDD4" w14:textId="77777777" w:rsidR="0032615E" w:rsidRDefault="00BC4EFC">
      <w:pPr>
        <w:pStyle w:val="PargrafodaLista"/>
        <w:numPr>
          <w:ilvl w:val="3"/>
          <w:numId w:val="8"/>
        </w:numPr>
        <w:tabs>
          <w:tab w:val="left" w:pos="1715"/>
        </w:tabs>
        <w:spacing w:before="1"/>
        <w:ind w:right="624" w:firstLine="0"/>
        <w:rPr>
          <w:sz w:val="24"/>
        </w:rPr>
      </w:pPr>
      <w:r>
        <w:rPr>
          <w:sz w:val="24"/>
        </w:rPr>
        <w:t>Comprovante de Regularidade para com a Fazenda Municipal do domicilio ou sede do licitante;</w:t>
      </w:r>
    </w:p>
    <w:p w14:paraId="0FF78FC5" w14:textId="77777777" w:rsidR="0032615E" w:rsidRDefault="0032615E">
      <w:pPr>
        <w:pStyle w:val="Corpodetexto"/>
        <w:spacing w:before="21"/>
      </w:pPr>
    </w:p>
    <w:p w14:paraId="2753436C" w14:textId="77777777" w:rsidR="0032615E" w:rsidRDefault="00BC4EFC">
      <w:pPr>
        <w:pStyle w:val="PargrafodaLista"/>
        <w:numPr>
          <w:ilvl w:val="3"/>
          <w:numId w:val="8"/>
        </w:numPr>
        <w:tabs>
          <w:tab w:val="left" w:pos="1802"/>
        </w:tabs>
        <w:ind w:right="611" w:firstLine="0"/>
        <w:rPr>
          <w:sz w:val="24"/>
        </w:rPr>
      </w:pPr>
      <w:r>
        <w:rPr>
          <w:sz w:val="24"/>
        </w:rPr>
        <w:t>Prova de inexistência de débitos inadimplidos perante a Justiça do Trabalho, mediante a apresentação de certidão negativa, nos termos do Título VII-A da Consolidação das Leis do Trabalho, aprovada pelo Decreto-Lei no 5.452, de 1º de maio de 1943;</w:t>
      </w:r>
    </w:p>
    <w:p w14:paraId="404E4B52" w14:textId="77777777" w:rsidR="0032615E" w:rsidRDefault="0032615E">
      <w:pPr>
        <w:pStyle w:val="Corpodetexto"/>
        <w:spacing w:before="128"/>
      </w:pPr>
    </w:p>
    <w:p w14:paraId="16AC4E66" w14:textId="77777777" w:rsidR="0032615E" w:rsidRDefault="00BC4EFC">
      <w:pPr>
        <w:pStyle w:val="Ttulo11"/>
        <w:numPr>
          <w:ilvl w:val="2"/>
          <w:numId w:val="7"/>
        </w:numPr>
        <w:tabs>
          <w:tab w:val="left" w:pos="1555"/>
        </w:tabs>
        <w:ind w:left="1555" w:hanging="845"/>
      </w:pPr>
      <w:r>
        <w:rPr>
          <w:spacing w:val="-2"/>
        </w:rPr>
        <w:t>QUALIFICAÇÃO</w:t>
      </w:r>
      <w:r>
        <w:rPr>
          <w:spacing w:val="8"/>
        </w:rPr>
        <w:t xml:space="preserve"> </w:t>
      </w:r>
      <w:r>
        <w:rPr>
          <w:spacing w:val="-2"/>
        </w:rPr>
        <w:t>ECONÔMICO-FINANCEIRA</w:t>
      </w:r>
    </w:p>
    <w:p w14:paraId="6B486F13" w14:textId="77777777" w:rsidR="0032615E" w:rsidRDefault="0032615E">
      <w:pPr>
        <w:pStyle w:val="Corpodetexto"/>
        <w:rPr>
          <w:rFonts w:ascii="Arial"/>
          <w:b/>
        </w:rPr>
      </w:pPr>
    </w:p>
    <w:p w14:paraId="54DA2BCE" w14:textId="77777777" w:rsidR="0032615E" w:rsidRDefault="00BC4EFC">
      <w:pPr>
        <w:pStyle w:val="PargrafodaLista"/>
        <w:numPr>
          <w:ilvl w:val="3"/>
          <w:numId w:val="7"/>
        </w:numPr>
        <w:tabs>
          <w:tab w:val="left" w:pos="1717"/>
        </w:tabs>
        <w:ind w:right="614" w:firstLine="0"/>
        <w:rPr>
          <w:sz w:val="24"/>
        </w:rPr>
      </w:pPr>
      <w:r>
        <w:rPr>
          <w:sz w:val="24"/>
        </w:rPr>
        <w:t>Certidão Negativa de Concordata/Falência, com validade na data marcada para credenciamento e abertura dos envelopes, ou em caso de validade não expressa no documento esta não poderá ser superior à 90 dias da data de abertura dos envelopes;</w:t>
      </w:r>
    </w:p>
    <w:p w14:paraId="50CF5A12" w14:textId="77777777" w:rsidR="0032615E" w:rsidRDefault="0032615E">
      <w:pPr>
        <w:pStyle w:val="Corpodetexto"/>
        <w:spacing w:before="7"/>
      </w:pPr>
    </w:p>
    <w:p w14:paraId="3DBF5562" w14:textId="77777777" w:rsidR="0032615E" w:rsidRPr="00330481" w:rsidRDefault="00BC4EFC">
      <w:pPr>
        <w:pStyle w:val="Ttulo11"/>
        <w:numPr>
          <w:ilvl w:val="2"/>
          <w:numId w:val="6"/>
        </w:numPr>
        <w:tabs>
          <w:tab w:val="left" w:pos="2253"/>
        </w:tabs>
        <w:ind w:left="2253" w:hanging="800"/>
        <w:jc w:val="left"/>
      </w:pPr>
      <w:r w:rsidRPr="00330481">
        <w:rPr>
          <w:spacing w:val="-2"/>
        </w:rPr>
        <w:t>CAPACIDADE</w:t>
      </w:r>
      <w:r w:rsidRPr="00330481">
        <w:rPr>
          <w:spacing w:val="-12"/>
        </w:rPr>
        <w:t xml:space="preserve"> </w:t>
      </w:r>
      <w:r w:rsidRPr="00330481">
        <w:rPr>
          <w:spacing w:val="-2"/>
        </w:rPr>
        <w:t>TÉCNICA</w:t>
      </w:r>
    </w:p>
    <w:p w14:paraId="703B5934" w14:textId="77777777" w:rsidR="0032615E" w:rsidRDefault="0032615E">
      <w:pPr>
        <w:pStyle w:val="Corpodetexto"/>
        <w:spacing w:before="142"/>
        <w:rPr>
          <w:rFonts w:ascii="Arial"/>
          <w:b/>
        </w:rPr>
      </w:pPr>
    </w:p>
    <w:p w14:paraId="2FDA2078" w14:textId="77777777" w:rsidR="0032615E" w:rsidRDefault="00BC4EFC" w:rsidP="00205985">
      <w:pPr>
        <w:pStyle w:val="PargrafodaLista"/>
        <w:tabs>
          <w:tab w:val="left" w:pos="1790"/>
        </w:tabs>
        <w:spacing w:line="362" w:lineRule="auto"/>
        <w:ind w:left="710" w:right="611"/>
        <w:rPr>
          <w:sz w:val="24"/>
        </w:rPr>
      </w:pPr>
      <w:r>
        <w:rPr>
          <w:sz w:val="24"/>
        </w:rPr>
        <w:t xml:space="preserve">Atestado(s) de capacidade </w:t>
      </w:r>
      <w:r w:rsidR="00371C5B">
        <w:rPr>
          <w:sz w:val="24"/>
        </w:rPr>
        <w:t>tecnica</w:t>
      </w:r>
      <w:r>
        <w:rPr>
          <w:sz w:val="24"/>
        </w:rPr>
        <w:t xml:space="preserve"> fornecido(s) por pessoa(s) jurídica(s) de direito público ou privado, em papel timbrado, comprovando a prestação de serviços executados pela empresa.</w:t>
      </w:r>
    </w:p>
    <w:p w14:paraId="5E1C69BE" w14:textId="77777777" w:rsidR="00205985" w:rsidRPr="00205985" w:rsidRDefault="00205985" w:rsidP="00371C5B">
      <w:pPr>
        <w:spacing w:line="360" w:lineRule="auto"/>
        <w:ind w:left="710"/>
        <w:rPr>
          <w:sz w:val="24"/>
          <w:szCs w:val="24"/>
        </w:rPr>
      </w:pPr>
      <w:r w:rsidRPr="00205985">
        <w:rPr>
          <w:sz w:val="24"/>
          <w:szCs w:val="24"/>
        </w:rPr>
        <w:t>Atestado de Capacidade Técnico emitido por pessoa jurídica de direito privado ou por órgão da Administração Direta ou Indireta da União, do Distrito Federal, dos Estados ou dos Municípios, em nome da Licitante, para fins de comprovação de aptidão para desempenho da atividade pertinente e compatível em características</w:t>
      </w:r>
      <w:r w:rsidR="00371C5B">
        <w:rPr>
          <w:sz w:val="24"/>
          <w:szCs w:val="24"/>
        </w:rPr>
        <w:t xml:space="preserve"> do Objeto.</w:t>
      </w:r>
    </w:p>
    <w:p w14:paraId="0311892D" w14:textId="77777777" w:rsidR="00205985" w:rsidRDefault="00205985" w:rsidP="00205985">
      <w:pPr>
        <w:pStyle w:val="PargrafodaLista"/>
        <w:tabs>
          <w:tab w:val="left" w:pos="1790"/>
        </w:tabs>
        <w:spacing w:line="362" w:lineRule="auto"/>
        <w:ind w:left="710" w:right="611"/>
        <w:rPr>
          <w:sz w:val="24"/>
        </w:rPr>
      </w:pPr>
    </w:p>
    <w:p w14:paraId="52C82D15" w14:textId="77777777" w:rsidR="0032615E" w:rsidRDefault="0032615E">
      <w:pPr>
        <w:pStyle w:val="Corpodetexto"/>
      </w:pPr>
    </w:p>
    <w:p w14:paraId="64765F23" w14:textId="77777777" w:rsidR="0032615E" w:rsidRDefault="0032615E">
      <w:pPr>
        <w:pStyle w:val="Corpodetexto"/>
        <w:spacing w:before="3"/>
      </w:pPr>
    </w:p>
    <w:p w14:paraId="2C2CB0C3" w14:textId="77777777" w:rsidR="0032615E" w:rsidRDefault="00BC4EFC">
      <w:pPr>
        <w:pStyle w:val="Ttulo11"/>
        <w:numPr>
          <w:ilvl w:val="2"/>
          <w:numId w:val="6"/>
        </w:numPr>
        <w:tabs>
          <w:tab w:val="left" w:pos="1481"/>
        </w:tabs>
        <w:ind w:left="1481" w:hanging="800"/>
        <w:jc w:val="left"/>
      </w:pPr>
      <w:r>
        <w:t>DEMAIS</w:t>
      </w:r>
      <w:r>
        <w:rPr>
          <w:spacing w:val="-11"/>
        </w:rPr>
        <w:t xml:space="preserve"> </w:t>
      </w:r>
      <w:r>
        <w:rPr>
          <w:spacing w:val="-2"/>
        </w:rPr>
        <w:t>DOCUMENTOS</w:t>
      </w:r>
    </w:p>
    <w:p w14:paraId="4985E3A9" w14:textId="77777777" w:rsidR="0032615E" w:rsidRDefault="0032615E">
      <w:pPr>
        <w:pStyle w:val="Corpodetexto"/>
        <w:rPr>
          <w:rFonts w:ascii="Arial"/>
          <w:b/>
        </w:rPr>
      </w:pPr>
    </w:p>
    <w:p w14:paraId="307B946D" w14:textId="77777777" w:rsidR="0032615E" w:rsidRDefault="00BC4EFC">
      <w:pPr>
        <w:pStyle w:val="PargrafodaLista"/>
        <w:numPr>
          <w:ilvl w:val="3"/>
          <w:numId w:val="6"/>
        </w:numPr>
        <w:tabs>
          <w:tab w:val="left" w:pos="1768"/>
        </w:tabs>
        <w:spacing w:line="360" w:lineRule="auto"/>
        <w:ind w:right="612" w:firstLine="0"/>
        <w:rPr>
          <w:sz w:val="24"/>
        </w:rPr>
      </w:pPr>
      <w:r>
        <w:rPr>
          <w:sz w:val="24"/>
        </w:rPr>
        <w:t>Declaração conjunta de atendimento aos requisitos de habilitação, condições definidas neste termo bem como na legislação vigente, poderá seguir modelo constante do anexo III.</w:t>
      </w:r>
    </w:p>
    <w:p w14:paraId="0FF9DEC2" w14:textId="77777777" w:rsidR="0032615E" w:rsidRDefault="0032615E">
      <w:pPr>
        <w:pStyle w:val="Corpodetexto"/>
        <w:spacing w:before="151"/>
      </w:pPr>
    </w:p>
    <w:p w14:paraId="7FE3850D" w14:textId="77777777" w:rsidR="0032615E" w:rsidRDefault="00BC4EFC">
      <w:pPr>
        <w:pStyle w:val="Ttulo11"/>
        <w:numPr>
          <w:ilvl w:val="0"/>
          <w:numId w:val="9"/>
        </w:numPr>
        <w:tabs>
          <w:tab w:val="left" w:pos="1014"/>
        </w:tabs>
        <w:ind w:left="1014" w:hanging="333"/>
      </w:pPr>
      <w:r>
        <w:t>DAS</w:t>
      </w:r>
      <w:r>
        <w:rPr>
          <w:spacing w:val="-14"/>
        </w:rPr>
        <w:t xml:space="preserve"> </w:t>
      </w:r>
      <w:r>
        <w:t>OBRIGAÇÕES</w:t>
      </w:r>
      <w:r>
        <w:rPr>
          <w:spacing w:val="-12"/>
        </w:rPr>
        <w:t xml:space="preserve"> </w:t>
      </w:r>
      <w:r>
        <w:t>E</w:t>
      </w:r>
      <w:r>
        <w:rPr>
          <w:spacing w:val="-13"/>
        </w:rPr>
        <w:t xml:space="preserve"> </w:t>
      </w:r>
      <w:r>
        <w:rPr>
          <w:spacing w:val="-2"/>
        </w:rPr>
        <w:t>RESPONSABILIDADES</w:t>
      </w:r>
    </w:p>
    <w:p w14:paraId="567435FD" w14:textId="77777777" w:rsidR="0032615E" w:rsidRDefault="00BC4EFC">
      <w:pPr>
        <w:pStyle w:val="PargrafodaLista"/>
        <w:numPr>
          <w:ilvl w:val="1"/>
          <w:numId w:val="9"/>
        </w:numPr>
        <w:tabs>
          <w:tab w:val="left" w:pos="1559"/>
        </w:tabs>
        <w:spacing w:before="204"/>
        <w:ind w:hanging="849"/>
        <w:rPr>
          <w:rFonts w:ascii="Arial"/>
          <w:b/>
          <w:sz w:val="24"/>
        </w:rPr>
      </w:pPr>
      <w:r>
        <w:rPr>
          <w:rFonts w:ascii="Arial"/>
          <w:b/>
          <w:sz w:val="24"/>
        </w:rPr>
        <w:t>DO</w:t>
      </w:r>
      <w:r>
        <w:rPr>
          <w:rFonts w:ascii="Arial"/>
          <w:b/>
          <w:spacing w:val="-13"/>
          <w:sz w:val="24"/>
        </w:rPr>
        <w:t xml:space="preserve"> </w:t>
      </w:r>
      <w:r>
        <w:rPr>
          <w:rFonts w:ascii="Arial"/>
          <w:b/>
          <w:spacing w:val="-2"/>
          <w:sz w:val="24"/>
        </w:rPr>
        <w:t>CONTRATANTE</w:t>
      </w:r>
    </w:p>
    <w:p w14:paraId="434804E6" w14:textId="77777777" w:rsidR="0032615E" w:rsidRDefault="00BC4EFC">
      <w:pPr>
        <w:pStyle w:val="PargrafodaLista"/>
        <w:numPr>
          <w:ilvl w:val="2"/>
          <w:numId w:val="9"/>
        </w:numPr>
        <w:tabs>
          <w:tab w:val="left" w:pos="1555"/>
        </w:tabs>
        <w:spacing w:before="197" w:line="360" w:lineRule="auto"/>
        <w:ind w:right="609" w:firstLine="0"/>
        <w:rPr>
          <w:sz w:val="24"/>
        </w:rPr>
      </w:pPr>
      <w:r>
        <w:rPr>
          <w:sz w:val="24"/>
        </w:rPr>
        <w:t>Proporcionar todas as facilidades, inclusive esclarecimentos atinentes ao objeto do contrato, para que a empresa possa cumprir as obrigações dentro das normas e condições da aquisição.</w:t>
      </w:r>
    </w:p>
    <w:p w14:paraId="3CF0CB2A" w14:textId="1A8ABF45" w:rsidR="0032615E" w:rsidRDefault="00BC4EFC">
      <w:pPr>
        <w:pStyle w:val="PargrafodaLista"/>
        <w:numPr>
          <w:ilvl w:val="2"/>
          <w:numId w:val="9"/>
        </w:numPr>
        <w:tabs>
          <w:tab w:val="left" w:pos="1555"/>
        </w:tabs>
        <w:spacing w:before="4" w:line="360" w:lineRule="auto"/>
        <w:ind w:right="467" w:firstLine="0"/>
        <w:rPr>
          <w:sz w:val="24"/>
        </w:rPr>
      </w:pPr>
      <w:r>
        <w:rPr>
          <w:sz w:val="24"/>
        </w:rPr>
        <w:t xml:space="preserve">Indicar ou designar servidor/comissão com competência necessária para proceder a execução do </w:t>
      </w:r>
      <w:r w:rsidR="00E9396E" w:rsidRPr="00E9396E">
        <w:rPr>
          <w:sz w:val="24"/>
          <w:szCs w:val="24"/>
        </w:rPr>
        <w:t xml:space="preserve">prestação de serviços de </w:t>
      </w:r>
      <w:r w:rsidR="006A40E6">
        <w:rPr>
          <w:sz w:val="24"/>
          <w:szCs w:val="24"/>
        </w:rPr>
        <w:t>transporte escolar</w:t>
      </w:r>
      <w:r w:rsidR="00E9396E">
        <w:rPr>
          <w:sz w:val="24"/>
        </w:rPr>
        <w:t xml:space="preserve"> </w:t>
      </w:r>
      <w:r>
        <w:rPr>
          <w:sz w:val="24"/>
        </w:rPr>
        <w:t>sob os aspectos quantitativo(s), qualitativo(s), prazo(s) de vigência</w:t>
      </w:r>
      <w:r>
        <w:rPr>
          <w:spacing w:val="40"/>
          <w:sz w:val="24"/>
        </w:rPr>
        <w:t xml:space="preserve"> </w:t>
      </w:r>
      <w:r>
        <w:rPr>
          <w:sz w:val="24"/>
        </w:rPr>
        <w:t>e entrega.</w:t>
      </w:r>
    </w:p>
    <w:p w14:paraId="7CAEDB67" w14:textId="77777777" w:rsidR="0032615E" w:rsidRDefault="00BC4EFC">
      <w:pPr>
        <w:pStyle w:val="PargrafodaLista"/>
        <w:numPr>
          <w:ilvl w:val="2"/>
          <w:numId w:val="9"/>
        </w:numPr>
        <w:tabs>
          <w:tab w:val="left" w:pos="1555"/>
        </w:tabs>
        <w:spacing w:before="4" w:line="360" w:lineRule="auto"/>
        <w:ind w:right="2154" w:firstLine="0"/>
        <w:rPr>
          <w:sz w:val="24"/>
        </w:rPr>
      </w:pPr>
      <w:r>
        <w:rPr>
          <w:sz w:val="24"/>
        </w:rPr>
        <w:t>Cumprir</w:t>
      </w:r>
      <w:r>
        <w:rPr>
          <w:spacing w:val="-2"/>
          <w:sz w:val="24"/>
        </w:rPr>
        <w:t xml:space="preserve"> </w:t>
      </w:r>
      <w:r>
        <w:rPr>
          <w:sz w:val="24"/>
        </w:rPr>
        <w:t>todos</w:t>
      </w:r>
      <w:r>
        <w:rPr>
          <w:spacing w:val="-1"/>
          <w:sz w:val="24"/>
        </w:rPr>
        <w:t xml:space="preserve"> </w:t>
      </w:r>
      <w:r>
        <w:rPr>
          <w:sz w:val="24"/>
        </w:rPr>
        <w:t>os</w:t>
      </w:r>
      <w:r>
        <w:rPr>
          <w:spacing w:val="-2"/>
          <w:sz w:val="24"/>
        </w:rPr>
        <w:t xml:space="preserve"> </w:t>
      </w:r>
      <w:r>
        <w:rPr>
          <w:sz w:val="24"/>
        </w:rPr>
        <w:t>compromissos</w:t>
      </w:r>
      <w:r>
        <w:rPr>
          <w:spacing w:val="-1"/>
          <w:sz w:val="24"/>
        </w:rPr>
        <w:t xml:space="preserve"> </w:t>
      </w:r>
      <w:r>
        <w:rPr>
          <w:sz w:val="24"/>
        </w:rPr>
        <w:t>financeiros assumidos</w:t>
      </w:r>
      <w:r>
        <w:rPr>
          <w:spacing w:val="-1"/>
          <w:sz w:val="24"/>
        </w:rPr>
        <w:t xml:space="preserve"> </w:t>
      </w:r>
      <w:r>
        <w:rPr>
          <w:sz w:val="24"/>
        </w:rPr>
        <w:t>com a CONTRATADA no prazo estipulado.</w:t>
      </w:r>
    </w:p>
    <w:p w14:paraId="5B23F3C1" w14:textId="77777777" w:rsidR="0032615E" w:rsidRDefault="00BC4EFC">
      <w:pPr>
        <w:pStyle w:val="PargrafodaLista"/>
        <w:numPr>
          <w:ilvl w:val="2"/>
          <w:numId w:val="9"/>
        </w:numPr>
        <w:tabs>
          <w:tab w:val="left" w:pos="1555"/>
        </w:tabs>
        <w:spacing w:before="2" w:line="360" w:lineRule="auto"/>
        <w:ind w:right="608" w:firstLine="0"/>
        <w:rPr>
          <w:sz w:val="24"/>
        </w:rPr>
      </w:pPr>
      <w:r>
        <w:rPr>
          <w:sz w:val="24"/>
        </w:rPr>
        <w:t xml:space="preserve">Cumprir e fazer cumprir todas as disposições contidas neste Termo de </w:t>
      </w:r>
      <w:r>
        <w:rPr>
          <w:spacing w:val="-2"/>
          <w:sz w:val="24"/>
        </w:rPr>
        <w:t>Referência.</w:t>
      </w:r>
    </w:p>
    <w:p w14:paraId="0D4B1E57" w14:textId="77777777" w:rsidR="0032615E" w:rsidRDefault="00BC4EFC">
      <w:pPr>
        <w:pStyle w:val="PargrafodaLista"/>
        <w:numPr>
          <w:ilvl w:val="2"/>
          <w:numId w:val="9"/>
        </w:numPr>
        <w:tabs>
          <w:tab w:val="left" w:pos="1555"/>
        </w:tabs>
        <w:spacing w:before="3" w:line="360" w:lineRule="auto"/>
        <w:ind w:right="610" w:firstLine="0"/>
        <w:rPr>
          <w:sz w:val="24"/>
        </w:rPr>
      </w:pPr>
      <w:r>
        <w:rPr>
          <w:sz w:val="24"/>
        </w:rPr>
        <w:t xml:space="preserve">Alocar os recursos orçamentários e financeiros necessários à execução da </w:t>
      </w:r>
      <w:r>
        <w:rPr>
          <w:spacing w:val="-2"/>
          <w:sz w:val="24"/>
        </w:rPr>
        <w:t>contratação.</w:t>
      </w:r>
    </w:p>
    <w:p w14:paraId="15D7A050" w14:textId="77777777" w:rsidR="0032615E" w:rsidRDefault="00BC4EFC">
      <w:pPr>
        <w:pStyle w:val="PargrafodaLista"/>
        <w:numPr>
          <w:ilvl w:val="2"/>
          <w:numId w:val="9"/>
        </w:numPr>
        <w:tabs>
          <w:tab w:val="left" w:pos="1555"/>
        </w:tabs>
        <w:spacing w:before="114" w:line="360" w:lineRule="auto"/>
        <w:ind w:right="611" w:firstLine="0"/>
        <w:rPr>
          <w:sz w:val="24"/>
        </w:rPr>
      </w:pPr>
      <w:r>
        <w:rPr>
          <w:sz w:val="24"/>
        </w:rPr>
        <w:t>Acompanhar, coordenar e fiscalizar a contratação, anotando em registro próprio os fatos, que a</w:t>
      </w:r>
      <w:r>
        <w:rPr>
          <w:spacing w:val="-5"/>
          <w:sz w:val="24"/>
        </w:rPr>
        <w:t xml:space="preserve"> </w:t>
      </w:r>
      <w:r>
        <w:rPr>
          <w:sz w:val="24"/>
        </w:rPr>
        <w:t xml:space="preserve">seu critério, exijam medidas corretivas na realização do </w:t>
      </w:r>
      <w:r>
        <w:rPr>
          <w:spacing w:val="-2"/>
          <w:sz w:val="24"/>
        </w:rPr>
        <w:t>procedimento</w:t>
      </w:r>
    </w:p>
    <w:p w14:paraId="0C2DD317" w14:textId="77777777" w:rsidR="0032615E" w:rsidRDefault="00BC4EFC">
      <w:pPr>
        <w:pStyle w:val="PargrafodaLista"/>
        <w:numPr>
          <w:ilvl w:val="2"/>
          <w:numId w:val="9"/>
        </w:numPr>
        <w:tabs>
          <w:tab w:val="left" w:pos="1555"/>
        </w:tabs>
        <w:spacing w:before="3" w:line="360" w:lineRule="auto"/>
        <w:ind w:right="610" w:firstLine="0"/>
        <w:rPr>
          <w:sz w:val="24"/>
        </w:rPr>
      </w:pPr>
      <w:r>
        <w:rPr>
          <w:sz w:val="24"/>
        </w:rPr>
        <w:t>Notificar a CONTRATADA, por escrito, sobre imperfeições, falhas ou irregularidades constatada</w:t>
      </w:r>
      <w:r>
        <w:rPr>
          <w:spacing w:val="-17"/>
          <w:sz w:val="24"/>
        </w:rPr>
        <w:t xml:space="preserve"> </w:t>
      </w:r>
      <w:r w:rsidR="005650CF">
        <w:rPr>
          <w:sz w:val="24"/>
        </w:rPr>
        <w:t>(as) no(s) na prestação dos</w:t>
      </w:r>
      <w:r>
        <w:rPr>
          <w:sz w:val="24"/>
        </w:rPr>
        <w:t xml:space="preserve"> serviços para que sejam tomadas as medidas corretivas necessárias.</w:t>
      </w:r>
    </w:p>
    <w:p w14:paraId="5507CB68" w14:textId="77777777" w:rsidR="0032615E" w:rsidRDefault="00BC4EFC">
      <w:pPr>
        <w:pStyle w:val="PargrafodaLista"/>
        <w:numPr>
          <w:ilvl w:val="2"/>
          <w:numId w:val="9"/>
        </w:numPr>
        <w:tabs>
          <w:tab w:val="left" w:pos="1555"/>
        </w:tabs>
        <w:spacing w:before="4" w:line="360" w:lineRule="auto"/>
        <w:ind w:right="610" w:firstLine="0"/>
        <w:rPr>
          <w:sz w:val="24"/>
        </w:rPr>
      </w:pPr>
      <w:r>
        <w:rPr>
          <w:sz w:val="24"/>
        </w:rPr>
        <w:t>Notificar a CONTRATADA, por escrito, à disposição de aplicação de eventuais</w:t>
      </w:r>
      <w:r>
        <w:rPr>
          <w:spacing w:val="40"/>
          <w:sz w:val="24"/>
        </w:rPr>
        <w:t xml:space="preserve"> </w:t>
      </w:r>
      <w:r>
        <w:rPr>
          <w:sz w:val="24"/>
        </w:rPr>
        <w:t>penalidades,garantindo o contraditório e a ampla defesa.</w:t>
      </w:r>
    </w:p>
    <w:p w14:paraId="27133B83" w14:textId="77777777" w:rsidR="0032615E" w:rsidRDefault="00BC4EFC">
      <w:pPr>
        <w:pStyle w:val="PargrafodaLista"/>
        <w:numPr>
          <w:ilvl w:val="2"/>
          <w:numId w:val="9"/>
        </w:numPr>
        <w:tabs>
          <w:tab w:val="left" w:pos="1555"/>
        </w:tabs>
        <w:spacing w:before="3"/>
        <w:ind w:left="1555" w:hanging="845"/>
        <w:rPr>
          <w:sz w:val="24"/>
        </w:rPr>
      </w:pPr>
      <w:r>
        <w:rPr>
          <w:sz w:val="24"/>
        </w:rPr>
        <w:t>Cumprir</w:t>
      </w:r>
      <w:r>
        <w:rPr>
          <w:spacing w:val="-2"/>
          <w:sz w:val="24"/>
        </w:rPr>
        <w:t xml:space="preserve"> </w:t>
      </w:r>
      <w:r>
        <w:rPr>
          <w:sz w:val="24"/>
        </w:rPr>
        <w:t>e fazer</w:t>
      </w:r>
      <w:r>
        <w:rPr>
          <w:spacing w:val="-2"/>
          <w:sz w:val="24"/>
        </w:rPr>
        <w:t xml:space="preserve"> </w:t>
      </w:r>
      <w:r>
        <w:rPr>
          <w:sz w:val="24"/>
        </w:rPr>
        <w:t>cumprir o</w:t>
      </w:r>
      <w:r>
        <w:rPr>
          <w:spacing w:val="-1"/>
          <w:sz w:val="24"/>
        </w:rPr>
        <w:t xml:space="preserve"> </w:t>
      </w:r>
      <w:r>
        <w:rPr>
          <w:sz w:val="24"/>
        </w:rPr>
        <w:t>disposto</w:t>
      </w:r>
      <w:r>
        <w:rPr>
          <w:spacing w:val="1"/>
          <w:sz w:val="24"/>
        </w:rPr>
        <w:t xml:space="preserve"> </w:t>
      </w:r>
      <w:r>
        <w:rPr>
          <w:sz w:val="24"/>
        </w:rPr>
        <w:t>nas</w:t>
      </w:r>
      <w:r>
        <w:rPr>
          <w:spacing w:val="-2"/>
          <w:sz w:val="24"/>
        </w:rPr>
        <w:t xml:space="preserve"> </w:t>
      </w:r>
      <w:r>
        <w:rPr>
          <w:sz w:val="24"/>
        </w:rPr>
        <w:t>cláusulas</w:t>
      </w:r>
      <w:r>
        <w:rPr>
          <w:spacing w:val="1"/>
          <w:sz w:val="24"/>
        </w:rPr>
        <w:t xml:space="preserve"> </w:t>
      </w:r>
      <w:r>
        <w:rPr>
          <w:sz w:val="24"/>
        </w:rPr>
        <w:t>deste</w:t>
      </w:r>
      <w:r>
        <w:rPr>
          <w:spacing w:val="1"/>
          <w:sz w:val="24"/>
        </w:rPr>
        <w:t xml:space="preserve"> </w:t>
      </w:r>
      <w:r>
        <w:rPr>
          <w:spacing w:val="-2"/>
          <w:sz w:val="24"/>
        </w:rPr>
        <w:t>Termo.</w:t>
      </w:r>
    </w:p>
    <w:p w14:paraId="27DEC531" w14:textId="77777777" w:rsidR="0032615E" w:rsidRDefault="0032615E">
      <w:pPr>
        <w:pStyle w:val="Corpodetexto"/>
      </w:pPr>
    </w:p>
    <w:p w14:paraId="283FAFE9" w14:textId="77777777" w:rsidR="0032615E" w:rsidRDefault="0032615E">
      <w:pPr>
        <w:pStyle w:val="Corpodetexto"/>
        <w:spacing w:before="10"/>
      </w:pPr>
    </w:p>
    <w:p w14:paraId="2E4C3F95" w14:textId="77777777" w:rsidR="0032615E" w:rsidRDefault="00BC4EFC">
      <w:pPr>
        <w:pStyle w:val="Ttulo11"/>
        <w:numPr>
          <w:ilvl w:val="1"/>
          <w:numId w:val="9"/>
        </w:numPr>
        <w:tabs>
          <w:tab w:val="left" w:pos="1557"/>
        </w:tabs>
        <w:ind w:left="1557" w:hanging="847"/>
        <w:jc w:val="both"/>
      </w:pPr>
      <w:r>
        <w:t>DA</w:t>
      </w:r>
      <w:r>
        <w:rPr>
          <w:spacing w:val="-10"/>
        </w:rPr>
        <w:t xml:space="preserve"> </w:t>
      </w:r>
      <w:r>
        <w:rPr>
          <w:spacing w:val="-2"/>
        </w:rPr>
        <w:t>CONTRATADA</w:t>
      </w:r>
    </w:p>
    <w:p w14:paraId="3E300AF9" w14:textId="77777777" w:rsidR="0032615E" w:rsidRDefault="00BC4EFC">
      <w:pPr>
        <w:pStyle w:val="PargrafodaLista"/>
        <w:numPr>
          <w:ilvl w:val="2"/>
          <w:numId w:val="9"/>
        </w:numPr>
        <w:tabs>
          <w:tab w:val="left" w:pos="1555"/>
        </w:tabs>
        <w:spacing w:before="141" w:line="360" w:lineRule="auto"/>
        <w:ind w:right="610" w:firstLine="0"/>
        <w:rPr>
          <w:sz w:val="24"/>
        </w:rPr>
      </w:pPr>
      <w:r>
        <w:rPr>
          <w:sz w:val="24"/>
        </w:rPr>
        <w:t xml:space="preserve">Prestar os serviços de acordo com as condições e prazos propostos neste </w:t>
      </w:r>
      <w:r>
        <w:rPr>
          <w:spacing w:val="-2"/>
          <w:sz w:val="24"/>
        </w:rPr>
        <w:t>Edital.</w:t>
      </w:r>
    </w:p>
    <w:p w14:paraId="5421D61C" w14:textId="77777777" w:rsidR="0032615E" w:rsidRDefault="0032615E">
      <w:pPr>
        <w:pStyle w:val="Corpodetexto"/>
        <w:spacing w:before="142"/>
      </w:pPr>
    </w:p>
    <w:p w14:paraId="311FE057" w14:textId="77777777" w:rsidR="0032615E" w:rsidRDefault="00BC4EFC">
      <w:pPr>
        <w:pStyle w:val="PargrafodaLista"/>
        <w:numPr>
          <w:ilvl w:val="2"/>
          <w:numId w:val="9"/>
        </w:numPr>
        <w:tabs>
          <w:tab w:val="left" w:pos="1555"/>
        </w:tabs>
        <w:spacing w:line="360" w:lineRule="auto"/>
        <w:ind w:right="608" w:firstLine="0"/>
        <w:rPr>
          <w:sz w:val="24"/>
        </w:rPr>
      </w:pPr>
      <w:r>
        <w:rPr>
          <w:sz w:val="24"/>
        </w:rPr>
        <w:lastRenderedPageBreak/>
        <w:t>Providenciar a imediata correção das deficiências apontadas pelo setor competente da Secretaria Municipal de Administração.</w:t>
      </w:r>
    </w:p>
    <w:p w14:paraId="2EEE4039" w14:textId="77777777" w:rsidR="0032615E" w:rsidRDefault="0032615E">
      <w:pPr>
        <w:pStyle w:val="Corpodetexto"/>
        <w:spacing w:before="152"/>
      </w:pPr>
    </w:p>
    <w:p w14:paraId="0522A3A7" w14:textId="77777777" w:rsidR="0032615E" w:rsidRDefault="00BC4EFC">
      <w:pPr>
        <w:pStyle w:val="Corpodetexto"/>
        <w:ind w:left="464" w:right="1540"/>
        <w:jc w:val="center"/>
        <w:rPr>
          <w:color w:val="000000" w:themeColor="text1"/>
          <w:spacing w:val="-4"/>
        </w:rPr>
      </w:pPr>
      <w:r w:rsidRPr="006A0C87">
        <w:rPr>
          <w:color w:val="000000" w:themeColor="text1"/>
        </w:rPr>
        <w:t>Itamogi/MG,</w:t>
      </w:r>
      <w:r w:rsidRPr="006A0C87">
        <w:rPr>
          <w:color w:val="000000" w:themeColor="text1"/>
          <w:spacing w:val="1"/>
        </w:rPr>
        <w:t xml:space="preserve"> </w:t>
      </w:r>
      <w:r w:rsidR="00371C5B">
        <w:rPr>
          <w:color w:val="000000" w:themeColor="text1"/>
        </w:rPr>
        <w:t>04</w:t>
      </w:r>
      <w:r w:rsidRPr="006A0C87">
        <w:rPr>
          <w:color w:val="000000" w:themeColor="text1"/>
          <w:spacing w:val="1"/>
        </w:rPr>
        <w:t xml:space="preserve"> </w:t>
      </w:r>
      <w:r w:rsidRPr="006A0C87">
        <w:rPr>
          <w:color w:val="000000" w:themeColor="text1"/>
        </w:rPr>
        <w:t>de</w:t>
      </w:r>
      <w:r w:rsidRPr="006A0C87">
        <w:rPr>
          <w:color w:val="000000" w:themeColor="text1"/>
          <w:spacing w:val="1"/>
        </w:rPr>
        <w:t xml:space="preserve"> </w:t>
      </w:r>
      <w:r w:rsidR="00371C5B">
        <w:rPr>
          <w:color w:val="000000" w:themeColor="text1"/>
        </w:rPr>
        <w:t>fevereiro</w:t>
      </w:r>
      <w:r w:rsidRPr="006A0C87">
        <w:rPr>
          <w:color w:val="000000" w:themeColor="text1"/>
          <w:spacing w:val="1"/>
        </w:rPr>
        <w:t xml:space="preserve"> </w:t>
      </w:r>
      <w:r w:rsidRPr="006A0C87">
        <w:rPr>
          <w:color w:val="000000" w:themeColor="text1"/>
        </w:rPr>
        <w:t>de</w:t>
      </w:r>
      <w:r w:rsidRPr="006A0C87">
        <w:rPr>
          <w:color w:val="000000" w:themeColor="text1"/>
          <w:spacing w:val="1"/>
        </w:rPr>
        <w:t xml:space="preserve"> </w:t>
      </w:r>
      <w:r w:rsidRPr="006A0C87">
        <w:rPr>
          <w:color w:val="000000" w:themeColor="text1"/>
          <w:spacing w:val="-4"/>
        </w:rPr>
        <w:t>202</w:t>
      </w:r>
      <w:r w:rsidR="002070F4" w:rsidRPr="006A0C87">
        <w:rPr>
          <w:color w:val="000000" w:themeColor="text1"/>
          <w:spacing w:val="-4"/>
        </w:rPr>
        <w:t>6.</w:t>
      </w:r>
    </w:p>
    <w:p w14:paraId="1CECE216" w14:textId="77777777" w:rsidR="006A0C87" w:rsidRDefault="006A0C87">
      <w:pPr>
        <w:pStyle w:val="Corpodetexto"/>
        <w:ind w:left="464" w:right="1540"/>
        <w:jc w:val="center"/>
        <w:rPr>
          <w:color w:val="000000" w:themeColor="text1"/>
          <w:spacing w:val="-4"/>
        </w:rPr>
      </w:pPr>
    </w:p>
    <w:p w14:paraId="46AA241C" w14:textId="77777777" w:rsidR="006A0C87" w:rsidRDefault="006A0C87">
      <w:pPr>
        <w:pStyle w:val="Corpodetexto"/>
        <w:ind w:left="464" w:right="1540"/>
        <w:jc w:val="center"/>
        <w:rPr>
          <w:color w:val="000000" w:themeColor="text1"/>
          <w:spacing w:val="-4"/>
        </w:rPr>
      </w:pPr>
    </w:p>
    <w:p w14:paraId="08380FE8" w14:textId="77777777" w:rsidR="006A0C87" w:rsidRDefault="006A0C87">
      <w:pPr>
        <w:pStyle w:val="Corpodetexto"/>
        <w:ind w:left="464" w:right="1540"/>
        <w:jc w:val="center"/>
        <w:rPr>
          <w:color w:val="000000" w:themeColor="text1"/>
          <w:spacing w:val="-4"/>
        </w:rPr>
      </w:pPr>
    </w:p>
    <w:p w14:paraId="69C6E091" w14:textId="77777777" w:rsidR="006A0C87" w:rsidRDefault="006A0C87">
      <w:pPr>
        <w:pStyle w:val="Corpodetexto"/>
        <w:ind w:left="464" w:right="1540"/>
        <w:jc w:val="center"/>
        <w:rPr>
          <w:color w:val="000000" w:themeColor="text1"/>
          <w:spacing w:val="-4"/>
        </w:rPr>
      </w:pPr>
    </w:p>
    <w:p w14:paraId="0DA1F7BD" w14:textId="77777777" w:rsidR="006A0C87" w:rsidRDefault="006A0C87">
      <w:pPr>
        <w:pStyle w:val="Corpodetexto"/>
        <w:ind w:left="464" w:right="1540"/>
        <w:jc w:val="center"/>
        <w:rPr>
          <w:color w:val="000000" w:themeColor="text1"/>
          <w:spacing w:val="-4"/>
        </w:rPr>
      </w:pPr>
    </w:p>
    <w:p w14:paraId="19A9D811" w14:textId="77777777" w:rsidR="006A0C87" w:rsidRPr="006A0C87" w:rsidRDefault="006A0C87">
      <w:pPr>
        <w:pStyle w:val="Corpodetexto"/>
        <w:ind w:left="464" w:right="1540"/>
        <w:jc w:val="center"/>
        <w:rPr>
          <w:color w:val="000000" w:themeColor="text1"/>
        </w:rPr>
      </w:pPr>
    </w:p>
    <w:p w14:paraId="23D2C5D1" w14:textId="77777777" w:rsidR="0032615E" w:rsidRDefault="0032615E">
      <w:pPr>
        <w:pStyle w:val="Corpodetexto"/>
      </w:pPr>
    </w:p>
    <w:p w14:paraId="67FB9AE5" w14:textId="77777777" w:rsidR="0032615E" w:rsidRDefault="0032615E">
      <w:pPr>
        <w:pStyle w:val="Corpodetexto"/>
        <w:spacing w:before="19"/>
      </w:pPr>
    </w:p>
    <w:p w14:paraId="3A723755" w14:textId="77777777" w:rsidR="0032615E" w:rsidRDefault="00BC4EFC">
      <w:pPr>
        <w:pStyle w:val="Ttulo11"/>
        <w:ind w:left="464" w:right="1535" w:firstLine="0"/>
        <w:jc w:val="center"/>
      </w:pPr>
      <w:r>
        <w:t>ROGERIO</w:t>
      </w:r>
      <w:r>
        <w:rPr>
          <w:spacing w:val="-8"/>
        </w:rPr>
        <w:t xml:space="preserve"> </w:t>
      </w:r>
      <w:r>
        <w:t>ANTONIO</w:t>
      </w:r>
      <w:r>
        <w:rPr>
          <w:spacing w:val="-8"/>
        </w:rPr>
        <w:t xml:space="preserve"> </w:t>
      </w:r>
      <w:r>
        <w:t>CAMPAGNOLI</w:t>
      </w:r>
      <w:r>
        <w:rPr>
          <w:spacing w:val="-8"/>
        </w:rPr>
        <w:t xml:space="preserve"> </w:t>
      </w:r>
      <w:r>
        <w:t>DA</w:t>
      </w:r>
      <w:r>
        <w:rPr>
          <w:spacing w:val="-15"/>
        </w:rPr>
        <w:t xml:space="preserve"> </w:t>
      </w:r>
      <w:r>
        <w:rPr>
          <w:spacing w:val="-2"/>
        </w:rPr>
        <w:t>SILVA</w:t>
      </w:r>
    </w:p>
    <w:p w14:paraId="4AC1802F" w14:textId="77777777" w:rsidR="0032615E" w:rsidRDefault="00BC4EFC">
      <w:pPr>
        <w:pStyle w:val="Corpodetexto"/>
        <w:spacing w:before="142"/>
        <w:ind w:left="464" w:right="1140"/>
        <w:jc w:val="center"/>
      </w:pPr>
      <w:r>
        <w:t xml:space="preserve">Prefeito </w:t>
      </w:r>
      <w:r>
        <w:rPr>
          <w:spacing w:val="-2"/>
        </w:rPr>
        <w:t>Municipal</w:t>
      </w:r>
    </w:p>
    <w:p w14:paraId="7C5F6FC6" w14:textId="77777777" w:rsidR="0032615E" w:rsidRDefault="0032615E">
      <w:pPr>
        <w:pStyle w:val="Corpodetexto"/>
        <w:jc w:val="center"/>
        <w:sectPr w:rsidR="0032615E">
          <w:headerReference w:type="default" r:id="rId9"/>
          <w:footerReference w:type="default" r:id="rId10"/>
          <w:pgSz w:w="11910" w:h="16850"/>
          <w:pgMar w:top="2000" w:right="566" w:bottom="760" w:left="992" w:header="441" w:footer="571" w:gutter="0"/>
          <w:cols w:space="720"/>
        </w:sectPr>
      </w:pPr>
    </w:p>
    <w:p w14:paraId="745003ED" w14:textId="77777777" w:rsidR="0032615E" w:rsidRDefault="0032615E">
      <w:pPr>
        <w:pStyle w:val="Corpodetexto"/>
      </w:pPr>
    </w:p>
    <w:p w14:paraId="3CB384D2" w14:textId="77777777" w:rsidR="0032615E" w:rsidRDefault="0032615E">
      <w:pPr>
        <w:pStyle w:val="Corpodetexto"/>
      </w:pPr>
    </w:p>
    <w:p w14:paraId="4DFB5184" w14:textId="77777777" w:rsidR="0032615E" w:rsidRDefault="0032615E">
      <w:pPr>
        <w:pStyle w:val="Corpodetexto"/>
        <w:spacing w:before="1"/>
      </w:pPr>
    </w:p>
    <w:p w14:paraId="3D731E01" w14:textId="77777777" w:rsidR="0032615E" w:rsidRDefault="00BC4EFC">
      <w:pPr>
        <w:ind w:left="653" w:right="1076"/>
        <w:jc w:val="center"/>
        <w:rPr>
          <w:rFonts w:ascii="Arial"/>
          <w:b/>
          <w:sz w:val="24"/>
        </w:rPr>
      </w:pPr>
      <w:r>
        <w:rPr>
          <w:rFonts w:ascii="Arial"/>
          <w:b/>
          <w:sz w:val="24"/>
        </w:rPr>
        <w:t>ANEXO</w:t>
      </w:r>
      <w:r>
        <w:rPr>
          <w:rFonts w:ascii="Arial"/>
          <w:b/>
          <w:spacing w:val="-8"/>
          <w:sz w:val="24"/>
        </w:rPr>
        <w:t xml:space="preserve"> </w:t>
      </w:r>
      <w:r>
        <w:rPr>
          <w:rFonts w:ascii="Arial"/>
          <w:b/>
          <w:spacing w:val="-10"/>
          <w:sz w:val="24"/>
        </w:rPr>
        <w:t>I</w:t>
      </w:r>
    </w:p>
    <w:p w14:paraId="0452D92B" w14:textId="77777777" w:rsidR="0032615E" w:rsidRDefault="00BC4EFC">
      <w:pPr>
        <w:spacing w:before="149"/>
        <w:ind w:left="660" w:right="1076"/>
        <w:jc w:val="center"/>
        <w:rPr>
          <w:rFonts w:ascii="Arial" w:hAnsi="Arial"/>
          <w:b/>
          <w:sz w:val="24"/>
        </w:rPr>
      </w:pPr>
      <w:r>
        <w:rPr>
          <w:rFonts w:ascii="Arial" w:hAnsi="Arial"/>
          <w:b/>
          <w:sz w:val="24"/>
        </w:rPr>
        <w:t>TERMO</w:t>
      </w:r>
      <w:r>
        <w:rPr>
          <w:rFonts w:ascii="Arial" w:hAnsi="Arial"/>
          <w:b/>
          <w:spacing w:val="-2"/>
          <w:sz w:val="24"/>
        </w:rPr>
        <w:t xml:space="preserve"> </w:t>
      </w:r>
      <w:r>
        <w:rPr>
          <w:rFonts w:ascii="Arial" w:hAnsi="Arial"/>
          <w:b/>
          <w:sz w:val="24"/>
        </w:rPr>
        <w:t>DE</w:t>
      </w:r>
      <w:r>
        <w:rPr>
          <w:rFonts w:ascii="Arial" w:hAnsi="Arial"/>
          <w:b/>
          <w:spacing w:val="-1"/>
          <w:sz w:val="24"/>
        </w:rPr>
        <w:t xml:space="preserve"> </w:t>
      </w:r>
      <w:r>
        <w:rPr>
          <w:rFonts w:ascii="Arial" w:hAnsi="Arial"/>
          <w:b/>
          <w:spacing w:val="-2"/>
          <w:sz w:val="24"/>
        </w:rPr>
        <w:t>REFERÊNCIA</w:t>
      </w:r>
    </w:p>
    <w:p w14:paraId="79620110" w14:textId="77777777" w:rsidR="0032615E" w:rsidRDefault="0032615E">
      <w:pPr>
        <w:pStyle w:val="Corpodetexto"/>
        <w:rPr>
          <w:rFonts w:ascii="Arial"/>
          <w:b/>
        </w:rPr>
      </w:pPr>
    </w:p>
    <w:p w14:paraId="3FCFB6BA" w14:textId="77777777" w:rsidR="0032615E" w:rsidRDefault="0032615E">
      <w:pPr>
        <w:pStyle w:val="Corpodetexto"/>
        <w:spacing w:before="21"/>
        <w:rPr>
          <w:rFonts w:ascii="Arial"/>
          <w:b/>
        </w:rPr>
      </w:pPr>
    </w:p>
    <w:p w14:paraId="1EA1D769" w14:textId="77777777" w:rsidR="0032615E" w:rsidRPr="007518C6" w:rsidRDefault="00BC4EFC">
      <w:pPr>
        <w:pStyle w:val="PargrafodaLista"/>
        <w:numPr>
          <w:ilvl w:val="0"/>
          <w:numId w:val="5"/>
        </w:numPr>
        <w:tabs>
          <w:tab w:val="left" w:pos="344"/>
        </w:tabs>
        <w:ind w:left="344" w:hanging="201"/>
        <w:rPr>
          <w:rFonts w:ascii="Arial" w:hAnsi="Arial"/>
          <w:b/>
          <w:sz w:val="24"/>
        </w:rPr>
      </w:pPr>
      <w:r>
        <w:rPr>
          <w:rFonts w:ascii="Arial" w:hAnsi="Arial"/>
          <w:b/>
          <w:sz w:val="24"/>
        </w:rPr>
        <w:t>–</w:t>
      </w:r>
      <w:r>
        <w:rPr>
          <w:rFonts w:ascii="Arial" w:hAnsi="Arial"/>
          <w:b/>
          <w:spacing w:val="1"/>
          <w:sz w:val="24"/>
        </w:rPr>
        <w:t xml:space="preserve"> </w:t>
      </w:r>
      <w:r>
        <w:rPr>
          <w:rFonts w:ascii="Arial" w:hAnsi="Arial"/>
          <w:b/>
          <w:spacing w:val="-2"/>
          <w:sz w:val="24"/>
        </w:rPr>
        <w:t>OBJETO</w:t>
      </w:r>
    </w:p>
    <w:p w14:paraId="41D1A8D1" w14:textId="77777777" w:rsidR="007518C6" w:rsidRDefault="007518C6" w:rsidP="007518C6">
      <w:pPr>
        <w:pStyle w:val="PargrafodaLista"/>
        <w:tabs>
          <w:tab w:val="left" w:pos="344"/>
        </w:tabs>
        <w:ind w:left="344"/>
        <w:jc w:val="left"/>
        <w:rPr>
          <w:rFonts w:ascii="Arial" w:hAnsi="Arial"/>
          <w:b/>
          <w:sz w:val="24"/>
        </w:rPr>
      </w:pPr>
    </w:p>
    <w:p w14:paraId="23463351" w14:textId="77777777" w:rsidR="007518C6" w:rsidRDefault="00A33056">
      <w:pPr>
        <w:pStyle w:val="Corpodetexto"/>
        <w:spacing w:before="148"/>
        <w:rPr>
          <w:b/>
        </w:rPr>
      </w:pPr>
      <w:r>
        <w:rPr>
          <w:b/>
        </w:rPr>
        <w:t>C</w:t>
      </w:r>
      <w:r w:rsidRPr="00A33056">
        <w:rPr>
          <w:b/>
        </w:rPr>
        <w:t>ontratação emergencial de pessoa física ou jurídica visando o transporte de alunos da rede municipal de educação de itamogi.</w:t>
      </w:r>
    </w:p>
    <w:p w14:paraId="572B78A6" w14:textId="77777777" w:rsidR="00A33056" w:rsidRDefault="00A33056">
      <w:pPr>
        <w:pStyle w:val="Corpodetexto"/>
        <w:spacing w:before="148"/>
        <w:rPr>
          <w:rFonts w:ascii="Arial"/>
          <w:b/>
        </w:rPr>
      </w:pPr>
    </w:p>
    <w:p w14:paraId="39C06A6C" w14:textId="77777777" w:rsidR="0032615E" w:rsidRDefault="00BC4EFC">
      <w:pPr>
        <w:pStyle w:val="PargrafodaLista"/>
        <w:numPr>
          <w:ilvl w:val="0"/>
          <w:numId w:val="5"/>
        </w:numPr>
        <w:tabs>
          <w:tab w:val="left" w:pos="344"/>
        </w:tabs>
        <w:ind w:left="344" w:hanging="201"/>
        <w:rPr>
          <w:rFonts w:ascii="Arial" w:hAnsi="Arial"/>
          <w:b/>
          <w:sz w:val="24"/>
        </w:rPr>
      </w:pPr>
      <w:r>
        <w:rPr>
          <w:rFonts w:ascii="Arial" w:hAnsi="Arial"/>
          <w:b/>
          <w:sz w:val="24"/>
        </w:rPr>
        <w:t>–</w:t>
      </w:r>
      <w:r>
        <w:rPr>
          <w:rFonts w:ascii="Arial" w:hAnsi="Arial"/>
          <w:b/>
          <w:spacing w:val="-8"/>
          <w:sz w:val="24"/>
        </w:rPr>
        <w:t xml:space="preserve"> </w:t>
      </w:r>
      <w:r>
        <w:rPr>
          <w:rFonts w:ascii="Arial" w:hAnsi="Arial"/>
          <w:b/>
          <w:sz w:val="24"/>
        </w:rPr>
        <w:t>AVALIAÇÕES</w:t>
      </w:r>
      <w:r>
        <w:rPr>
          <w:rFonts w:ascii="Arial" w:hAnsi="Arial"/>
          <w:b/>
          <w:spacing w:val="-9"/>
          <w:sz w:val="24"/>
        </w:rPr>
        <w:t xml:space="preserve"> </w:t>
      </w:r>
      <w:r>
        <w:rPr>
          <w:rFonts w:ascii="Arial" w:hAnsi="Arial"/>
          <w:b/>
          <w:sz w:val="24"/>
        </w:rPr>
        <w:t>DE</w:t>
      </w:r>
      <w:r>
        <w:rPr>
          <w:rFonts w:ascii="Arial" w:hAnsi="Arial"/>
          <w:b/>
          <w:spacing w:val="-7"/>
          <w:sz w:val="24"/>
        </w:rPr>
        <w:t xml:space="preserve"> </w:t>
      </w:r>
      <w:r>
        <w:rPr>
          <w:rFonts w:ascii="Arial" w:hAnsi="Arial"/>
          <w:b/>
          <w:spacing w:val="-2"/>
          <w:sz w:val="24"/>
        </w:rPr>
        <w:t>CUSTO</w:t>
      </w:r>
    </w:p>
    <w:p w14:paraId="25BF7D37" w14:textId="77777777" w:rsidR="0032615E" w:rsidRDefault="0032615E">
      <w:pPr>
        <w:pStyle w:val="Corpodetexto"/>
        <w:rPr>
          <w:rFonts w:ascii="Arial"/>
          <w:b/>
        </w:rPr>
      </w:pPr>
    </w:p>
    <w:p w14:paraId="3E336180" w14:textId="77777777" w:rsidR="0032615E" w:rsidRDefault="0032615E">
      <w:pPr>
        <w:pStyle w:val="Corpodetexto"/>
        <w:spacing w:before="12"/>
        <w:rPr>
          <w:rFonts w:ascii="Arial"/>
          <w:b/>
        </w:rPr>
      </w:pPr>
    </w:p>
    <w:p w14:paraId="54304005" w14:textId="77777777" w:rsidR="0032615E" w:rsidRDefault="00BC4EFC">
      <w:pPr>
        <w:spacing w:before="1"/>
        <w:ind w:left="143"/>
        <w:rPr>
          <w:rFonts w:ascii="Arial" w:hAnsi="Arial"/>
          <w:b/>
          <w:sz w:val="24"/>
        </w:rPr>
      </w:pPr>
      <w:r w:rsidRPr="0099053E">
        <w:rPr>
          <w:rFonts w:ascii="Arial" w:hAnsi="Arial"/>
          <w:b/>
          <w:sz w:val="24"/>
        </w:rPr>
        <w:t>O</w:t>
      </w:r>
      <w:r w:rsidRPr="0099053E">
        <w:rPr>
          <w:rFonts w:ascii="Arial" w:hAnsi="Arial"/>
          <w:b/>
          <w:spacing w:val="-4"/>
          <w:sz w:val="24"/>
        </w:rPr>
        <w:t xml:space="preserve"> </w:t>
      </w:r>
      <w:r w:rsidRPr="0099053E">
        <w:rPr>
          <w:rFonts w:ascii="Arial" w:hAnsi="Arial"/>
          <w:b/>
          <w:sz w:val="24"/>
        </w:rPr>
        <w:t>valor</w:t>
      </w:r>
      <w:r w:rsidRPr="0099053E">
        <w:rPr>
          <w:rFonts w:ascii="Arial" w:hAnsi="Arial"/>
          <w:b/>
          <w:spacing w:val="-2"/>
          <w:sz w:val="24"/>
        </w:rPr>
        <w:t xml:space="preserve"> </w:t>
      </w:r>
      <w:r w:rsidRPr="0099053E">
        <w:rPr>
          <w:rFonts w:ascii="Arial" w:hAnsi="Arial"/>
          <w:b/>
          <w:sz w:val="24"/>
        </w:rPr>
        <w:t>estimado</w:t>
      </w:r>
      <w:r w:rsidRPr="0099053E">
        <w:rPr>
          <w:rFonts w:ascii="Arial" w:hAnsi="Arial"/>
          <w:b/>
          <w:spacing w:val="-2"/>
          <w:sz w:val="24"/>
        </w:rPr>
        <w:t xml:space="preserve"> </w:t>
      </w:r>
      <w:r w:rsidRPr="0099053E">
        <w:rPr>
          <w:rFonts w:ascii="Arial" w:hAnsi="Arial"/>
          <w:b/>
          <w:sz w:val="24"/>
        </w:rPr>
        <w:t>dos</w:t>
      </w:r>
      <w:r w:rsidRPr="0099053E">
        <w:rPr>
          <w:rFonts w:ascii="Arial" w:hAnsi="Arial"/>
          <w:b/>
          <w:spacing w:val="-2"/>
          <w:sz w:val="24"/>
        </w:rPr>
        <w:t xml:space="preserve"> </w:t>
      </w:r>
      <w:r w:rsidRPr="0099053E">
        <w:rPr>
          <w:rFonts w:ascii="Arial" w:hAnsi="Arial"/>
          <w:b/>
          <w:sz w:val="24"/>
        </w:rPr>
        <w:t>serviços</w:t>
      </w:r>
      <w:r w:rsidRPr="0099053E">
        <w:rPr>
          <w:rFonts w:ascii="Arial" w:hAnsi="Arial"/>
          <w:b/>
          <w:spacing w:val="-1"/>
          <w:sz w:val="24"/>
        </w:rPr>
        <w:t xml:space="preserve"> </w:t>
      </w:r>
      <w:r w:rsidRPr="0099053E">
        <w:rPr>
          <w:rFonts w:ascii="Arial" w:hAnsi="Arial"/>
          <w:b/>
          <w:sz w:val="24"/>
        </w:rPr>
        <w:t>é</w:t>
      </w:r>
      <w:r w:rsidRPr="0099053E">
        <w:rPr>
          <w:rFonts w:ascii="Arial" w:hAnsi="Arial"/>
          <w:b/>
          <w:spacing w:val="-2"/>
          <w:sz w:val="24"/>
        </w:rPr>
        <w:t xml:space="preserve"> </w:t>
      </w:r>
      <w:r w:rsidRPr="0099053E">
        <w:rPr>
          <w:rFonts w:ascii="Arial" w:hAnsi="Arial"/>
          <w:b/>
          <w:sz w:val="24"/>
        </w:rPr>
        <w:t>de</w:t>
      </w:r>
      <w:r w:rsidRPr="0099053E">
        <w:rPr>
          <w:rFonts w:ascii="Arial" w:hAnsi="Arial"/>
          <w:b/>
          <w:spacing w:val="4"/>
          <w:sz w:val="24"/>
        </w:rPr>
        <w:t xml:space="preserve"> </w:t>
      </w:r>
      <w:r w:rsidRPr="0099053E">
        <w:rPr>
          <w:rFonts w:ascii="Arial" w:hAnsi="Arial"/>
          <w:b/>
          <w:color w:val="000000" w:themeColor="text1"/>
          <w:sz w:val="24"/>
        </w:rPr>
        <w:t>R</w:t>
      </w:r>
      <w:r w:rsidRPr="0099053E">
        <w:rPr>
          <w:rFonts w:ascii="Arial" w:hAnsi="Arial"/>
          <w:b/>
          <w:color w:val="000000" w:themeColor="text1"/>
          <w:sz w:val="24"/>
          <w:szCs w:val="24"/>
        </w:rPr>
        <w:t>$</w:t>
      </w:r>
      <w:r w:rsidRPr="0099053E">
        <w:rPr>
          <w:rFonts w:ascii="Arial" w:hAnsi="Arial"/>
          <w:b/>
          <w:color w:val="000000" w:themeColor="text1"/>
          <w:spacing w:val="-2"/>
          <w:sz w:val="24"/>
          <w:szCs w:val="24"/>
        </w:rPr>
        <w:t xml:space="preserve"> </w:t>
      </w:r>
      <w:r w:rsidR="0099053E" w:rsidRPr="0099053E">
        <w:rPr>
          <w:b/>
          <w:color w:val="000000" w:themeColor="text1"/>
          <w:sz w:val="24"/>
          <w:szCs w:val="24"/>
        </w:rPr>
        <w:t>28.980,00</w:t>
      </w:r>
      <w:r w:rsidR="005E4B2A" w:rsidRPr="0099053E">
        <w:rPr>
          <w:rFonts w:ascii="Arial" w:hAnsi="Arial"/>
          <w:b/>
          <w:color w:val="000000" w:themeColor="text1"/>
          <w:sz w:val="24"/>
        </w:rPr>
        <w:t xml:space="preserve"> </w:t>
      </w:r>
      <w:r w:rsidRPr="0099053E">
        <w:rPr>
          <w:rFonts w:ascii="Arial" w:hAnsi="Arial"/>
          <w:b/>
          <w:color w:val="000000" w:themeColor="text1"/>
          <w:sz w:val="24"/>
        </w:rPr>
        <w:t>(</w:t>
      </w:r>
      <w:r w:rsidR="0099053E" w:rsidRPr="0099053E">
        <w:t xml:space="preserve">Vinte e oito mil novecentos e oitenta reais </w:t>
      </w:r>
      <w:r w:rsidRPr="0099053E">
        <w:rPr>
          <w:rFonts w:ascii="Arial" w:hAnsi="Arial"/>
          <w:b/>
          <w:color w:val="000000"/>
          <w:spacing w:val="-2"/>
          <w:sz w:val="24"/>
        </w:rPr>
        <w:t>).</w:t>
      </w:r>
    </w:p>
    <w:p w14:paraId="5A14D575" w14:textId="77777777" w:rsidR="0032615E" w:rsidRDefault="0032615E">
      <w:pPr>
        <w:pStyle w:val="Corpodetexto"/>
        <w:rPr>
          <w:rFonts w:ascii="Arial"/>
          <w:b/>
          <w:sz w:val="20"/>
        </w:rPr>
      </w:pPr>
    </w:p>
    <w:p w14:paraId="6C4DDAF1" w14:textId="77777777" w:rsidR="0032615E" w:rsidRDefault="0032615E">
      <w:pPr>
        <w:pStyle w:val="Corpodetexto"/>
        <w:rPr>
          <w:rFonts w:ascii="Arial"/>
          <w:b/>
          <w:sz w:val="20"/>
        </w:rPr>
      </w:pPr>
    </w:p>
    <w:p w14:paraId="01D54FE8" w14:textId="77777777" w:rsidR="0032615E" w:rsidRDefault="0032615E">
      <w:pPr>
        <w:pStyle w:val="Corpodetexto"/>
        <w:rPr>
          <w:rFonts w:ascii="Arial"/>
          <w:b/>
          <w:sz w:val="20"/>
        </w:rPr>
      </w:pPr>
    </w:p>
    <w:p w14:paraId="6F673099" w14:textId="77777777" w:rsidR="0032615E" w:rsidRDefault="0032615E">
      <w:pPr>
        <w:pStyle w:val="Corpodetexto"/>
        <w:spacing w:before="126"/>
        <w:rPr>
          <w:rFonts w:ascii="Arial"/>
          <w:b/>
          <w:sz w:val="20"/>
        </w:rPr>
      </w:pPr>
    </w:p>
    <w:tbl>
      <w:tblPr>
        <w:tblStyle w:val="TableNormal"/>
        <w:tblW w:w="0" w:type="auto"/>
        <w:tblInd w:w="14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firstRow="1" w:lastRow="1" w:firstColumn="1" w:lastColumn="1" w:noHBand="0" w:noVBand="0"/>
      </w:tblPr>
      <w:tblGrid>
        <w:gridCol w:w="620"/>
        <w:gridCol w:w="953"/>
        <w:gridCol w:w="1003"/>
        <w:gridCol w:w="3464"/>
        <w:gridCol w:w="1808"/>
        <w:gridCol w:w="1824"/>
      </w:tblGrid>
      <w:tr w:rsidR="0032615E" w14:paraId="2EAE2666" w14:textId="77777777" w:rsidTr="006A0C87">
        <w:trPr>
          <w:trHeight w:val="238"/>
        </w:trPr>
        <w:tc>
          <w:tcPr>
            <w:tcW w:w="620" w:type="dxa"/>
            <w:shd w:val="clear" w:color="auto" w:fill="D9D9D9"/>
          </w:tcPr>
          <w:p w14:paraId="64C05C10" w14:textId="77777777" w:rsidR="0032615E" w:rsidRDefault="00BC4EFC" w:rsidP="0099053E">
            <w:pPr>
              <w:pStyle w:val="TableParagraph"/>
              <w:spacing w:before="2"/>
              <w:ind w:left="9"/>
              <w:jc w:val="center"/>
              <w:rPr>
                <w:sz w:val="20"/>
              </w:rPr>
            </w:pPr>
            <w:r>
              <w:rPr>
                <w:spacing w:val="-4"/>
                <w:sz w:val="20"/>
              </w:rPr>
              <w:t>Item</w:t>
            </w:r>
          </w:p>
        </w:tc>
        <w:tc>
          <w:tcPr>
            <w:tcW w:w="953" w:type="dxa"/>
            <w:shd w:val="clear" w:color="auto" w:fill="D9D9D9"/>
          </w:tcPr>
          <w:p w14:paraId="4298B3BE" w14:textId="77777777" w:rsidR="0032615E" w:rsidRPr="006A0C87" w:rsidRDefault="00BC4EFC" w:rsidP="0099053E">
            <w:pPr>
              <w:pStyle w:val="TableParagraph"/>
              <w:spacing w:before="2"/>
              <w:ind w:left="38" w:right="30"/>
              <w:jc w:val="center"/>
              <w:rPr>
                <w:sz w:val="18"/>
                <w:szCs w:val="18"/>
              </w:rPr>
            </w:pPr>
            <w:r w:rsidRPr="006A0C87">
              <w:rPr>
                <w:spacing w:val="-2"/>
                <w:sz w:val="18"/>
                <w:szCs w:val="18"/>
              </w:rPr>
              <w:t>Quant</w:t>
            </w:r>
            <w:r w:rsidR="006A0C87" w:rsidRPr="006A0C87">
              <w:rPr>
                <w:spacing w:val="-2"/>
                <w:sz w:val="18"/>
                <w:szCs w:val="18"/>
              </w:rPr>
              <w:t>idade</w:t>
            </w:r>
          </w:p>
        </w:tc>
        <w:tc>
          <w:tcPr>
            <w:tcW w:w="1003" w:type="dxa"/>
            <w:shd w:val="clear" w:color="auto" w:fill="D9D9D9"/>
          </w:tcPr>
          <w:p w14:paraId="7734695F" w14:textId="77777777" w:rsidR="0032615E" w:rsidRDefault="00BC4EFC" w:rsidP="0099053E">
            <w:pPr>
              <w:pStyle w:val="TableParagraph"/>
              <w:spacing w:before="2"/>
              <w:jc w:val="center"/>
              <w:rPr>
                <w:sz w:val="20"/>
              </w:rPr>
            </w:pPr>
            <w:r>
              <w:rPr>
                <w:spacing w:val="-2"/>
                <w:sz w:val="20"/>
              </w:rPr>
              <w:t>Unidade</w:t>
            </w:r>
          </w:p>
        </w:tc>
        <w:tc>
          <w:tcPr>
            <w:tcW w:w="3464" w:type="dxa"/>
            <w:shd w:val="clear" w:color="auto" w:fill="D9D9D9"/>
          </w:tcPr>
          <w:p w14:paraId="30BB4A30" w14:textId="77777777" w:rsidR="0032615E" w:rsidRDefault="00BC4EFC" w:rsidP="0099053E">
            <w:pPr>
              <w:pStyle w:val="TableParagraph"/>
              <w:spacing w:before="2"/>
              <w:ind w:left="2"/>
              <w:jc w:val="center"/>
              <w:rPr>
                <w:sz w:val="20"/>
              </w:rPr>
            </w:pPr>
            <w:r>
              <w:rPr>
                <w:spacing w:val="-2"/>
                <w:sz w:val="20"/>
              </w:rPr>
              <w:t>Descrição</w:t>
            </w:r>
          </w:p>
        </w:tc>
        <w:tc>
          <w:tcPr>
            <w:tcW w:w="1808" w:type="dxa"/>
            <w:shd w:val="clear" w:color="auto" w:fill="D9D9D9"/>
          </w:tcPr>
          <w:p w14:paraId="1C19E3D7" w14:textId="77777777" w:rsidR="0032615E" w:rsidRDefault="00F6130A" w:rsidP="0099053E">
            <w:pPr>
              <w:pStyle w:val="TableParagraph"/>
              <w:spacing w:before="2"/>
              <w:jc w:val="center"/>
              <w:rPr>
                <w:sz w:val="20"/>
              </w:rPr>
            </w:pPr>
            <w:r>
              <w:rPr>
                <w:sz w:val="20"/>
              </w:rPr>
              <w:t>Valor km</w:t>
            </w:r>
          </w:p>
        </w:tc>
        <w:tc>
          <w:tcPr>
            <w:tcW w:w="1824" w:type="dxa"/>
            <w:shd w:val="clear" w:color="auto" w:fill="D9D9D9"/>
          </w:tcPr>
          <w:p w14:paraId="28465EC3" w14:textId="77777777" w:rsidR="0032615E" w:rsidRDefault="00F6130A" w:rsidP="0099053E">
            <w:pPr>
              <w:pStyle w:val="TableParagraph"/>
              <w:spacing w:before="2"/>
              <w:jc w:val="center"/>
              <w:rPr>
                <w:sz w:val="20"/>
              </w:rPr>
            </w:pPr>
            <w:r>
              <w:rPr>
                <w:sz w:val="20"/>
              </w:rPr>
              <w:t>Valor Total</w:t>
            </w:r>
          </w:p>
        </w:tc>
      </w:tr>
      <w:tr w:rsidR="005E4B2A" w14:paraId="61721EB1" w14:textId="77777777" w:rsidTr="006A0C87">
        <w:trPr>
          <w:trHeight w:val="2927"/>
        </w:trPr>
        <w:tc>
          <w:tcPr>
            <w:tcW w:w="620" w:type="dxa"/>
          </w:tcPr>
          <w:p w14:paraId="6A03DC70" w14:textId="77777777" w:rsidR="005E4B2A" w:rsidRDefault="005E4B2A">
            <w:pPr>
              <w:pStyle w:val="TableParagraph"/>
              <w:spacing w:before="4" w:line="240" w:lineRule="auto"/>
              <w:ind w:left="9" w:right="5"/>
              <w:jc w:val="center"/>
              <w:rPr>
                <w:b/>
                <w:spacing w:val="-5"/>
                <w:sz w:val="20"/>
              </w:rPr>
            </w:pPr>
          </w:p>
          <w:p w14:paraId="312C962C" w14:textId="77777777" w:rsidR="00F6130A" w:rsidRDefault="00F6130A">
            <w:pPr>
              <w:pStyle w:val="TableParagraph"/>
              <w:spacing w:before="4" w:line="240" w:lineRule="auto"/>
              <w:ind w:left="9" w:right="5"/>
              <w:jc w:val="center"/>
              <w:rPr>
                <w:b/>
                <w:sz w:val="20"/>
              </w:rPr>
            </w:pPr>
            <w:r>
              <w:rPr>
                <w:b/>
                <w:spacing w:val="-5"/>
                <w:sz w:val="20"/>
              </w:rPr>
              <w:t>01</w:t>
            </w:r>
          </w:p>
        </w:tc>
        <w:tc>
          <w:tcPr>
            <w:tcW w:w="953" w:type="dxa"/>
          </w:tcPr>
          <w:p w14:paraId="1689D587" w14:textId="77777777" w:rsidR="005E4B2A" w:rsidRPr="00F6130A" w:rsidRDefault="005E4B2A" w:rsidP="0099053E">
            <w:pPr>
              <w:pStyle w:val="TableParagraph"/>
              <w:spacing w:line="215" w:lineRule="exact"/>
              <w:ind w:left="8" w:right="38"/>
              <w:jc w:val="center"/>
              <w:rPr>
                <w:sz w:val="20"/>
              </w:rPr>
            </w:pPr>
          </w:p>
          <w:p w14:paraId="40D150B8" w14:textId="77777777" w:rsidR="00F6130A" w:rsidRPr="00F6130A" w:rsidRDefault="0099053E" w:rsidP="0099053E">
            <w:pPr>
              <w:pStyle w:val="TableParagraph"/>
              <w:spacing w:line="215" w:lineRule="exact"/>
              <w:ind w:left="8" w:right="38"/>
              <w:jc w:val="center"/>
              <w:rPr>
                <w:sz w:val="20"/>
              </w:rPr>
            </w:pPr>
            <w:r>
              <w:rPr>
                <w:sz w:val="20"/>
              </w:rPr>
              <w:t>6</w:t>
            </w:r>
            <w:r w:rsidR="00F6130A" w:rsidRPr="00F6130A">
              <w:rPr>
                <w:sz w:val="20"/>
              </w:rPr>
              <w:t>.000</w:t>
            </w:r>
          </w:p>
        </w:tc>
        <w:tc>
          <w:tcPr>
            <w:tcW w:w="1003" w:type="dxa"/>
          </w:tcPr>
          <w:p w14:paraId="391270EB" w14:textId="77777777" w:rsidR="005E4B2A" w:rsidRPr="00F6130A" w:rsidRDefault="005E4B2A" w:rsidP="0099053E">
            <w:pPr>
              <w:pStyle w:val="TableParagraph"/>
              <w:spacing w:line="215" w:lineRule="exact"/>
              <w:ind w:left="76"/>
              <w:jc w:val="center"/>
              <w:rPr>
                <w:sz w:val="20"/>
              </w:rPr>
            </w:pPr>
          </w:p>
          <w:p w14:paraId="1382CB8E" w14:textId="77777777" w:rsidR="00F6130A" w:rsidRPr="00F6130A" w:rsidRDefault="00F6130A" w:rsidP="0099053E">
            <w:pPr>
              <w:pStyle w:val="TableParagraph"/>
              <w:spacing w:line="215" w:lineRule="exact"/>
              <w:ind w:left="76"/>
              <w:jc w:val="center"/>
              <w:rPr>
                <w:sz w:val="20"/>
              </w:rPr>
            </w:pPr>
            <w:r w:rsidRPr="00F6130A">
              <w:rPr>
                <w:sz w:val="20"/>
              </w:rPr>
              <w:t>KM</w:t>
            </w:r>
          </w:p>
        </w:tc>
        <w:tc>
          <w:tcPr>
            <w:tcW w:w="3464" w:type="dxa"/>
          </w:tcPr>
          <w:p w14:paraId="1BC7B472" w14:textId="77777777" w:rsidR="005E4B2A" w:rsidRDefault="005E4B2A" w:rsidP="0099053E">
            <w:pPr>
              <w:pStyle w:val="TableParagraph"/>
              <w:spacing w:line="208" w:lineRule="exact"/>
              <w:ind w:right="109"/>
              <w:jc w:val="center"/>
              <w:rPr>
                <w:sz w:val="18"/>
                <w:szCs w:val="18"/>
              </w:rPr>
            </w:pPr>
          </w:p>
          <w:p w14:paraId="5762332F" w14:textId="77777777" w:rsidR="00F6130A" w:rsidRDefault="00F6130A" w:rsidP="0099053E">
            <w:pPr>
              <w:pStyle w:val="TableParagraph"/>
              <w:spacing w:line="208" w:lineRule="exact"/>
              <w:ind w:right="109"/>
              <w:jc w:val="center"/>
              <w:rPr>
                <w:sz w:val="18"/>
                <w:szCs w:val="18"/>
              </w:rPr>
            </w:pPr>
            <w:r>
              <w:rPr>
                <w:sz w:val="18"/>
                <w:szCs w:val="18"/>
              </w:rPr>
              <w:t>LINHA:  BAIRRO PAULISTA. MINIMO 16 LUGARES</w:t>
            </w:r>
          </w:p>
          <w:p w14:paraId="6D526DA2" w14:textId="77777777" w:rsidR="00F6130A" w:rsidRPr="00F6130A" w:rsidRDefault="00F6130A" w:rsidP="0099053E">
            <w:pPr>
              <w:pStyle w:val="TableParagraph"/>
              <w:spacing w:line="208" w:lineRule="exact"/>
              <w:ind w:left="0" w:right="109"/>
              <w:jc w:val="center"/>
              <w:rPr>
                <w:sz w:val="20"/>
                <w:szCs w:val="20"/>
              </w:rPr>
            </w:pPr>
          </w:p>
        </w:tc>
        <w:tc>
          <w:tcPr>
            <w:tcW w:w="1808" w:type="dxa"/>
          </w:tcPr>
          <w:p w14:paraId="0E44DEB5" w14:textId="77777777" w:rsidR="005E4B2A" w:rsidRDefault="005E4B2A" w:rsidP="0099053E">
            <w:pPr>
              <w:pStyle w:val="TableParagraph"/>
              <w:spacing w:line="215" w:lineRule="exact"/>
              <w:ind w:left="76"/>
              <w:jc w:val="center"/>
              <w:rPr>
                <w:b/>
                <w:sz w:val="20"/>
              </w:rPr>
            </w:pPr>
          </w:p>
          <w:p w14:paraId="03208D2A" w14:textId="77777777" w:rsidR="00F6130A" w:rsidRPr="00F6130A" w:rsidRDefault="00F6130A" w:rsidP="0099053E">
            <w:pPr>
              <w:pStyle w:val="TableParagraph"/>
              <w:spacing w:line="215" w:lineRule="exact"/>
              <w:ind w:left="76"/>
              <w:jc w:val="center"/>
              <w:rPr>
                <w:sz w:val="20"/>
              </w:rPr>
            </w:pPr>
            <w:r w:rsidRPr="00F6130A">
              <w:rPr>
                <w:sz w:val="20"/>
              </w:rPr>
              <w:t>4,83</w:t>
            </w:r>
          </w:p>
        </w:tc>
        <w:tc>
          <w:tcPr>
            <w:tcW w:w="1824" w:type="dxa"/>
          </w:tcPr>
          <w:p w14:paraId="12D43BB5" w14:textId="77777777" w:rsidR="005E4B2A" w:rsidRDefault="005E4B2A" w:rsidP="0099053E">
            <w:pPr>
              <w:pStyle w:val="TableParagraph"/>
              <w:spacing w:line="215" w:lineRule="exact"/>
              <w:ind w:left="75"/>
              <w:jc w:val="center"/>
              <w:rPr>
                <w:b/>
                <w:sz w:val="20"/>
              </w:rPr>
            </w:pPr>
          </w:p>
          <w:p w14:paraId="7303521D" w14:textId="77777777" w:rsidR="0099053E" w:rsidRPr="0099053E" w:rsidRDefault="0099053E" w:rsidP="0099053E">
            <w:pPr>
              <w:pStyle w:val="TableParagraph"/>
              <w:spacing w:line="215" w:lineRule="exact"/>
              <w:ind w:left="75"/>
              <w:jc w:val="center"/>
              <w:rPr>
                <w:sz w:val="20"/>
              </w:rPr>
            </w:pPr>
            <w:r w:rsidRPr="0099053E">
              <w:rPr>
                <w:sz w:val="20"/>
              </w:rPr>
              <w:t>28.980,00</w:t>
            </w:r>
          </w:p>
        </w:tc>
      </w:tr>
      <w:tr w:rsidR="0032615E" w14:paraId="2280103C" w14:textId="77777777">
        <w:trPr>
          <w:trHeight w:val="452"/>
        </w:trPr>
        <w:tc>
          <w:tcPr>
            <w:tcW w:w="7848" w:type="dxa"/>
            <w:gridSpan w:val="5"/>
            <w:shd w:val="clear" w:color="auto" w:fill="D9D9D9"/>
          </w:tcPr>
          <w:p w14:paraId="72104563" w14:textId="77777777" w:rsidR="0032615E" w:rsidRDefault="0032615E">
            <w:pPr>
              <w:pStyle w:val="TableParagraph"/>
              <w:spacing w:line="240" w:lineRule="auto"/>
              <w:ind w:left="0"/>
            </w:pPr>
          </w:p>
        </w:tc>
        <w:tc>
          <w:tcPr>
            <w:tcW w:w="1824" w:type="dxa"/>
            <w:shd w:val="clear" w:color="auto" w:fill="D9D9D9"/>
          </w:tcPr>
          <w:p w14:paraId="7542E60A" w14:textId="77777777" w:rsidR="0032615E" w:rsidRDefault="0032615E">
            <w:pPr>
              <w:pStyle w:val="TableParagraph"/>
              <w:spacing w:line="240" w:lineRule="auto"/>
              <w:ind w:left="0"/>
            </w:pPr>
          </w:p>
        </w:tc>
      </w:tr>
    </w:tbl>
    <w:p w14:paraId="25FB985A" w14:textId="77777777" w:rsidR="0032615E" w:rsidRDefault="0032615E">
      <w:pPr>
        <w:pStyle w:val="Corpodetexto"/>
        <w:rPr>
          <w:rFonts w:ascii="Arial"/>
          <w:b/>
        </w:rPr>
      </w:pPr>
    </w:p>
    <w:p w14:paraId="40108445" w14:textId="77777777" w:rsidR="0032615E" w:rsidRPr="00C34986" w:rsidRDefault="0032615E" w:rsidP="00C34986">
      <w:pPr>
        <w:pStyle w:val="Ttulo11"/>
      </w:pPr>
    </w:p>
    <w:p w14:paraId="54AF2128" w14:textId="77777777" w:rsidR="008423B4" w:rsidRDefault="008423B4" w:rsidP="00C34986">
      <w:pPr>
        <w:pStyle w:val="PargrafodaLista"/>
        <w:spacing w:line="360" w:lineRule="auto"/>
        <w:rPr>
          <w:rFonts w:ascii="Arial" w:hAnsi="Arial" w:cs="Arial"/>
          <w:b/>
          <w:sz w:val="24"/>
          <w:szCs w:val="24"/>
        </w:rPr>
      </w:pPr>
    </w:p>
    <w:p w14:paraId="5D97F06B" w14:textId="77777777" w:rsidR="008423B4" w:rsidRDefault="008423B4" w:rsidP="00C34986">
      <w:pPr>
        <w:pStyle w:val="PargrafodaLista"/>
        <w:spacing w:line="360" w:lineRule="auto"/>
        <w:rPr>
          <w:rFonts w:ascii="Arial" w:hAnsi="Arial" w:cs="Arial"/>
          <w:b/>
          <w:sz w:val="24"/>
          <w:szCs w:val="24"/>
        </w:rPr>
      </w:pPr>
    </w:p>
    <w:p w14:paraId="28EF2080" w14:textId="77777777" w:rsidR="008423B4" w:rsidRDefault="008423B4" w:rsidP="00C34986">
      <w:pPr>
        <w:pStyle w:val="PargrafodaLista"/>
        <w:spacing w:line="360" w:lineRule="auto"/>
        <w:rPr>
          <w:rFonts w:ascii="Arial" w:hAnsi="Arial" w:cs="Arial"/>
          <w:b/>
          <w:sz w:val="24"/>
          <w:szCs w:val="24"/>
        </w:rPr>
      </w:pPr>
    </w:p>
    <w:p w14:paraId="78BE89FD" w14:textId="77777777" w:rsidR="0032615E" w:rsidRPr="00392CAB" w:rsidRDefault="00392CAB" w:rsidP="00392CAB">
      <w:pPr>
        <w:spacing w:line="360" w:lineRule="auto"/>
        <w:rPr>
          <w:rFonts w:ascii="Arial" w:hAnsi="Arial" w:cs="Arial"/>
          <w:b/>
          <w:spacing w:val="-2"/>
          <w:sz w:val="24"/>
          <w:szCs w:val="24"/>
        </w:rPr>
      </w:pPr>
      <w:r>
        <w:rPr>
          <w:rFonts w:ascii="Arial" w:hAnsi="Arial" w:cs="Arial"/>
          <w:b/>
          <w:sz w:val="24"/>
          <w:szCs w:val="24"/>
        </w:rPr>
        <w:t xml:space="preserve">  4.</w:t>
      </w:r>
      <w:r w:rsidR="00BC4EFC" w:rsidRPr="00392CAB">
        <w:rPr>
          <w:rFonts w:ascii="Arial" w:hAnsi="Arial" w:cs="Arial"/>
          <w:b/>
          <w:sz w:val="24"/>
          <w:szCs w:val="24"/>
        </w:rPr>
        <w:t>LEGISLAÇÃO</w:t>
      </w:r>
      <w:r w:rsidR="00BC4EFC" w:rsidRPr="00392CAB">
        <w:rPr>
          <w:rFonts w:ascii="Arial" w:hAnsi="Arial" w:cs="Arial"/>
          <w:b/>
          <w:spacing w:val="-9"/>
          <w:sz w:val="24"/>
          <w:szCs w:val="24"/>
        </w:rPr>
        <w:t xml:space="preserve"> </w:t>
      </w:r>
      <w:r w:rsidR="00BC4EFC" w:rsidRPr="00392CAB">
        <w:rPr>
          <w:rFonts w:ascii="Arial" w:hAnsi="Arial" w:cs="Arial"/>
          <w:b/>
          <w:spacing w:val="-2"/>
          <w:sz w:val="24"/>
          <w:szCs w:val="24"/>
        </w:rPr>
        <w:t>APLICÁVEL</w:t>
      </w:r>
    </w:p>
    <w:p w14:paraId="40C0B7A8" w14:textId="77777777" w:rsidR="00C34986" w:rsidRPr="00C34986" w:rsidRDefault="00C34986" w:rsidP="00C34986">
      <w:pPr>
        <w:pStyle w:val="PargrafodaLista"/>
        <w:spacing w:line="360" w:lineRule="auto"/>
        <w:rPr>
          <w:rFonts w:ascii="Arial" w:hAnsi="Arial" w:cs="Arial"/>
          <w:b/>
          <w:sz w:val="24"/>
          <w:szCs w:val="24"/>
        </w:rPr>
      </w:pPr>
    </w:p>
    <w:p w14:paraId="3C526E8A" w14:textId="77777777"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Esta</w:t>
      </w:r>
      <w:r w:rsidRPr="00C34986">
        <w:rPr>
          <w:rFonts w:ascii="Arial" w:hAnsi="Arial" w:cs="Arial"/>
          <w:spacing w:val="-2"/>
          <w:sz w:val="24"/>
          <w:szCs w:val="24"/>
        </w:rPr>
        <w:t xml:space="preserve"> </w:t>
      </w:r>
      <w:r w:rsidRPr="00C34986">
        <w:rPr>
          <w:rFonts w:ascii="Arial" w:hAnsi="Arial" w:cs="Arial"/>
          <w:sz w:val="24"/>
          <w:szCs w:val="24"/>
        </w:rPr>
        <w:t>licitação</w:t>
      </w:r>
      <w:r w:rsidRPr="00C34986">
        <w:rPr>
          <w:rFonts w:ascii="Arial" w:hAnsi="Arial" w:cs="Arial"/>
          <w:spacing w:val="-2"/>
          <w:sz w:val="24"/>
          <w:szCs w:val="24"/>
        </w:rPr>
        <w:t xml:space="preserve"> </w:t>
      </w:r>
      <w:r w:rsidRPr="00C34986">
        <w:rPr>
          <w:rFonts w:ascii="Arial" w:hAnsi="Arial" w:cs="Arial"/>
          <w:sz w:val="24"/>
          <w:szCs w:val="24"/>
        </w:rPr>
        <w:t>será</w:t>
      </w:r>
      <w:r w:rsidRPr="00C34986">
        <w:rPr>
          <w:rFonts w:ascii="Arial" w:hAnsi="Arial" w:cs="Arial"/>
          <w:spacing w:val="-1"/>
          <w:sz w:val="24"/>
          <w:szCs w:val="24"/>
        </w:rPr>
        <w:t xml:space="preserve"> </w:t>
      </w:r>
      <w:r w:rsidRPr="00C34986">
        <w:rPr>
          <w:rFonts w:ascii="Arial" w:hAnsi="Arial" w:cs="Arial"/>
          <w:sz w:val="24"/>
          <w:szCs w:val="24"/>
        </w:rPr>
        <w:t>regida</w:t>
      </w:r>
      <w:r w:rsidRPr="00C34986">
        <w:rPr>
          <w:rFonts w:ascii="Arial" w:hAnsi="Arial" w:cs="Arial"/>
          <w:spacing w:val="-2"/>
          <w:sz w:val="24"/>
          <w:szCs w:val="24"/>
        </w:rPr>
        <w:t xml:space="preserve"> </w:t>
      </w:r>
      <w:r w:rsidRPr="00C34986">
        <w:rPr>
          <w:rFonts w:ascii="Arial" w:hAnsi="Arial" w:cs="Arial"/>
          <w:sz w:val="24"/>
          <w:szCs w:val="24"/>
        </w:rPr>
        <w:t>pela</w:t>
      </w:r>
      <w:r w:rsidRPr="00C34986">
        <w:rPr>
          <w:rFonts w:ascii="Arial" w:hAnsi="Arial" w:cs="Arial"/>
          <w:spacing w:val="-2"/>
          <w:sz w:val="24"/>
          <w:szCs w:val="24"/>
        </w:rPr>
        <w:t xml:space="preserve"> </w:t>
      </w:r>
      <w:r w:rsidRPr="00C34986">
        <w:rPr>
          <w:rFonts w:ascii="Arial" w:hAnsi="Arial" w:cs="Arial"/>
          <w:sz w:val="24"/>
          <w:szCs w:val="24"/>
        </w:rPr>
        <w:t>Lei</w:t>
      </w:r>
      <w:r w:rsidRPr="00C34986">
        <w:rPr>
          <w:rFonts w:ascii="Arial" w:hAnsi="Arial" w:cs="Arial"/>
          <w:spacing w:val="-2"/>
          <w:sz w:val="24"/>
          <w:szCs w:val="24"/>
        </w:rPr>
        <w:t xml:space="preserve"> </w:t>
      </w:r>
      <w:r w:rsidRPr="00C34986">
        <w:rPr>
          <w:rFonts w:ascii="Arial" w:hAnsi="Arial" w:cs="Arial"/>
          <w:sz w:val="24"/>
          <w:szCs w:val="24"/>
        </w:rPr>
        <w:t>Federal</w:t>
      </w:r>
      <w:r w:rsidRPr="00C34986">
        <w:rPr>
          <w:rFonts w:ascii="Arial" w:hAnsi="Arial" w:cs="Arial"/>
          <w:spacing w:val="-1"/>
          <w:sz w:val="24"/>
          <w:szCs w:val="24"/>
        </w:rPr>
        <w:t xml:space="preserve"> </w:t>
      </w:r>
      <w:r w:rsidRPr="00C34986">
        <w:rPr>
          <w:rFonts w:ascii="Arial" w:hAnsi="Arial" w:cs="Arial"/>
          <w:sz w:val="24"/>
          <w:szCs w:val="24"/>
        </w:rPr>
        <w:t>nº</w:t>
      </w:r>
      <w:r w:rsidRPr="00C34986">
        <w:rPr>
          <w:rFonts w:ascii="Arial" w:hAnsi="Arial" w:cs="Arial"/>
          <w:spacing w:val="-2"/>
          <w:sz w:val="24"/>
          <w:szCs w:val="24"/>
        </w:rPr>
        <w:t xml:space="preserve"> 14.133/2021.</w:t>
      </w:r>
    </w:p>
    <w:p w14:paraId="41677B0D" w14:textId="77777777"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A</w:t>
      </w:r>
      <w:r w:rsidRPr="00C34986">
        <w:rPr>
          <w:rFonts w:ascii="Arial" w:hAnsi="Arial" w:cs="Arial"/>
          <w:spacing w:val="80"/>
          <w:sz w:val="24"/>
          <w:szCs w:val="24"/>
        </w:rPr>
        <w:t xml:space="preserve"> </w:t>
      </w:r>
      <w:r w:rsidRPr="00C34986">
        <w:rPr>
          <w:rFonts w:ascii="Arial" w:hAnsi="Arial" w:cs="Arial"/>
          <w:sz w:val="24"/>
          <w:szCs w:val="24"/>
        </w:rPr>
        <w:t>aquisição</w:t>
      </w:r>
      <w:r w:rsidRPr="00C34986">
        <w:rPr>
          <w:rFonts w:ascii="Arial" w:hAnsi="Arial" w:cs="Arial"/>
          <w:spacing w:val="80"/>
          <w:sz w:val="24"/>
          <w:szCs w:val="24"/>
        </w:rPr>
        <w:t xml:space="preserve"> </w:t>
      </w:r>
      <w:r w:rsidRPr="00C34986">
        <w:rPr>
          <w:rFonts w:ascii="Arial" w:hAnsi="Arial" w:cs="Arial"/>
          <w:sz w:val="24"/>
          <w:szCs w:val="24"/>
        </w:rPr>
        <w:t>será</w:t>
      </w:r>
      <w:r w:rsidRPr="00C34986">
        <w:rPr>
          <w:rFonts w:ascii="Arial" w:hAnsi="Arial" w:cs="Arial"/>
          <w:spacing w:val="80"/>
          <w:sz w:val="24"/>
          <w:szCs w:val="24"/>
        </w:rPr>
        <w:t xml:space="preserve"> </w:t>
      </w:r>
      <w:r w:rsidRPr="00C34986">
        <w:rPr>
          <w:rFonts w:ascii="Arial" w:hAnsi="Arial" w:cs="Arial"/>
          <w:sz w:val="24"/>
          <w:szCs w:val="24"/>
        </w:rPr>
        <w:t>realizada</w:t>
      </w:r>
      <w:r w:rsidRPr="00C34986">
        <w:rPr>
          <w:rFonts w:ascii="Arial" w:hAnsi="Arial" w:cs="Arial"/>
          <w:spacing w:val="80"/>
          <w:sz w:val="24"/>
          <w:szCs w:val="24"/>
        </w:rPr>
        <w:t xml:space="preserve"> </w:t>
      </w:r>
      <w:r w:rsidRPr="00C34986">
        <w:rPr>
          <w:rFonts w:ascii="Arial" w:hAnsi="Arial" w:cs="Arial"/>
          <w:sz w:val="24"/>
          <w:szCs w:val="24"/>
        </w:rPr>
        <w:t>fundamentada</w:t>
      </w:r>
      <w:r w:rsidRPr="00C34986">
        <w:rPr>
          <w:rFonts w:ascii="Arial" w:hAnsi="Arial" w:cs="Arial"/>
          <w:spacing w:val="80"/>
          <w:sz w:val="24"/>
          <w:szCs w:val="24"/>
        </w:rPr>
        <w:t xml:space="preserve"> </w:t>
      </w:r>
      <w:r w:rsidRPr="00C34986">
        <w:rPr>
          <w:rFonts w:ascii="Arial" w:hAnsi="Arial" w:cs="Arial"/>
          <w:sz w:val="24"/>
          <w:szCs w:val="24"/>
        </w:rPr>
        <w:t>no</w:t>
      </w:r>
      <w:r w:rsidRPr="00C34986">
        <w:rPr>
          <w:rFonts w:ascii="Arial" w:hAnsi="Arial" w:cs="Arial"/>
          <w:spacing w:val="80"/>
          <w:sz w:val="24"/>
          <w:szCs w:val="24"/>
        </w:rPr>
        <w:t xml:space="preserve"> </w:t>
      </w:r>
      <w:r w:rsidR="0021448F" w:rsidRPr="00C34986">
        <w:rPr>
          <w:rFonts w:ascii="Arial" w:hAnsi="Arial" w:cs="Arial"/>
          <w:sz w:val="24"/>
          <w:szCs w:val="24"/>
        </w:rPr>
        <w:t xml:space="preserve">art. 75, inciso </w:t>
      </w:r>
      <w:r w:rsidR="003861B8">
        <w:rPr>
          <w:rFonts w:ascii="Arial" w:hAnsi="Arial" w:cs="Arial"/>
          <w:sz w:val="24"/>
          <w:szCs w:val="24"/>
        </w:rPr>
        <w:t>VI</w:t>
      </w:r>
      <w:r w:rsidR="0021448F" w:rsidRPr="00C34986">
        <w:rPr>
          <w:rFonts w:ascii="Arial" w:hAnsi="Arial" w:cs="Arial"/>
          <w:sz w:val="24"/>
          <w:szCs w:val="24"/>
        </w:rPr>
        <w:t>II</w:t>
      </w:r>
      <w:r w:rsidRPr="00C34986">
        <w:rPr>
          <w:rFonts w:ascii="Arial" w:hAnsi="Arial" w:cs="Arial"/>
          <w:spacing w:val="80"/>
          <w:sz w:val="24"/>
          <w:szCs w:val="24"/>
        </w:rPr>
        <w:t xml:space="preserve"> </w:t>
      </w:r>
      <w:r w:rsidRPr="00C34986">
        <w:rPr>
          <w:rFonts w:ascii="Arial" w:hAnsi="Arial" w:cs="Arial"/>
          <w:sz w:val="24"/>
          <w:szCs w:val="24"/>
        </w:rPr>
        <w:t>da</w:t>
      </w:r>
      <w:r w:rsidRPr="00C34986">
        <w:rPr>
          <w:rFonts w:ascii="Arial" w:hAnsi="Arial" w:cs="Arial"/>
          <w:spacing w:val="80"/>
          <w:sz w:val="24"/>
          <w:szCs w:val="24"/>
        </w:rPr>
        <w:t xml:space="preserve"> </w:t>
      </w:r>
      <w:r w:rsidRPr="00C34986">
        <w:rPr>
          <w:rFonts w:ascii="Arial" w:hAnsi="Arial" w:cs="Arial"/>
          <w:sz w:val="24"/>
          <w:szCs w:val="24"/>
        </w:rPr>
        <w:t>Lei</w:t>
      </w:r>
      <w:r w:rsidRPr="00C34986">
        <w:rPr>
          <w:rFonts w:ascii="Arial" w:hAnsi="Arial" w:cs="Arial"/>
          <w:spacing w:val="80"/>
          <w:sz w:val="24"/>
          <w:szCs w:val="24"/>
        </w:rPr>
        <w:t xml:space="preserve"> </w:t>
      </w:r>
      <w:r w:rsidRPr="00C34986">
        <w:rPr>
          <w:rFonts w:ascii="Arial" w:hAnsi="Arial" w:cs="Arial"/>
          <w:sz w:val="24"/>
          <w:szCs w:val="24"/>
        </w:rPr>
        <w:t>Federal</w:t>
      </w:r>
      <w:r w:rsidRPr="00C34986">
        <w:rPr>
          <w:rFonts w:ascii="Arial" w:hAnsi="Arial" w:cs="Arial"/>
          <w:spacing w:val="80"/>
          <w:sz w:val="24"/>
          <w:szCs w:val="24"/>
        </w:rPr>
        <w:t xml:space="preserve"> </w:t>
      </w:r>
      <w:r w:rsidRPr="00C34986">
        <w:rPr>
          <w:rFonts w:ascii="Arial" w:hAnsi="Arial" w:cs="Arial"/>
          <w:sz w:val="24"/>
          <w:szCs w:val="24"/>
        </w:rPr>
        <w:t>14.133/2021, obedecendo o rito do Decreto Municipal de nº 029/2023</w:t>
      </w:r>
    </w:p>
    <w:p w14:paraId="39E8702C" w14:textId="77777777" w:rsidR="00CC7CF3" w:rsidRPr="00F2239E" w:rsidRDefault="00CC7CF3" w:rsidP="00C34986">
      <w:pPr>
        <w:pStyle w:val="PargrafodaLista"/>
        <w:spacing w:line="360" w:lineRule="auto"/>
        <w:rPr>
          <w:rFonts w:ascii="Arial" w:hAnsi="Arial" w:cs="Arial"/>
          <w:b/>
          <w:color w:val="000000" w:themeColor="text1"/>
          <w:sz w:val="24"/>
          <w:szCs w:val="24"/>
        </w:rPr>
      </w:pPr>
    </w:p>
    <w:p w14:paraId="252428A5" w14:textId="77777777" w:rsidR="0032615E" w:rsidRPr="00F2239E" w:rsidRDefault="00392CAB" w:rsidP="00C34986">
      <w:pPr>
        <w:pStyle w:val="PargrafodaLista"/>
        <w:spacing w:line="360" w:lineRule="auto"/>
        <w:rPr>
          <w:rFonts w:ascii="Arial" w:hAnsi="Arial" w:cs="Arial"/>
          <w:b/>
          <w:color w:val="000000" w:themeColor="text1"/>
          <w:sz w:val="24"/>
          <w:szCs w:val="24"/>
        </w:rPr>
      </w:pPr>
      <w:r w:rsidRPr="00F2239E">
        <w:rPr>
          <w:rFonts w:ascii="Arial" w:hAnsi="Arial" w:cs="Arial"/>
          <w:b/>
          <w:color w:val="000000" w:themeColor="text1"/>
          <w:sz w:val="24"/>
          <w:szCs w:val="24"/>
        </w:rPr>
        <w:lastRenderedPageBreak/>
        <w:t>5.</w:t>
      </w:r>
      <w:r w:rsidR="00BC4EFC" w:rsidRPr="00F2239E">
        <w:rPr>
          <w:rFonts w:ascii="Arial" w:hAnsi="Arial" w:cs="Arial"/>
          <w:b/>
          <w:color w:val="000000" w:themeColor="text1"/>
          <w:sz w:val="24"/>
          <w:szCs w:val="24"/>
        </w:rPr>
        <w:t>FORMA</w:t>
      </w:r>
      <w:r w:rsidR="00BC4EFC" w:rsidRPr="00F2239E">
        <w:rPr>
          <w:rFonts w:ascii="Arial" w:hAnsi="Arial" w:cs="Arial"/>
          <w:b/>
          <w:color w:val="000000" w:themeColor="text1"/>
          <w:spacing w:val="-9"/>
          <w:sz w:val="24"/>
          <w:szCs w:val="24"/>
        </w:rPr>
        <w:t xml:space="preserve"> </w:t>
      </w:r>
      <w:r w:rsidR="00BC4EFC" w:rsidRPr="00F2239E">
        <w:rPr>
          <w:rFonts w:ascii="Arial" w:hAnsi="Arial" w:cs="Arial"/>
          <w:b/>
          <w:color w:val="000000" w:themeColor="text1"/>
          <w:sz w:val="24"/>
          <w:szCs w:val="24"/>
        </w:rPr>
        <w:t>DE</w:t>
      </w:r>
      <w:r w:rsidR="00BC4EFC" w:rsidRPr="00F2239E">
        <w:rPr>
          <w:rFonts w:ascii="Arial" w:hAnsi="Arial" w:cs="Arial"/>
          <w:b/>
          <w:color w:val="000000" w:themeColor="text1"/>
          <w:spacing w:val="1"/>
          <w:sz w:val="24"/>
          <w:szCs w:val="24"/>
        </w:rPr>
        <w:t xml:space="preserve"> </w:t>
      </w:r>
      <w:r w:rsidR="00BC4EFC" w:rsidRPr="00F2239E">
        <w:rPr>
          <w:rFonts w:ascii="Arial" w:hAnsi="Arial" w:cs="Arial"/>
          <w:b/>
          <w:color w:val="000000" w:themeColor="text1"/>
          <w:spacing w:val="-2"/>
          <w:sz w:val="24"/>
          <w:szCs w:val="24"/>
        </w:rPr>
        <w:t>CONTRATAÇÃO</w:t>
      </w:r>
    </w:p>
    <w:p w14:paraId="7738018D" w14:textId="77777777" w:rsidR="0032615E" w:rsidRPr="003861B8" w:rsidRDefault="0032615E" w:rsidP="00C34986">
      <w:pPr>
        <w:pStyle w:val="PargrafodaLista"/>
        <w:spacing w:line="360" w:lineRule="auto"/>
        <w:rPr>
          <w:rFonts w:ascii="Arial" w:hAnsi="Arial" w:cs="Arial"/>
          <w:b/>
          <w:color w:val="FF0000"/>
          <w:sz w:val="24"/>
          <w:szCs w:val="24"/>
        </w:rPr>
      </w:pPr>
    </w:p>
    <w:p w14:paraId="3AA08698" w14:textId="77777777" w:rsidR="00F2239E" w:rsidRDefault="00F2239E" w:rsidP="00F2239E">
      <w:pPr>
        <w:rPr>
          <w:lang w:eastAsia="pt-BR"/>
        </w:rPr>
      </w:pPr>
    </w:p>
    <w:p w14:paraId="3B583F2C" w14:textId="77777777" w:rsidR="00F2239E" w:rsidRPr="00F2239E" w:rsidRDefault="00F2239E" w:rsidP="00F2239E">
      <w:pPr>
        <w:pStyle w:val="Nivel01"/>
        <w:numPr>
          <w:ilvl w:val="0"/>
          <w:numId w:val="0"/>
        </w:numPr>
        <w:spacing w:line="360" w:lineRule="auto"/>
        <w:ind w:left="143"/>
        <w:rPr>
          <w:b w:val="0"/>
          <w:sz w:val="24"/>
          <w:szCs w:val="24"/>
        </w:rPr>
      </w:pPr>
      <w:r w:rsidRPr="00F2239E">
        <w:rPr>
          <w:b w:val="0"/>
          <w:sz w:val="24"/>
          <w:szCs w:val="24"/>
        </w:rPr>
        <w:t>Para efeito de julgamento será considerada vencedora o licitante que ofertar o MENOR PREÇO POR QUILÔMETRO RODADO (KM).</w:t>
      </w:r>
    </w:p>
    <w:p w14:paraId="437C5F8A" w14:textId="77777777" w:rsidR="00F2239E" w:rsidRPr="00F2239E" w:rsidRDefault="00F2239E" w:rsidP="00F2239E">
      <w:pPr>
        <w:pStyle w:val="Nivel01"/>
        <w:numPr>
          <w:ilvl w:val="0"/>
          <w:numId w:val="0"/>
        </w:numPr>
        <w:spacing w:line="360" w:lineRule="auto"/>
        <w:ind w:left="143"/>
        <w:rPr>
          <w:b w:val="0"/>
          <w:sz w:val="24"/>
          <w:szCs w:val="24"/>
        </w:rPr>
      </w:pPr>
      <w:r w:rsidRPr="00F2239E">
        <w:rPr>
          <w:b w:val="0"/>
          <w:sz w:val="24"/>
          <w:szCs w:val="24"/>
        </w:rPr>
        <w:t>O quantitativo total estimado refere-se ao período de 06 (seis) meses, sujeito a alterações, conforme medição.</w:t>
      </w:r>
    </w:p>
    <w:p w14:paraId="156A01D5" w14:textId="77777777" w:rsidR="00F2239E" w:rsidRPr="00F2239E" w:rsidRDefault="00F2239E" w:rsidP="00F2239E">
      <w:pPr>
        <w:pStyle w:val="Nivel01"/>
        <w:numPr>
          <w:ilvl w:val="0"/>
          <w:numId w:val="0"/>
        </w:numPr>
        <w:spacing w:line="360" w:lineRule="auto"/>
        <w:ind w:left="143"/>
        <w:rPr>
          <w:b w:val="0"/>
          <w:sz w:val="24"/>
          <w:szCs w:val="24"/>
        </w:rPr>
      </w:pPr>
      <w:r w:rsidRPr="00F2239E">
        <w:rPr>
          <w:b w:val="0"/>
          <w:sz w:val="24"/>
          <w:szCs w:val="24"/>
        </w:rPr>
        <w:t>O quantitativo levantado considera um período letivo comum, podendo, portanto, sofrer supressão nos casos de suspensão de aulas presenciais.</w:t>
      </w:r>
    </w:p>
    <w:p w14:paraId="1ED513E9" w14:textId="77777777" w:rsidR="00F2239E" w:rsidRPr="00F2239E" w:rsidRDefault="00F2239E" w:rsidP="00F2239E">
      <w:pPr>
        <w:pStyle w:val="Nivel01"/>
        <w:numPr>
          <w:ilvl w:val="0"/>
          <w:numId w:val="0"/>
        </w:numPr>
        <w:spacing w:line="360" w:lineRule="auto"/>
        <w:ind w:left="143"/>
        <w:rPr>
          <w:b w:val="0"/>
          <w:sz w:val="24"/>
          <w:szCs w:val="24"/>
        </w:rPr>
      </w:pPr>
      <w:r w:rsidRPr="00F2239E">
        <w:rPr>
          <w:b w:val="0"/>
          <w:sz w:val="24"/>
          <w:szCs w:val="24"/>
        </w:rPr>
        <w:t>Considerando que algumas rotas podem ser de difícil acesso, é facultada às empresas interessadas em participar do certame a VISITA TÉCNICA, para conhecerem os itinerários e rotas.</w:t>
      </w:r>
    </w:p>
    <w:p w14:paraId="6F6988B7" w14:textId="77777777" w:rsidR="00F2239E" w:rsidRPr="00F2239E" w:rsidRDefault="00F2239E" w:rsidP="00F2239E">
      <w:pPr>
        <w:pStyle w:val="Nivel01"/>
        <w:numPr>
          <w:ilvl w:val="0"/>
          <w:numId w:val="0"/>
        </w:numPr>
        <w:spacing w:line="360" w:lineRule="auto"/>
        <w:ind w:left="143"/>
        <w:rPr>
          <w:b w:val="0"/>
          <w:sz w:val="24"/>
          <w:szCs w:val="24"/>
        </w:rPr>
      </w:pPr>
      <w:r w:rsidRPr="00F2239E">
        <w:rPr>
          <w:b w:val="0"/>
          <w:sz w:val="24"/>
          <w:szCs w:val="24"/>
        </w:rPr>
        <w:t xml:space="preserve">A visita tem como objetivo efetuar levantamentos necessários para a perfeita execução do objeto desta licitação e o desenvolvimento dos trabalhos, visto a complexidade e o difícil acesso de alguns locais do transporte, de modo a não incorrer em omissões que jamais poderão ser alegadas pela contratada em favor de eventuais pretensões de acréscimos de serviços. A visita poderá ser realizada por profissional credenciado pela empresa interessada, até o dia imediatamente anterior à data de abertura da licitação (sem necessidade de agendamento prévio), junto a Secretaria de Estradas e Transportes, localizada a Rua Ovídio de Abreu, nº 680, Centro, Itamogi/MG. </w:t>
      </w:r>
    </w:p>
    <w:p w14:paraId="3EAEC1BA" w14:textId="77777777" w:rsidR="00F2239E" w:rsidRPr="00F2239E" w:rsidRDefault="00F2239E" w:rsidP="00F2239E">
      <w:pPr>
        <w:pStyle w:val="Nivel01"/>
        <w:numPr>
          <w:ilvl w:val="0"/>
          <w:numId w:val="0"/>
        </w:numPr>
        <w:spacing w:line="360" w:lineRule="auto"/>
        <w:ind w:left="143"/>
        <w:rPr>
          <w:b w:val="0"/>
          <w:sz w:val="24"/>
          <w:szCs w:val="24"/>
        </w:rPr>
      </w:pPr>
      <w:r w:rsidRPr="00F2239E">
        <w:rPr>
          <w:b w:val="0"/>
          <w:sz w:val="24"/>
          <w:szCs w:val="24"/>
        </w:rPr>
        <w:t>O objeto desta contratação não se enquadra como sendo de bem/serviço de luxo, conforme Decreto nº 97, de dezembro de 2023.</w:t>
      </w:r>
    </w:p>
    <w:p w14:paraId="514AD01D" w14:textId="77777777" w:rsidR="0032615E" w:rsidRPr="00C34986" w:rsidRDefault="0032615E" w:rsidP="00C34986">
      <w:pPr>
        <w:pStyle w:val="PargrafodaLista"/>
        <w:spacing w:line="360" w:lineRule="auto"/>
        <w:rPr>
          <w:rFonts w:ascii="Arial" w:hAnsi="Arial" w:cs="Arial"/>
          <w:b/>
          <w:sz w:val="24"/>
          <w:szCs w:val="24"/>
        </w:rPr>
      </w:pPr>
    </w:p>
    <w:p w14:paraId="3E1ED6AE" w14:textId="77777777"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6.</w:t>
      </w:r>
      <w:r w:rsidR="00BC4EFC" w:rsidRPr="00C34986">
        <w:rPr>
          <w:rFonts w:ascii="Arial" w:hAnsi="Arial" w:cs="Arial"/>
          <w:b/>
          <w:sz w:val="24"/>
          <w:szCs w:val="24"/>
        </w:rPr>
        <w:t>CLASSIFICAÇÃO</w:t>
      </w:r>
      <w:r w:rsidR="00BC4EFC" w:rsidRPr="00C34986">
        <w:rPr>
          <w:rFonts w:ascii="Arial" w:hAnsi="Arial" w:cs="Arial"/>
          <w:b/>
          <w:spacing w:val="-17"/>
          <w:sz w:val="24"/>
          <w:szCs w:val="24"/>
        </w:rPr>
        <w:t xml:space="preserve"> </w:t>
      </w:r>
      <w:r w:rsidR="00BC4EFC" w:rsidRPr="00C34986">
        <w:rPr>
          <w:rFonts w:ascii="Arial" w:hAnsi="Arial" w:cs="Arial"/>
          <w:b/>
          <w:sz w:val="24"/>
          <w:szCs w:val="24"/>
        </w:rPr>
        <w:t>DOS</w:t>
      </w:r>
      <w:r w:rsidR="00BC4EFC" w:rsidRPr="00C34986">
        <w:rPr>
          <w:rFonts w:ascii="Arial" w:hAnsi="Arial" w:cs="Arial"/>
          <w:b/>
          <w:spacing w:val="-13"/>
          <w:sz w:val="24"/>
          <w:szCs w:val="24"/>
        </w:rPr>
        <w:t xml:space="preserve"> </w:t>
      </w:r>
      <w:r w:rsidR="00BC4EFC" w:rsidRPr="00C34986">
        <w:rPr>
          <w:rFonts w:ascii="Arial" w:hAnsi="Arial" w:cs="Arial"/>
          <w:b/>
          <w:spacing w:val="-2"/>
          <w:sz w:val="24"/>
          <w:szCs w:val="24"/>
        </w:rPr>
        <w:t>SERVIÇOS</w:t>
      </w:r>
    </w:p>
    <w:p w14:paraId="401EAB80" w14:textId="77777777" w:rsidR="0032615E" w:rsidRPr="00C34986" w:rsidRDefault="0032615E" w:rsidP="00C34986">
      <w:pPr>
        <w:spacing w:line="360" w:lineRule="auto"/>
        <w:rPr>
          <w:rFonts w:ascii="Arial" w:hAnsi="Arial" w:cs="Arial"/>
          <w:b/>
          <w:sz w:val="24"/>
          <w:szCs w:val="24"/>
        </w:rPr>
      </w:pPr>
    </w:p>
    <w:p w14:paraId="73A6229E" w14:textId="77777777" w:rsidR="0039317C" w:rsidRDefault="00BC4EFC" w:rsidP="0039317C">
      <w:pPr>
        <w:pStyle w:val="PargrafodaLista"/>
        <w:spacing w:line="360" w:lineRule="auto"/>
        <w:rPr>
          <w:rFonts w:ascii="Arial" w:hAnsi="Arial" w:cs="Arial"/>
          <w:sz w:val="24"/>
          <w:szCs w:val="24"/>
        </w:rPr>
      </w:pPr>
      <w:r w:rsidRPr="00C34986">
        <w:rPr>
          <w:rFonts w:ascii="Arial" w:hAnsi="Arial" w:cs="Arial"/>
          <w:sz w:val="24"/>
          <w:szCs w:val="24"/>
        </w:rPr>
        <w:t>Trata-se de um procedimento comum, cujas especificações são compatíveis com as práticas de mercado, portanto possui padrões de desempenho e qualidade objetivamente definidos por meio de especificações usuais no mercado, nos termos inciso XIII do art 6º da Lei Federal 14.133/2021.</w:t>
      </w:r>
    </w:p>
    <w:p w14:paraId="478AEE6D" w14:textId="77777777" w:rsidR="0039317C" w:rsidRPr="0039317C" w:rsidRDefault="0039317C" w:rsidP="0039317C">
      <w:pPr>
        <w:pStyle w:val="PargrafodaLista"/>
        <w:spacing w:line="360" w:lineRule="auto"/>
        <w:rPr>
          <w:rFonts w:ascii="Arial" w:hAnsi="Arial" w:cs="Arial"/>
          <w:sz w:val="24"/>
          <w:szCs w:val="24"/>
        </w:rPr>
      </w:pPr>
    </w:p>
    <w:p w14:paraId="37E99C25" w14:textId="77777777" w:rsidR="0039317C" w:rsidRPr="0039317C" w:rsidRDefault="0039317C" w:rsidP="0039317C">
      <w:pPr>
        <w:pStyle w:val="PargrafodaLista"/>
        <w:spacing w:line="360" w:lineRule="auto"/>
        <w:rPr>
          <w:rFonts w:ascii="Arial" w:hAnsi="Arial" w:cs="Arial"/>
          <w:b/>
          <w:sz w:val="24"/>
          <w:szCs w:val="24"/>
        </w:rPr>
      </w:pPr>
      <w:r>
        <w:rPr>
          <w:rFonts w:ascii="Arial" w:hAnsi="Arial" w:cs="Arial"/>
          <w:b/>
          <w:sz w:val="24"/>
          <w:szCs w:val="24"/>
        </w:rPr>
        <w:t>7.</w:t>
      </w:r>
      <w:r w:rsidRPr="0039317C">
        <w:rPr>
          <w:rFonts w:ascii="Arial" w:hAnsi="Arial" w:cs="Arial"/>
          <w:b/>
          <w:sz w:val="24"/>
          <w:szCs w:val="24"/>
        </w:rPr>
        <w:t xml:space="preserve">CONDIÇÕES DE ASSINATURA DO CONTRATO E MODELO DE EXECUÇÃO DO </w:t>
      </w:r>
      <w:r w:rsidRPr="0039317C">
        <w:rPr>
          <w:rFonts w:ascii="Arial" w:hAnsi="Arial" w:cs="Arial"/>
          <w:b/>
          <w:sz w:val="24"/>
          <w:szCs w:val="24"/>
        </w:rPr>
        <w:lastRenderedPageBreak/>
        <w:t>OBJETO.</w:t>
      </w:r>
    </w:p>
    <w:p w14:paraId="18181B66" w14:textId="77777777" w:rsidR="0039317C" w:rsidRDefault="0039317C" w:rsidP="0039317C">
      <w:pPr>
        <w:pStyle w:val="PargrafodaLista"/>
        <w:spacing w:line="360" w:lineRule="auto"/>
        <w:rPr>
          <w:rFonts w:ascii="Arial" w:hAnsi="Arial" w:cs="Arial"/>
          <w:sz w:val="24"/>
          <w:szCs w:val="24"/>
        </w:rPr>
      </w:pPr>
    </w:p>
    <w:p w14:paraId="6FDFD75E" w14:textId="77777777" w:rsidR="0039317C" w:rsidRPr="0039317C" w:rsidRDefault="0039317C" w:rsidP="0039317C">
      <w:pPr>
        <w:pStyle w:val="PargrafodaLista"/>
        <w:spacing w:line="360" w:lineRule="auto"/>
        <w:rPr>
          <w:rFonts w:ascii="Arial" w:hAnsi="Arial" w:cs="Arial"/>
          <w:sz w:val="24"/>
          <w:szCs w:val="24"/>
        </w:rPr>
      </w:pPr>
    </w:p>
    <w:p w14:paraId="79561DA4" w14:textId="77777777" w:rsidR="0039317C" w:rsidRPr="0039317C" w:rsidRDefault="0039317C" w:rsidP="0039317C">
      <w:pPr>
        <w:pStyle w:val="Nivel3"/>
        <w:numPr>
          <w:ilvl w:val="0"/>
          <w:numId w:val="0"/>
        </w:numPr>
        <w:spacing w:line="360" w:lineRule="auto"/>
        <w:ind w:left="284"/>
        <w:rPr>
          <w:b/>
          <w:sz w:val="24"/>
          <w:szCs w:val="24"/>
        </w:rPr>
      </w:pPr>
      <w:r w:rsidRPr="00DE178D">
        <w:rPr>
          <w:b/>
          <w:sz w:val="24"/>
          <w:szCs w:val="24"/>
          <w:highlight w:val="yellow"/>
          <w:u w:val="single"/>
        </w:rPr>
        <w:t>No momento da assinatura do Contrato será exigido do adjudicatário os seguintes documentos, sob pena de desclassificação, sem prejuízo das sanções previstas no edital e seus anexos e na Lei nº 14.133/21</w:t>
      </w:r>
      <w:r w:rsidRPr="00DE178D">
        <w:rPr>
          <w:b/>
          <w:sz w:val="24"/>
          <w:szCs w:val="24"/>
          <w:highlight w:val="yellow"/>
        </w:rPr>
        <w:t>;</w:t>
      </w:r>
    </w:p>
    <w:p w14:paraId="77BC1D60" w14:textId="77777777" w:rsidR="0039317C" w:rsidRPr="0039317C" w:rsidRDefault="0039317C" w:rsidP="0039317C">
      <w:pPr>
        <w:pStyle w:val="Nivel3"/>
        <w:numPr>
          <w:ilvl w:val="0"/>
          <w:numId w:val="0"/>
        </w:numPr>
        <w:spacing w:line="360" w:lineRule="auto"/>
        <w:ind w:left="284"/>
        <w:rPr>
          <w:sz w:val="24"/>
          <w:szCs w:val="24"/>
        </w:rPr>
      </w:pPr>
      <w:r w:rsidRPr="0039317C">
        <w:rPr>
          <w:bCs/>
          <w:sz w:val="24"/>
          <w:szCs w:val="24"/>
        </w:rPr>
        <w:t xml:space="preserve">Documento de licenciamento do veículo emitido pelo DETRAN acompanhado do Seguro Obrigatório (DPVAT), rigorosamente em perfeita consonância com a legislação de trânsito vigente, </w:t>
      </w:r>
      <w:r w:rsidRPr="0039317C">
        <w:rPr>
          <w:sz w:val="24"/>
          <w:szCs w:val="24"/>
        </w:rPr>
        <w:t>devidamente acompanhada da declaração de sua disponibilidade para a prestação do serviço objeto do certame</w:t>
      </w:r>
      <w:r w:rsidRPr="0039317C">
        <w:rPr>
          <w:bCs/>
          <w:sz w:val="24"/>
          <w:szCs w:val="24"/>
        </w:rPr>
        <w:t>.</w:t>
      </w:r>
    </w:p>
    <w:p w14:paraId="06BFF55F" w14:textId="77777777" w:rsidR="0039317C" w:rsidRPr="0039317C" w:rsidRDefault="0039317C" w:rsidP="0039317C">
      <w:pPr>
        <w:pStyle w:val="Nivel3"/>
        <w:numPr>
          <w:ilvl w:val="0"/>
          <w:numId w:val="0"/>
        </w:numPr>
        <w:spacing w:line="360" w:lineRule="auto"/>
        <w:ind w:left="284"/>
        <w:rPr>
          <w:bCs/>
          <w:sz w:val="24"/>
          <w:szCs w:val="24"/>
        </w:rPr>
      </w:pPr>
      <w:r w:rsidRPr="0039317C">
        <w:rPr>
          <w:bCs/>
          <w:sz w:val="24"/>
          <w:szCs w:val="24"/>
        </w:rPr>
        <w:t>Laudo de vistoria Realizado por um Órgão Competente (DETRAN), comprovando que o veículo satisfaça as exigências previstas na Lei nº 9.503/97.</w:t>
      </w:r>
    </w:p>
    <w:p w14:paraId="0D34FCFB" w14:textId="77777777" w:rsidR="0039317C" w:rsidRPr="0039317C" w:rsidRDefault="0039317C" w:rsidP="0039317C">
      <w:pPr>
        <w:pStyle w:val="Nivel3"/>
        <w:numPr>
          <w:ilvl w:val="0"/>
          <w:numId w:val="0"/>
        </w:numPr>
        <w:spacing w:line="360" w:lineRule="auto"/>
        <w:ind w:left="284"/>
        <w:rPr>
          <w:bCs/>
          <w:sz w:val="24"/>
          <w:szCs w:val="24"/>
        </w:rPr>
      </w:pPr>
      <w:r w:rsidRPr="0039317C">
        <w:rPr>
          <w:bCs/>
          <w:sz w:val="24"/>
          <w:szCs w:val="24"/>
        </w:rPr>
        <w:t>No caso de pessoa jurídica que preste serviços por meio de veículos alugados ou na condição de comodatária, inclusive em razão de leasing, deverá ser apresentada declaração neste sentido, devidamente instruída com cópias autênticas dos respectivos contratos de locação, comodato ou leasing, tudo com a exata descrição do veículo e demais documentos relacionados e exigidos no instrumento convocatório.</w:t>
      </w:r>
    </w:p>
    <w:p w14:paraId="44D9D6E4" w14:textId="77777777" w:rsidR="0039317C" w:rsidRPr="0039317C" w:rsidRDefault="0039317C" w:rsidP="0039317C">
      <w:pPr>
        <w:pStyle w:val="Nivel3"/>
        <w:numPr>
          <w:ilvl w:val="0"/>
          <w:numId w:val="0"/>
        </w:numPr>
        <w:spacing w:line="360" w:lineRule="auto"/>
        <w:ind w:left="284"/>
        <w:rPr>
          <w:bCs/>
          <w:sz w:val="24"/>
          <w:szCs w:val="24"/>
        </w:rPr>
      </w:pPr>
      <w:r w:rsidRPr="0039317C">
        <w:rPr>
          <w:bCs/>
          <w:sz w:val="24"/>
          <w:szCs w:val="24"/>
        </w:rPr>
        <w:t>Na hipótese de pessoa física que se valha dos serviços de empregado/preposto, deverá ser apresentada declaração neste sentido com a perfeita qualificação do empregado/preposto e devidamente instruída com cópias dos documentos pessoais deste e demais documentos relacionados exigidos por este Edital.</w:t>
      </w:r>
    </w:p>
    <w:p w14:paraId="7415BB06" w14:textId="77777777" w:rsidR="0039317C" w:rsidRPr="0039317C" w:rsidRDefault="0039317C" w:rsidP="0039317C">
      <w:pPr>
        <w:pStyle w:val="Nivel3"/>
        <w:numPr>
          <w:ilvl w:val="0"/>
          <w:numId w:val="0"/>
        </w:numPr>
        <w:spacing w:line="360" w:lineRule="auto"/>
        <w:ind w:left="284"/>
        <w:rPr>
          <w:b/>
          <w:bCs/>
          <w:sz w:val="24"/>
          <w:szCs w:val="24"/>
        </w:rPr>
      </w:pPr>
    </w:p>
    <w:p w14:paraId="00B4B8FD" w14:textId="77777777" w:rsidR="0039317C" w:rsidRPr="0039317C" w:rsidRDefault="0039317C" w:rsidP="0039317C">
      <w:pPr>
        <w:pStyle w:val="Nivel3"/>
        <w:numPr>
          <w:ilvl w:val="0"/>
          <w:numId w:val="0"/>
        </w:numPr>
        <w:spacing w:line="360" w:lineRule="auto"/>
        <w:ind w:left="284"/>
        <w:rPr>
          <w:b/>
          <w:sz w:val="24"/>
          <w:szCs w:val="24"/>
        </w:rPr>
      </w:pPr>
      <w:r w:rsidRPr="0039317C">
        <w:rPr>
          <w:b/>
          <w:sz w:val="24"/>
          <w:szCs w:val="24"/>
        </w:rPr>
        <w:t>DOS CONDUTORES:</w:t>
      </w:r>
    </w:p>
    <w:p w14:paraId="3029734A" w14:textId="77777777" w:rsidR="0039317C" w:rsidRPr="0039317C" w:rsidRDefault="0039317C" w:rsidP="0039317C">
      <w:pPr>
        <w:pStyle w:val="Nivel3"/>
        <w:numPr>
          <w:ilvl w:val="0"/>
          <w:numId w:val="0"/>
        </w:numPr>
        <w:spacing w:line="360" w:lineRule="auto"/>
        <w:ind w:left="284"/>
        <w:rPr>
          <w:sz w:val="24"/>
          <w:szCs w:val="24"/>
        </w:rPr>
      </w:pPr>
      <w:r w:rsidRPr="0039317C">
        <w:rPr>
          <w:bCs/>
          <w:sz w:val="24"/>
          <w:szCs w:val="24"/>
        </w:rPr>
        <w:t>Motorista</w:t>
      </w:r>
      <w:r w:rsidRPr="0039317C">
        <w:rPr>
          <w:sz w:val="24"/>
          <w:szCs w:val="24"/>
        </w:rPr>
        <w:t xml:space="preserve"> que satisfaça as exigências previstas nos artigos 138 e 329 da Lei nº 9.503, de 23 de setembro de 1997 (Código de Trânsito Brasileiro):</w:t>
      </w:r>
    </w:p>
    <w:p w14:paraId="4138AC42" w14:textId="77777777" w:rsidR="0039317C" w:rsidRPr="0039317C" w:rsidRDefault="0039317C" w:rsidP="0039317C">
      <w:pPr>
        <w:pStyle w:val="Nivel3"/>
        <w:numPr>
          <w:ilvl w:val="0"/>
          <w:numId w:val="0"/>
        </w:numPr>
        <w:spacing w:line="360" w:lineRule="auto"/>
        <w:ind w:left="284"/>
        <w:rPr>
          <w:sz w:val="24"/>
          <w:szCs w:val="24"/>
        </w:rPr>
      </w:pPr>
      <w:r w:rsidRPr="0039317C">
        <w:rPr>
          <w:bCs/>
          <w:sz w:val="24"/>
          <w:szCs w:val="24"/>
        </w:rPr>
        <w:t>ter</w:t>
      </w:r>
      <w:r w:rsidRPr="0039317C">
        <w:rPr>
          <w:sz w:val="24"/>
          <w:szCs w:val="24"/>
        </w:rPr>
        <w:t xml:space="preserve"> idade superior a vinte e um anos;</w:t>
      </w:r>
    </w:p>
    <w:p w14:paraId="3635452B" w14:textId="77777777" w:rsidR="0039317C" w:rsidRPr="0039317C" w:rsidRDefault="0039317C" w:rsidP="0039317C">
      <w:pPr>
        <w:pStyle w:val="Nivel3"/>
        <w:numPr>
          <w:ilvl w:val="0"/>
          <w:numId w:val="0"/>
        </w:numPr>
        <w:spacing w:line="360" w:lineRule="auto"/>
        <w:ind w:left="284"/>
        <w:rPr>
          <w:sz w:val="24"/>
          <w:szCs w:val="24"/>
        </w:rPr>
      </w:pPr>
      <w:r w:rsidRPr="0039317C">
        <w:rPr>
          <w:sz w:val="24"/>
          <w:szCs w:val="24"/>
        </w:rPr>
        <w:t>ser habilitado na categoria “D” ou “E”;</w:t>
      </w:r>
    </w:p>
    <w:p w14:paraId="34AB550B" w14:textId="77777777" w:rsidR="0039317C" w:rsidRPr="0039317C" w:rsidRDefault="0039317C" w:rsidP="0039317C">
      <w:pPr>
        <w:pStyle w:val="Nivel3"/>
        <w:numPr>
          <w:ilvl w:val="0"/>
          <w:numId w:val="0"/>
        </w:numPr>
        <w:spacing w:line="360" w:lineRule="auto"/>
        <w:ind w:left="284"/>
        <w:rPr>
          <w:sz w:val="24"/>
          <w:szCs w:val="24"/>
        </w:rPr>
      </w:pPr>
      <w:r w:rsidRPr="0039317C">
        <w:rPr>
          <w:sz w:val="24"/>
          <w:szCs w:val="24"/>
        </w:rPr>
        <w:t>não ter cometido nenhuma infração grave ou gravíssima, ou ser reincidente em infrações médias durante os doze últimos meses;</w:t>
      </w:r>
    </w:p>
    <w:p w14:paraId="2BEA5958" w14:textId="77777777" w:rsidR="0039317C" w:rsidRPr="0039317C" w:rsidRDefault="0039317C" w:rsidP="0039317C">
      <w:pPr>
        <w:pStyle w:val="Nivel3"/>
        <w:numPr>
          <w:ilvl w:val="0"/>
          <w:numId w:val="0"/>
        </w:numPr>
        <w:spacing w:line="360" w:lineRule="auto"/>
        <w:ind w:left="284"/>
        <w:rPr>
          <w:sz w:val="24"/>
          <w:szCs w:val="24"/>
        </w:rPr>
      </w:pPr>
      <w:r w:rsidRPr="0039317C">
        <w:rPr>
          <w:sz w:val="24"/>
          <w:szCs w:val="24"/>
        </w:rPr>
        <w:t>ser aprovado em curso especializado, nos termos da regulamentação do CONTRAN;</w:t>
      </w:r>
    </w:p>
    <w:p w14:paraId="58725058" w14:textId="77777777" w:rsidR="0039317C" w:rsidRDefault="0039317C" w:rsidP="0039317C">
      <w:pPr>
        <w:pStyle w:val="Nivel3"/>
        <w:numPr>
          <w:ilvl w:val="0"/>
          <w:numId w:val="0"/>
        </w:numPr>
        <w:spacing w:line="360" w:lineRule="auto"/>
        <w:ind w:left="284"/>
        <w:rPr>
          <w:sz w:val="24"/>
          <w:szCs w:val="24"/>
        </w:rPr>
      </w:pPr>
      <w:r w:rsidRPr="0039317C">
        <w:rPr>
          <w:sz w:val="24"/>
          <w:szCs w:val="24"/>
        </w:rPr>
        <w:lastRenderedPageBreak/>
        <w:t>certidão negativa do registro de distribuição criminal relativamente aos crimes de homicídio, roubo, estupro e corrupção de menores, renovável a cada cinco anos, junto ao órgão responsável pela respectiva concessão ou autorização.</w:t>
      </w:r>
    </w:p>
    <w:p w14:paraId="348135D5" w14:textId="77777777" w:rsidR="0039317C" w:rsidRPr="0039317C" w:rsidRDefault="0039317C" w:rsidP="0039317C">
      <w:pPr>
        <w:pStyle w:val="Nivel3"/>
        <w:numPr>
          <w:ilvl w:val="0"/>
          <w:numId w:val="0"/>
        </w:numPr>
        <w:spacing w:line="360" w:lineRule="auto"/>
        <w:ind w:left="284"/>
        <w:rPr>
          <w:sz w:val="24"/>
          <w:szCs w:val="24"/>
        </w:rPr>
      </w:pPr>
    </w:p>
    <w:p w14:paraId="5BFAFB80" w14:textId="77777777" w:rsidR="0039317C" w:rsidRPr="0039317C" w:rsidRDefault="0039317C" w:rsidP="0039317C">
      <w:pPr>
        <w:pStyle w:val="Nivel3"/>
        <w:numPr>
          <w:ilvl w:val="0"/>
          <w:numId w:val="0"/>
        </w:numPr>
        <w:ind w:left="284"/>
        <w:rPr>
          <w:b/>
          <w:color w:val="000000" w:themeColor="text1"/>
          <w:sz w:val="24"/>
          <w:szCs w:val="24"/>
        </w:rPr>
      </w:pPr>
      <w:r w:rsidRPr="0039317C">
        <w:rPr>
          <w:b/>
          <w:color w:val="000000" w:themeColor="text1"/>
          <w:sz w:val="24"/>
          <w:szCs w:val="24"/>
        </w:rPr>
        <w:t>8. MODELO DE EXECUÇÃO DO OBJETO.</w:t>
      </w:r>
    </w:p>
    <w:p w14:paraId="468F5682" w14:textId="77777777" w:rsidR="0039317C" w:rsidRPr="0039317C" w:rsidRDefault="0039317C" w:rsidP="0039317C">
      <w:pPr>
        <w:pStyle w:val="Nivel3"/>
        <w:numPr>
          <w:ilvl w:val="0"/>
          <w:numId w:val="0"/>
        </w:numPr>
        <w:ind w:left="284"/>
        <w:rPr>
          <w:sz w:val="24"/>
          <w:szCs w:val="24"/>
        </w:rPr>
      </w:pPr>
    </w:p>
    <w:p w14:paraId="03F6A07B" w14:textId="77777777" w:rsidR="0039317C" w:rsidRPr="0039317C" w:rsidRDefault="0039317C" w:rsidP="0039317C">
      <w:pPr>
        <w:pStyle w:val="Nivel3"/>
        <w:numPr>
          <w:ilvl w:val="0"/>
          <w:numId w:val="0"/>
        </w:numPr>
        <w:spacing w:line="360" w:lineRule="auto"/>
        <w:ind w:left="284"/>
        <w:rPr>
          <w:color w:val="auto"/>
          <w:sz w:val="24"/>
          <w:szCs w:val="24"/>
        </w:rPr>
      </w:pPr>
      <w:r w:rsidRPr="0039317C">
        <w:rPr>
          <w:color w:val="auto"/>
          <w:sz w:val="24"/>
          <w:szCs w:val="24"/>
        </w:rPr>
        <w:t>Após a homologação da licitação, em sendo realizada a contratação, será firmado Termo de Contrato ou emitido instrumento equivalente.</w:t>
      </w:r>
    </w:p>
    <w:p w14:paraId="27774DB3" w14:textId="77777777" w:rsidR="0039317C" w:rsidRPr="0039317C" w:rsidRDefault="0039317C" w:rsidP="0039317C">
      <w:pPr>
        <w:pStyle w:val="Nivel3"/>
        <w:numPr>
          <w:ilvl w:val="0"/>
          <w:numId w:val="0"/>
        </w:numPr>
        <w:spacing w:line="360" w:lineRule="auto"/>
        <w:ind w:left="284"/>
        <w:rPr>
          <w:sz w:val="24"/>
          <w:szCs w:val="24"/>
        </w:rPr>
      </w:pPr>
      <w:r w:rsidRPr="0039317C">
        <w:rPr>
          <w:sz w:val="24"/>
          <w:szCs w:val="24"/>
        </w:rPr>
        <w:t>O adjudicatário terá o prazo de 05 (cinco) dias, contados a partir da data de sua convocação, para assinar o Termo de Contrato ou aceitar instrumento equivalente, conforme o caso (Nota de Empenho/Carta Contrato/Autorização), sob pena de decair do direito à contratação, sem prejuízo das sanções previstas no edital e seus anexos.</w:t>
      </w:r>
    </w:p>
    <w:p w14:paraId="26EC9CA7" w14:textId="77777777" w:rsidR="0039317C" w:rsidRPr="0039317C" w:rsidRDefault="0039317C" w:rsidP="0039317C">
      <w:pPr>
        <w:pStyle w:val="Nivel3"/>
        <w:numPr>
          <w:ilvl w:val="0"/>
          <w:numId w:val="0"/>
        </w:numPr>
        <w:spacing w:line="360" w:lineRule="auto"/>
        <w:ind w:left="284"/>
        <w:rPr>
          <w:sz w:val="24"/>
          <w:szCs w:val="24"/>
        </w:rPr>
      </w:pPr>
      <w:r w:rsidRPr="0039317C">
        <w:rPr>
          <w:sz w:val="24"/>
          <w:szCs w:val="24"/>
        </w:rPr>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de 05 (cinco) dias, a contar da data de seu recebimento.</w:t>
      </w:r>
    </w:p>
    <w:p w14:paraId="5E42773A" w14:textId="77777777" w:rsidR="0039317C" w:rsidRPr="0039317C" w:rsidRDefault="0039317C" w:rsidP="0039317C">
      <w:pPr>
        <w:pStyle w:val="Nivel3"/>
        <w:numPr>
          <w:ilvl w:val="0"/>
          <w:numId w:val="0"/>
        </w:numPr>
        <w:spacing w:line="360" w:lineRule="auto"/>
        <w:ind w:left="284"/>
        <w:rPr>
          <w:sz w:val="24"/>
          <w:szCs w:val="24"/>
        </w:rPr>
      </w:pPr>
      <w:r w:rsidRPr="0039317C">
        <w:rPr>
          <w:sz w:val="24"/>
          <w:szCs w:val="24"/>
        </w:rPr>
        <w:t>O prazo previsto no subitem anterior poderá ser prorrogado, por solicitação justificada do adjudicatário e aceita pela Administração.</w:t>
      </w:r>
    </w:p>
    <w:p w14:paraId="36E4CDA1" w14:textId="77777777" w:rsidR="0039317C" w:rsidRPr="0039317C" w:rsidRDefault="0039317C" w:rsidP="0039317C">
      <w:pPr>
        <w:pStyle w:val="Nivel3"/>
        <w:numPr>
          <w:ilvl w:val="0"/>
          <w:numId w:val="0"/>
        </w:numPr>
        <w:spacing w:line="360" w:lineRule="auto"/>
        <w:ind w:left="284"/>
        <w:rPr>
          <w:sz w:val="24"/>
          <w:szCs w:val="24"/>
        </w:rPr>
      </w:pPr>
      <w:r w:rsidRPr="0039317C">
        <w:rPr>
          <w:sz w:val="24"/>
          <w:szCs w:val="24"/>
        </w:rPr>
        <w:t>O Aceite da Nota de Empenho ou do instrumento equivalente, emitida à empresa adjudicada, implica no reconhecimento de que:</w:t>
      </w:r>
    </w:p>
    <w:p w14:paraId="02B16000" w14:textId="77777777" w:rsidR="0039317C" w:rsidRPr="0039317C" w:rsidRDefault="0039317C" w:rsidP="0039317C">
      <w:pPr>
        <w:pStyle w:val="Nivel3"/>
        <w:numPr>
          <w:ilvl w:val="0"/>
          <w:numId w:val="0"/>
        </w:numPr>
        <w:spacing w:line="360" w:lineRule="auto"/>
        <w:ind w:left="284"/>
        <w:rPr>
          <w:sz w:val="24"/>
          <w:szCs w:val="24"/>
        </w:rPr>
      </w:pPr>
      <w:r w:rsidRPr="0039317C">
        <w:rPr>
          <w:sz w:val="24"/>
          <w:szCs w:val="24"/>
        </w:rPr>
        <w:t>Referida Nota está substituindo o contrato, aplicando-se à relação de negócios ali estabelecida as disposições da Lei nº 14.133/21;</w:t>
      </w:r>
    </w:p>
    <w:p w14:paraId="69BC908D" w14:textId="77777777" w:rsidR="0039317C" w:rsidRDefault="0039317C" w:rsidP="0039317C">
      <w:pPr>
        <w:pStyle w:val="Nivel3"/>
        <w:numPr>
          <w:ilvl w:val="0"/>
          <w:numId w:val="0"/>
        </w:numPr>
        <w:spacing w:line="360" w:lineRule="auto"/>
        <w:ind w:left="284"/>
      </w:pPr>
      <w:r w:rsidRPr="0039317C">
        <w:rPr>
          <w:sz w:val="24"/>
          <w:szCs w:val="24"/>
        </w:rPr>
        <w:t>A contratada se vincula à sua proposta e às previsões contidas no edital e seus anexos</w:t>
      </w:r>
      <w:r w:rsidRPr="004C18CC">
        <w:t>;</w:t>
      </w:r>
    </w:p>
    <w:p w14:paraId="0202660B" w14:textId="77777777" w:rsidR="0039317C" w:rsidRPr="0039317C" w:rsidRDefault="0039317C" w:rsidP="0039317C">
      <w:pPr>
        <w:pStyle w:val="Nivel2"/>
        <w:numPr>
          <w:ilvl w:val="0"/>
          <w:numId w:val="0"/>
        </w:numPr>
        <w:spacing w:line="360" w:lineRule="auto"/>
        <w:ind w:left="284"/>
        <w:rPr>
          <w:b/>
          <w:sz w:val="24"/>
          <w:szCs w:val="24"/>
        </w:rPr>
      </w:pPr>
      <w:r>
        <w:rPr>
          <w:b/>
          <w:sz w:val="24"/>
          <w:szCs w:val="24"/>
        </w:rPr>
        <w:t>9.</w:t>
      </w:r>
      <w:r w:rsidRPr="0039317C">
        <w:rPr>
          <w:b/>
          <w:sz w:val="24"/>
          <w:szCs w:val="24"/>
        </w:rPr>
        <w:t>OBRIGAÇÕES DA CONTRATADA</w:t>
      </w:r>
    </w:p>
    <w:p w14:paraId="31115EEE" w14:textId="77777777" w:rsidR="0039317C" w:rsidRPr="0039317C" w:rsidRDefault="0039317C" w:rsidP="0039317C">
      <w:pPr>
        <w:pStyle w:val="Corpodetexto"/>
        <w:spacing w:line="360" w:lineRule="auto"/>
        <w:ind w:left="284"/>
        <w:jc w:val="both"/>
        <w:rPr>
          <w:rFonts w:ascii="Arial" w:hAnsi="Arial" w:cs="Arial"/>
        </w:rPr>
      </w:pPr>
      <w:r w:rsidRPr="0039317C">
        <w:rPr>
          <w:rFonts w:ascii="Arial" w:hAnsi="Arial" w:cs="Arial"/>
        </w:rPr>
        <w:t xml:space="preserve">      Executar o objeto deste Contrato nas condições estabelecidas, respeitando os prazos fixados;</w:t>
      </w:r>
    </w:p>
    <w:p w14:paraId="0273AD61" w14:textId="77777777" w:rsidR="0039317C" w:rsidRPr="0039317C" w:rsidRDefault="0039317C" w:rsidP="0039317C">
      <w:pPr>
        <w:pStyle w:val="Corpodetexto"/>
        <w:spacing w:line="360" w:lineRule="auto"/>
        <w:ind w:left="284"/>
        <w:jc w:val="both"/>
        <w:rPr>
          <w:rFonts w:ascii="Arial" w:hAnsi="Arial" w:cs="Arial"/>
        </w:rPr>
      </w:pPr>
      <w:r w:rsidRPr="0039317C">
        <w:rPr>
          <w:rFonts w:ascii="Arial" w:hAnsi="Arial" w:cs="Arial"/>
        </w:rPr>
        <w:t xml:space="preserve">   Fornecer juntamente com a entrega do bem toda a sua documentação fiscal;</w:t>
      </w:r>
    </w:p>
    <w:p w14:paraId="2ACF0F59" w14:textId="77777777" w:rsidR="0039317C" w:rsidRPr="0039317C" w:rsidRDefault="0039317C" w:rsidP="0039317C">
      <w:pPr>
        <w:pStyle w:val="Corpodetexto"/>
        <w:spacing w:line="360" w:lineRule="auto"/>
        <w:ind w:left="284"/>
        <w:jc w:val="both"/>
        <w:rPr>
          <w:rFonts w:ascii="Arial" w:hAnsi="Arial" w:cs="Arial"/>
        </w:rPr>
      </w:pPr>
      <w:r w:rsidRPr="0039317C">
        <w:rPr>
          <w:rFonts w:ascii="Arial" w:hAnsi="Arial" w:cs="Arial"/>
        </w:rPr>
        <w:t>Responsabilizar-se por todos os ônus relativos ao fornecimento do bem a si adjudicado, inclusive fretes e seguros desde a origem até sua entrega no local de destino;</w:t>
      </w:r>
    </w:p>
    <w:p w14:paraId="648C8A25" w14:textId="77777777" w:rsidR="0039317C" w:rsidRPr="0039317C" w:rsidRDefault="0039317C" w:rsidP="0039317C">
      <w:pPr>
        <w:pStyle w:val="Corpodetexto"/>
        <w:spacing w:line="360" w:lineRule="auto"/>
        <w:ind w:left="284"/>
        <w:jc w:val="both"/>
        <w:rPr>
          <w:rFonts w:ascii="Arial" w:hAnsi="Arial" w:cs="Arial"/>
        </w:rPr>
      </w:pPr>
      <w:r w:rsidRPr="0039317C">
        <w:rPr>
          <w:rFonts w:ascii="Arial" w:hAnsi="Arial" w:cs="Arial"/>
        </w:rPr>
        <w:t xml:space="preserve">Providenciar a imediata correção das deficiências apontadas pela CONTRATANTE, nos </w:t>
      </w:r>
      <w:r w:rsidRPr="0039317C">
        <w:rPr>
          <w:rFonts w:ascii="Arial" w:hAnsi="Arial" w:cs="Arial"/>
        </w:rPr>
        <w:lastRenderedPageBreak/>
        <w:t>termos deste contrato;</w:t>
      </w:r>
    </w:p>
    <w:p w14:paraId="7E9CA2DA" w14:textId="77777777" w:rsidR="0039317C" w:rsidRPr="0039317C" w:rsidRDefault="0039317C" w:rsidP="0039317C">
      <w:pPr>
        <w:pStyle w:val="Corpodetexto"/>
        <w:spacing w:line="360" w:lineRule="auto"/>
        <w:ind w:left="284"/>
        <w:jc w:val="both"/>
        <w:rPr>
          <w:rFonts w:ascii="Arial" w:hAnsi="Arial" w:cs="Arial"/>
        </w:rPr>
      </w:pPr>
      <w:r w:rsidRPr="0039317C">
        <w:rPr>
          <w:rFonts w:ascii="Arial" w:hAnsi="Arial" w:cs="Arial"/>
        </w:rPr>
        <w:t>Aceitar nas mesmas condições contratuais os acréscimos e supressões até 25% (vinte e cinco por cento) do valor inicial, atualizado, do contrato;</w:t>
      </w:r>
    </w:p>
    <w:p w14:paraId="5A20773C" w14:textId="77777777" w:rsidR="0039317C" w:rsidRPr="0039317C" w:rsidRDefault="0039317C" w:rsidP="0039317C">
      <w:pPr>
        <w:pStyle w:val="Corpodetexto"/>
        <w:spacing w:line="360" w:lineRule="auto"/>
        <w:ind w:left="284"/>
        <w:jc w:val="both"/>
        <w:rPr>
          <w:rFonts w:ascii="Arial" w:hAnsi="Arial" w:cs="Arial"/>
        </w:rPr>
      </w:pPr>
      <w:r w:rsidRPr="0039317C">
        <w:rPr>
          <w:rFonts w:ascii="Arial" w:hAnsi="Arial" w:cs="Arial"/>
        </w:rPr>
        <w:t>Fornecer números telefônicos, ou outros meios igualmente eficazes, para contato da Prefeitura Municipal de Itamogi/MG com o Preposto, sem que isto gere qualquer custo adicional;</w:t>
      </w:r>
    </w:p>
    <w:p w14:paraId="2A8B2452" w14:textId="77777777" w:rsidR="0039317C" w:rsidRPr="0039317C" w:rsidRDefault="0039317C" w:rsidP="0039317C">
      <w:pPr>
        <w:pStyle w:val="Corpodetexto"/>
        <w:spacing w:line="360" w:lineRule="auto"/>
        <w:ind w:left="284"/>
        <w:jc w:val="both"/>
        <w:rPr>
          <w:rFonts w:ascii="Arial" w:hAnsi="Arial" w:cs="Arial"/>
        </w:rPr>
      </w:pPr>
      <w:r w:rsidRPr="0039317C">
        <w:rPr>
          <w:rFonts w:ascii="Arial" w:hAnsi="Arial" w:cs="Arial"/>
        </w:rPr>
        <w:t>Manter, durante a vigência do contrato, em compatibilidade com as obrigações assumidas, todas as condições de habilitação ou de qualificação exigidas na licitação, devendo comunicar a Prefeitura, de imediato, qualquer alteração que possa comprometer a continuidade da contratação, bem como substituir os documentos com prazo de validade expirado;</w:t>
      </w:r>
    </w:p>
    <w:p w14:paraId="36FD2A5E" w14:textId="77777777" w:rsidR="0039317C" w:rsidRPr="0039317C" w:rsidRDefault="0039317C" w:rsidP="0039317C">
      <w:pPr>
        <w:pStyle w:val="Corpodetexto"/>
        <w:spacing w:line="360" w:lineRule="auto"/>
        <w:ind w:left="284"/>
        <w:jc w:val="both"/>
        <w:rPr>
          <w:rFonts w:ascii="Arial" w:hAnsi="Arial" w:cs="Arial"/>
        </w:rPr>
      </w:pPr>
      <w:r w:rsidRPr="0039317C">
        <w:rPr>
          <w:rFonts w:ascii="Arial" w:hAnsi="Arial" w:cs="Arial"/>
        </w:rPr>
        <w:t>O (a) Contratado (a) deverá efetuar o percurso rigorosamente dentro da velocidade permitida pelo Novo Código Brasileiro de Trânsito que assegure a máxima comodidade e conforto, visando a total segurança dos usuários;</w:t>
      </w:r>
    </w:p>
    <w:p w14:paraId="294F240D" w14:textId="77777777" w:rsidR="0039317C" w:rsidRPr="0039317C" w:rsidRDefault="0039317C" w:rsidP="0039317C">
      <w:pPr>
        <w:pStyle w:val="Corpodetexto"/>
        <w:spacing w:line="360" w:lineRule="auto"/>
        <w:ind w:left="284"/>
        <w:jc w:val="both"/>
        <w:rPr>
          <w:rFonts w:ascii="Arial" w:hAnsi="Arial" w:cs="Arial"/>
        </w:rPr>
      </w:pPr>
      <w:bookmarkStart w:id="0" w:name="_Hlk74319260"/>
      <w:r w:rsidRPr="0039317C">
        <w:rPr>
          <w:rFonts w:ascii="Arial" w:hAnsi="Arial" w:cs="Arial"/>
        </w:rPr>
        <w:t>O (a) Contratado (a) será inteiramente responsável pelas despesas com combustível, óleos, peças de reposição, consertos e outros gastos com o veículo, funcionários, encargos trabalhistas, previdenciários, sociais, tributários e contratuais, indenizações por acidentes do trabalho, incluindo-se despesas médicas e hospitalares, mortes, bem como pelo danos causados diretamente à Contratante ou a terceiros, decorrentes de sua culpa ou dolo, incidentes sobre os serviços, qualquer sinistro que por ventura ocorrer, tanto material quanto físico será de inteira responsabilidade do (a) contratado (a)</w:t>
      </w:r>
      <w:bookmarkEnd w:id="0"/>
      <w:r w:rsidRPr="0039317C">
        <w:rPr>
          <w:rFonts w:ascii="Arial" w:hAnsi="Arial" w:cs="Arial"/>
        </w:rPr>
        <w:t>;</w:t>
      </w:r>
    </w:p>
    <w:p w14:paraId="5C26E0A3" w14:textId="77777777" w:rsidR="0039317C" w:rsidRPr="0039317C" w:rsidRDefault="0039317C" w:rsidP="0039317C">
      <w:pPr>
        <w:pStyle w:val="Corpodetexto"/>
        <w:spacing w:line="360" w:lineRule="auto"/>
        <w:ind w:left="284"/>
        <w:jc w:val="both"/>
        <w:rPr>
          <w:rFonts w:ascii="Arial" w:hAnsi="Arial" w:cs="Arial"/>
        </w:rPr>
      </w:pPr>
      <w:bookmarkStart w:id="1" w:name="_Hlk74319268"/>
      <w:r w:rsidRPr="0039317C">
        <w:rPr>
          <w:rFonts w:ascii="Arial" w:hAnsi="Arial" w:cs="Arial"/>
        </w:rPr>
        <w:t>O (a) Contratado (a) se obriga a cumprir rigorosamente os prazos de início, execução e término dos serviços constantes no edital e seus anexos, e as alterações de prazo procedidas pela Administração</w:t>
      </w:r>
      <w:bookmarkEnd w:id="1"/>
      <w:r w:rsidRPr="0039317C">
        <w:rPr>
          <w:rFonts w:ascii="Arial" w:hAnsi="Arial" w:cs="Arial"/>
        </w:rPr>
        <w:t>;</w:t>
      </w:r>
    </w:p>
    <w:p w14:paraId="5A84A5DB" w14:textId="77777777" w:rsidR="0039317C" w:rsidRPr="0039317C" w:rsidRDefault="0039317C" w:rsidP="0039317C">
      <w:pPr>
        <w:pStyle w:val="Corpodetexto"/>
        <w:spacing w:line="360" w:lineRule="auto"/>
        <w:ind w:left="284"/>
        <w:jc w:val="both"/>
        <w:rPr>
          <w:rFonts w:ascii="Arial" w:hAnsi="Arial" w:cs="Arial"/>
        </w:rPr>
      </w:pPr>
      <w:bookmarkStart w:id="2" w:name="_Hlk74319276"/>
      <w:r w:rsidRPr="0039317C">
        <w:rPr>
          <w:rFonts w:ascii="Arial" w:hAnsi="Arial" w:cs="Arial"/>
        </w:rPr>
        <w:t>O (a) Contratado (a) declara conhecer a (s) linha (s) licitada (s) a que concorreu e suas condições, pelo que reconhece ser viável o cumprimento integral e pontual das obrigações assumidas</w:t>
      </w:r>
      <w:bookmarkEnd w:id="2"/>
      <w:r w:rsidRPr="0039317C">
        <w:rPr>
          <w:rFonts w:ascii="Arial" w:hAnsi="Arial" w:cs="Arial"/>
        </w:rPr>
        <w:t>;</w:t>
      </w:r>
    </w:p>
    <w:p w14:paraId="2DDB97D4" w14:textId="77777777" w:rsidR="0039317C" w:rsidRPr="0039317C" w:rsidRDefault="0039317C" w:rsidP="0039317C">
      <w:pPr>
        <w:pStyle w:val="Corpodetexto"/>
        <w:spacing w:line="360" w:lineRule="auto"/>
        <w:ind w:left="284"/>
        <w:jc w:val="both"/>
        <w:rPr>
          <w:rFonts w:ascii="Arial" w:hAnsi="Arial" w:cs="Arial"/>
        </w:rPr>
      </w:pPr>
      <w:bookmarkStart w:id="3" w:name="_Hlk74319288"/>
      <w:r w:rsidRPr="0039317C">
        <w:rPr>
          <w:rFonts w:ascii="Arial" w:hAnsi="Arial" w:cs="Arial"/>
        </w:rPr>
        <w:t>O (a) Contratado (a) se obriga a substituir, no prazo máximo de 24 (vinte e quatro) horas após ser constatado o problema, o veículo que venha a ser danificado, e providenciar imediatamente o transporte dos usuários, caso o defeito ou qualquer tipo de problema ocorra durante a execução do serviço</w:t>
      </w:r>
      <w:bookmarkEnd w:id="3"/>
      <w:r w:rsidRPr="0039317C">
        <w:rPr>
          <w:rFonts w:ascii="Arial" w:hAnsi="Arial" w:cs="Arial"/>
        </w:rPr>
        <w:t>;</w:t>
      </w:r>
    </w:p>
    <w:p w14:paraId="5C5C6E9D" w14:textId="77777777" w:rsidR="0039317C" w:rsidRPr="0039317C" w:rsidRDefault="0039317C" w:rsidP="0039317C">
      <w:pPr>
        <w:pStyle w:val="Corpodetexto"/>
        <w:spacing w:line="360" w:lineRule="auto"/>
        <w:ind w:left="284"/>
        <w:jc w:val="both"/>
        <w:rPr>
          <w:rFonts w:ascii="Arial" w:hAnsi="Arial" w:cs="Arial"/>
        </w:rPr>
      </w:pPr>
      <w:bookmarkStart w:id="4" w:name="_Hlk74319194"/>
      <w:r w:rsidRPr="0039317C">
        <w:rPr>
          <w:rFonts w:ascii="Arial" w:hAnsi="Arial" w:cs="Arial"/>
        </w:rPr>
        <w:t>É vedada à transferência do objeto/linha sob qualquer forma a terceiros, e caso ocorra a transferência, o contrato será rescindido na forma da lei, com a aplicação das penalidades previstas no edital e legislação vigente;</w:t>
      </w:r>
      <w:bookmarkEnd w:id="4"/>
    </w:p>
    <w:p w14:paraId="610C6BA1" w14:textId="77777777" w:rsidR="0039317C" w:rsidRDefault="0039317C" w:rsidP="0039317C">
      <w:pPr>
        <w:pStyle w:val="Corpodetexto"/>
        <w:spacing w:line="360" w:lineRule="auto"/>
        <w:ind w:left="284"/>
        <w:jc w:val="both"/>
      </w:pPr>
      <w:bookmarkStart w:id="5" w:name="_Hlk74319203"/>
      <w:r w:rsidRPr="0039317C">
        <w:rPr>
          <w:rFonts w:ascii="Arial" w:hAnsi="Arial" w:cs="Arial"/>
        </w:rPr>
        <w:t xml:space="preserve">O (a) Contratado (a) será responsável pelas infrações de trânsito por ele cometidas, bem </w:t>
      </w:r>
      <w:r w:rsidRPr="0039317C">
        <w:rPr>
          <w:rFonts w:ascii="Arial" w:hAnsi="Arial" w:cs="Arial"/>
        </w:rPr>
        <w:lastRenderedPageBreak/>
        <w:t>como o ajuizamento de recursos junto aos órgãos competentes.</w:t>
      </w:r>
      <w:bookmarkEnd w:id="5"/>
    </w:p>
    <w:p w14:paraId="3489DD39" w14:textId="77777777" w:rsidR="0039317C" w:rsidRPr="00BD4E48" w:rsidRDefault="0039317C" w:rsidP="00BD4E48">
      <w:pPr>
        <w:pStyle w:val="Nivel3"/>
        <w:numPr>
          <w:ilvl w:val="0"/>
          <w:numId w:val="0"/>
        </w:numPr>
        <w:spacing w:line="360" w:lineRule="auto"/>
        <w:ind w:left="284"/>
        <w:rPr>
          <w:b/>
          <w:color w:val="000000" w:themeColor="text1"/>
        </w:rPr>
      </w:pPr>
    </w:p>
    <w:p w14:paraId="27F8B677" w14:textId="77777777" w:rsidR="0039317C" w:rsidRPr="00BD4E48" w:rsidRDefault="0039317C" w:rsidP="00BD4E48">
      <w:pPr>
        <w:pStyle w:val="Nivel2"/>
        <w:numPr>
          <w:ilvl w:val="0"/>
          <w:numId w:val="0"/>
        </w:numPr>
        <w:spacing w:line="360" w:lineRule="auto"/>
        <w:ind w:left="284"/>
        <w:rPr>
          <w:b/>
          <w:color w:val="000000" w:themeColor="text1"/>
          <w:sz w:val="24"/>
          <w:szCs w:val="24"/>
        </w:rPr>
      </w:pPr>
      <w:r w:rsidRPr="00BD4E48">
        <w:rPr>
          <w:b/>
          <w:color w:val="000000" w:themeColor="text1"/>
          <w:sz w:val="24"/>
          <w:szCs w:val="24"/>
        </w:rPr>
        <w:t>OBRIGAÇÕES DA CONTRATANTE</w:t>
      </w:r>
    </w:p>
    <w:p w14:paraId="0B7CB625" w14:textId="77777777" w:rsidR="0039317C" w:rsidRPr="00BD4E48" w:rsidRDefault="0039317C" w:rsidP="00BD4E48">
      <w:pPr>
        <w:pStyle w:val="Nivel3"/>
        <w:numPr>
          <w:ilvl w:val="0"/>
          <w:numId w:val="0"/>
        </w:numPr>
        <w:spacing w:line="360" w:lineRule="auto"/>
        <w:ind w:left="284"/>
        <w:rPr>
          <w:sz w:val="24"/>
          <w:szCs w:val="24"/>
        </w:rPr>
      </w:pPr>
      <w:r w:rsidRPr="00BD4E48">
        <w:rPr>
          <w:sz w:val="24"/>
          <w:szCs w:val="24"/>
        </w:rPr>
        <w:t>Emitir, por meio do Setor de Compras, autorizações de fornecimento;</w:t>
      </w:r>
    </w:p>
    <w:p w14:paraId="4A6464C9" w14:textId="77777777" w:rsidR="0039317C" w:rsidRPr="00BD4E48" w:rsidRDefault="0039317C" w:rsidP="00BD4E48">
      <w:pPr>
        <w:pStyle w:val="Nivel3"/>
        <w:numPr>
          <w:ilvl w:val="0"/>
          <w:numId w:val="0"/>
        </w:numPr>
        <w:spacing w:line="360" w:lineRule="auto"/>
        <w:ind w:left="284"/>
        <w:rPr>
          <w:sz w:val="24"/>
          <w:szCs w:val="24"/>
        </w:rPr>
      </w:pPr>
      <w:r w:rsidRPr="00BD4E48">
        <w:rPr>
          <w:sz w:val="24"/>
          <w:szCs w:val="24"/>
        </w:rPr>
        <w:t>Requisitar o fornecimento previsto no Contrato, informando os dados necessários dos serviços a serem fornecidos e exigir do fornecedor o fiel cumprimento dos deveres e obrigações mencionados no Contrato;</w:t>
      </w:r>
    </w:p>
    <w:p w14:paraId="087B4778" w14:textId="77777777" w:rsidR="0039317C" w:rsidRPr="00BD4E48" w:rsidRDefault="0039317C" w:rsidP="00BD4E48">
      <w:pPr>
        <w:pStyle w:val="Nivel3"/>
        <w:numPr>
          <w:ilvl w:val="0"/>
          <w:numId w:val="0"/>
        </w:numPr>
        <w:spacing w:line="360" w:lineRule="auto"/>
        <w:ind w:left="284"/>
        <w:rPr>
          <w:sz w:val="24"/>
          <w:szCs w:val="24"/>
        </w:rPr>
      </w:pPr>
      <w:r w:rsidRPr="00BD4E48">
        <w:rPr>
          <w:sz w:val="24"/>
          <w:szCs w:val="24"/>
        </w:rPr>
        <w:t>Designar os agentes responsáveis, exercendo em nome da Prefeitura Municipal, a fiscalização e o acompanhamento dos fornecimentos, anotando em registro próprio as falhas detectadas e comunicando as ocorrências de quaisquer fatos que, a seu critério, exijam medidas corretivas por parte da CONTRATADA;</w:t>
      </w:r>
    </w:p>
    <w:p w14:paraId="7C716EE7" w14:textId="77777777" w:rsidR="0039317C" w:rsidRPr="00BD4E48" w:rsidRDefault="0039317C" w:rsidP="00BD4E48">
      <w:pPr>
        <w:pStyle w:val="Nivel3"/>
        <w:numPr>
          <w:ilvl w:val="0"/>
          <w:numId w:val="0"/>
        </w:numPr>
        <w:spacing w:line="360" w:lineRule="auto"/>
        <w:ind w:left="284"/>
        <w:rPr>
          <w:sz w:val="24"/>
          <w:szCs w:val="24"/>
        </w:rPr>
      </w:pPr>
      <w:r w:rsidRPr="00BD4E48">
        <w:rPr>
          <w:sz w:val="24"/>
          <w:szCs w:val="24"/>
        </w:rPr>
        <w:t>Prestar as informações, esclarecimentos e qualquer orientação geral que venham a ser solicitado pela CONTRATADA;</w:t>
      </w:r>
    </w:p>
    <w:p w14:paraId="26B8897B" w14:textId="77777777" w:rsidR="0039317C" w:rsidRPr="00BD4E48" w:rsidRDefault="0039317C" w:rsidP="00BD4E48">
      <w:pPr>
        <w:pStyle w:val="Nivel3"/>
        <w:numPr>
          <w:ilvl w:val="0"/>
          <w:numId w:val="0"/>
        </w:numPr>
        <w:spacing w:line="360" w:lineRule="auto"/>
        <w:ind w:left="284"/>
        <w:rPr>
          <w:sz w:val="24"/>
          <w:szCs w:val="24"/>
        </w:rPr>
      </w:pPr>
      <w:r w:rsidRPr="00BD4E48">
        <w:rPr>
          <w:sz w:val="24"/>
          <w:szCs w:val="24"/>
        </w:rPr>
        <w:t>Efetuar os pagamentos devidos à CONTRATADA nas condições estabelecidas;</w:t>
      </w:r>
    </w:p>
    <w:p w14:paraId="107F0D60" w14:textId="77777777" w:rsidR="0039317C" w:rsidRPr="00BD4E48" w:rsidRDefault="0039317C" w:rsidP="00BD4E48">
      <w:pPr>
        <w:pStyle w:val="Nivel3"/>
        <w:numPr>
          <w:ilvl w:val="0"/>
          <w:numId w:val="0"/>
        </w:numPr>
        <w:spacing w:line="360" w:lineRule="auto"/>
        <w:ind w:left="284"/>
        <w:rPr>
          <w:sz w:val="24"/>
          <w:szCs w:val="24"/>
        </w:rPr>
      </w:pPr>
      <w:r w:rsidRPr="00BD4E48">
        <w:rPr>
          <w:sz w:val="24"/>
          <w:szCs w:val="24"/>
        </w:rPr>
        <w:t>Efetuar o recebimento provisório, bem como o recebimento definitivo do objeto;</w:t>
      </w:r>
    </w:p>
    <w:p w14:paraId="7530DF9B" w14:textId="77777777" w:rsidR="0039317C" w:rsidRPr="00BD4E48" w:rsidRDefault="0039317C" w:rsidP="00BD4E48">
      <w:pPr>
        <w:pStyle w:val="Nivel3"/>
        <w:numPr>
          <w:ilvl w:val="0"/>
          <w:numId w:val="0"/>
        </w:numPr>
        <w:spacing w:line="360" w:lineRule="auto"/>
        <w:ind w:left="284"/>
        <w:rPr>
          <w:sz w:val="24"/>
          <w:szCs w:val="24"/>
        </w:rPr>
      </w:pPr>
      <w:r w:rsidRPr="00BD4E48">
        <w:rPr>
          <w:sz w:val="24"/>
          <w:szCs w:val="24"/>
        </w:rPr>
        <w:t>A Administração não responderá por quaisquer compromissos assumidos pela CONTRATADA com terceiros, ainda que vinculados à execução do presente Termo, bem como por qualquer dano causado a terceiros em decorrência de ato da CONTRATADA, de seus empregados, prepostos ou subordinados.</w:t>
      </w:r>
    </w:p>
    <w:p w14:paraId="6EFF454D" w14:textId="77777777" w:rsidR="0032615E" w:rsidRPr="00C34986" w:rsidRDefault="0032615E" w:rsidP="00C34986">
      <w:pPr>
        <w:pStyle w:val="PargrafodaLista"/>
        <w:spacing w:line="360" w:lineRule="auto"/>
        <w:rPr>
          <w:rFonts w:ascii="Arial" w:hAnsi="Arial" w:cs="Arial"/>
          <w:sz w:val="24"/>
          <w:szCs w:val="24"/>
        </w:rPr>
      </w:pPr>
    </w:p>
    <w:p w14:paraId="52128EE3" w14:textId="77777777" w:rsidR="0032615E" w:rsidRPr="00EA0B91" w:rsidRDefault="00392CAB" w:rsidP="00C34986">
      <w:pPr>
        <w:pStyle w:val="PargrafodaLista"/>
        <w:spacing w:line="360" w:lineRule="auto"/>
        <w:rPr>
          <w:rFonts w:ascii="Arial" w:hAnsi="Arial" w:cs="Arial"/>
          <w:b/>
          <w:sz w:val="24"/>
          <w:szCs w:val="24"/>
        </w:rPr>
      </w:pPr>
      <w:r w:rsidRPr="00EA0B91">
        <w:rPr>
          <w:rFonts w:ascii="Arial" w:hAnsi="Arial" w:cs="Arial"/>
          <w:b/>
          <w:sz w:val="24"/>
          <w:szCs w:val="24"/>
        </w:rPr>
        <w:t>9.</w:t>
      </w:r>
      <w:r w:rsidR="00BC4EFC" w:rsidRPr="00EA0B91">
        <w:rPr>
          <w:rFonts w:ascii="Arial" w:hAnsi="Arial" w:cs="Arial"/>
          <w:b/>
          <w:sz w:val="24"/>
          <w:szCs w:val="24"/>
        </w:rPr>
        <w:t>DOTAÇÕES</w:t>
      </w:r>
      <w:r w:rsidR="00BC4EFC" w:rsidRPr="00EA0B91">
        <w:rPr>
          <w:rFonts w:ascii="Arial" w:hAnsi="Arial" w:cs="Arial"/>
          <w:b/>
          <w:spacing w:val="-10"/>
          <w:sz w:val="24"/>
          <w:szCs w:val="24"/>
        </w:rPr>
        <w:t xml:space="preserve"> </w:t>
      </w:r>
      <w:r w:rsidR="00BC4EFC" w:rsidRPr="00EA0B91">
        <w:rPr>
          <w:rFonts w:ascii="Arial" w:hAnsi="Arial" w:cs="Arial"/>
          <w:b/>
          <w:spacing w:val="-2"/>
          <w:sz w:val="24"/>
          <w:szCs w:val="24"/>
        </w:rPr>
        <w:t>ORÇAMENTÁRIAS:</w:t>
      </w:r>
    </w:p>
    <w:p w14:paraId="2D00744E" w14:textId="77777777" w:rsidR="0032615E" w:rsidRPr="00EA0B91" w:rsidRDefault="0032615E" w:rsidP="00C34986">
      <w:pPr>
        <w:pStyle w:val="PargrafodaLista"/>
        <w:spacing w:line="360" w:lineRule="auto"/>
        <w:rPr>
          <w:rFonts w:ascii="Arial" w:hAnsi="Arial" w:cs="Arial"/>
          <w:b/>
          <w:sz w:val="24"/>
          <w:szCs w:val="24"/>
        </w:rPr>
      </w:pPr>
    </w:p>
    <w:p w14:paraId="057AA603" w14:textId="77777777" w:rsidR="0032615E" w:rsidRPr="00EA0B91" w:rsidRDefault="0032615E" w:rsidP="00C34986">
      <w:pPr>
        <w:pStyle w:val="PargrafodaLista"/>
        <w:spacing w:line="360" w:lineRule="auto"/>
        <w:rPr>
          <w:rFonts w:ascii="Arial" w:hAnsi="Arial" w:cs="Arial"/>
          <w:b/>
          <w:sz w:val="24"/>
          <w:szCs w:val="24"/>
        </w:rPr>
      </w:pPr>
    </w:p>
    <w:p w14:paraId="4D3F741E" w14:textId="77777777" w:rsidR="0032615E" w:rsidRDefault="00BC4EFC" w:rsidP="00C34986">
      <w:pPr>
        <w:pStyle w:val="PargrafodaLista"/>
        <w:spacing w:line="360" w:lineRule="auto"/>
        <w:rPr>
          <w:rFonts w:ascii="Arial" w:hAnsi="Arial" w:cs="Arial"/>
          <w:sz w:val="24"/>
          <w:szCs w:val="24"/>
        </w:rPr>
      </w:pPr>
      <w:r w:rsidRPr="00EA0B91">
        <w:rPr>
          <w:rFonts w:ascii="Arial" w:hAnsi="Arial" w:cs="Arial"/>
          <w:sz w:val="24"/>
          <w:szCs w:val="24"/>
        </w:rPr>
        <w:t>11.1.</w:t>
      </w:r>
      <w:r w:rsidRPr="00EA0B91">
        <w:rPr>
          <w:rFonts w:ascii="Arial" w:hAnsi="Arial" w:cs="Arial"/>
          <w:spacing w:val="35"/>
          <w:sz w:val="24"/>
          <w:szCs w:val="24"/>
        </w:rPr>
        <w:t xml:space="preserve"> </w:t>
      </w:r>
      <w:r w:rsidRPr="00EA0B91">
        <w:rPr>
          <w:rFonts w:ascii="Arial" w:hAnsi="Arial" w:cs="Arial"/>
          <w:sz w:val="24"/>
          <w:szCs w:val="24"/>
        </w:rPr>
        <w:t>As</w:t>
      </w:r>
      <w:r w:rsidRPr="00EA0B91">
        <w:rPr>
          <w:rFonts w:ascii="Arial" w:hAnsi="Arial" w:cs="Arial"/>
          <w:spacing w:val="34"/>
          <w:sz w:val="24"/>
          <w:szCs w:val="24"/>
        </w:rPr>
        <w:t xml:space="preserve"> </w:t>
      </w:r>
      <w:r w:rsidRPr="00EA0B91">
        <w:rPr>
          <w:rFonts w:ascii="Arial" w:hAnsi="Arial" w:cs="Arial"/>
          <w:sz w:val="24"/>
          <w:szCs w:val="24"/>
        </w:rPr>
        <w:t>despesas</w:t>
      </w:r>
      <w:r w:rsidRPr="00EA0B91">
        <w:rPr>
          <w:rFonts w:ascii="Arial" w:hAnsi="Arial" w:cs="Arial"/>
          <w:spacing w:val="34"/>
          <w:sz w:val="24"/>
          <w:szCs w:val="24"/>
        </w:rPr>
        <w:t xml:space="preserve"> </w:t>
      </w:r>
      <w:r w:rsidRPr="00EA0B91">
        <w:rPr>
          <w:rFonts w:ascii="Arial" w:hAnsi="Arial" w:cs="Arial"/>
          <w:sz w:val="24"/>
          <w:szCs w:val="24"/>
        </w:rPr>
        <w:t>relacionadas</w:t>
      </w:r>
      <w:r w:rsidRPr="00EA0B91">
        <w:rPr>
          <w:rFonts w:ascii="Arial" w:hAnsi="Arial" w:cs="Arial"/>
          <w:spacing w:val="34"/>
          <w:sz w:val="24"/>
          <w:szCs w:val="24"/>
        </w:rPr>
        <w:t xml:space="preserve"> </w:t>
      </w:r>
      <w:r w:rsidRPr="00EA0B91">
        <w:rPr>
          <w:rFonts w:ascii="Arial" w:hAnsi="Arial" w:cs="Arial"/>
          <w:sz w:val="24"/>
          <w:szCs w:val="24"/>
        </w:rPr>
        <w:t>neste</w:t>
      </w:r>
      <w:r w:rsidRPr="00EA0B91">
        <w:rPr>
          <w:rFonts w:ascii="Arial" w:hAnsi="Arial" w:cs="Arial"/>
          <w:spacing w:val="35"/>
          <w:sz w:val="24"/>
          <w:szCs w:val="24"/>
        </w:rPr>
        <w:t xml:space="preserve"> </w:t>
      </w:r>
      <w:r w:rsidRPr="00EA0B91">
        <w:rPr>
          <w:rFonts w:ascii="Arial" w:hAnsi="Arial" w:cs="Arial"/>
          <w:sz w:val="24"/>
          <w:szCs w:val="24"/>
        </w:rPr>
        <w:t>termo</w:t>
      </w:r>
      <w:r w:rsidRPr="00EA0B91">
        <w:rPr>
          <w:rFonts w:ascii="Arial" w:hAnsi="Arial" w:cs="Arial"/>
          <w:spacing w:val="35"/>
          <w:sz w:val="24"/>
          <w:szCs w:val="24"/>
        </w:rPr>
        <w:t xml:space="preserve"> </w:t>
      </w:r>
      <w:r w:rsidRPr="00EA0B91">
        <w:rPr>
          <w:rFonts w:ascii="Arial" w:hAnsi="Arial" w:cs="Arial"/>
          <w:sz w:val="24"/>
          <w:szCs w:val="24"/>
        </w:rPr>
        <w:t>de</w:t>
      </w:r>
      <w:r w:rsidRPr="00EA0B91">
        <w:rPr>
          <w:rFonts w:ascii="Arial" w:hAnsi="Arial" w:cs="Arial"/>
          <w:spacing w:val="35"/>
          <w:sz w:val="24"/>
          <w:szCs w:val="24"/>
        </w:rPr>
        <w:t xml:space="preserve"> </w:t>
      </w:r>
      <w:r w:rsidRPr="00EA0B91">
        <w:rPr>
          <w:rFonts w:ascii="Arial" w:hAnsi="Arial" w:cs="Arial"/>
          <w:sz w:val="24"/>
          <w:szCs w:val="24"/>
        </w:rPr>
        <w:t>referência</w:t>
      </w:r>
      <w:r w:rsidRPr="00EA0B91">
        <w:rPr>
          <w:rFonts w:ascii="Arial" w:hAnsi="Arial" w:cs="Arial"/>
          <w:spacing w:val="35"/>
          <w:sz w:val="24"/>
          <w:szCs w:val="24"/>
        </w:rPr>
        <w:t xml:space="preserve"> </w:t>
      </w:r>
      <w:r w:rsidRPr="00EA0B91">
        <w:rPr>
          <w:rFonts w:ascii="Arial" w:hAnsi="Arial" w:cs="Arial"/>
          <w:sz w:val="24"/>
          <w:szCs w:val="24"/>
        </w:rPr>
        <w:t>correrão</w:t>
      </w:r>
      <w:r w:rsidRPr="00EA0B91">
        <w:rPr>
          <w:rFonts w:ascii="Arial" w:hAnsi="Arial" w:cs="Arial"/>
          <w:spacing w:val="35"/>
          <w:sz w:val="24"/>
          <w:szCs w:val="24"/>
        </w:rPr>
        <w:t xml:space="preserve"> </w:t>
      </w:r>
      <w:r w:rsidRPr="00EA0B91">
        <w:rPr>
          <w:rFonts w:ascii="Arial" w:hAnsi="Arial" w:cs="Arial"/>
          <w:sz w:val="24"/>
          <w:szCs w:val="24"/>
        </w:rPr>
        <w:t>a</w:t>
      </w:r>
      <w:r w:rsidRPr="00EA0B91">
        <w:rPr>
          <w:rFonts w:ascii="Arial" w:hAnsi="Arial" w:cs="Arial"/>
          <w:spacing w:val="35"/>
          <w:sz w:val="24"/>
          <w:szCs w:val="24"/>
        </w:rPr>
        <w:t xml:space="preserve"> </w:t>
      </w:r>
      <w:r w:rsidRPr="00EA0B91">
        <w:rPr>
          <w:rFonts w:ascii="Arial" w:hAnsi="Arial" w:cs="Arial"/>
          <w:sz w:val="24"/>
          <w:szCs w:val="24"/>
        </w:rPr>
        <w:t>conta das seguintes dotações orçamentárias:</w:t>
      </w:r>
    </w:p>
    <w:p w14:paraId="16567120" w14:textId="77777777" w:rsidR="00EA0B91" w:rsidRPr="00EA0B91" w:rsidRDefault="00EA0B91" w:rsidP="00C34986">
      <w:pPr>
        <w:pStyle w:val="PargrafodaLista"/>
        <w:spacing w:line="360" w:lineRule="auto"/>
        <w:rPr>
          <w:rFonts w:ascii="Arial" w:hAnsi="Arial" w:cs="Arial"/>
          <w:sz w:val="24"/>
          <w:szCs w:val="24"/>
        </w:rPr>
      </w:pPr>
    </w:p>
    <w:p w14:paraId="0D3EA462" w14:textId="77777777" w:rsidR="00EA0B91" w:rsidRDefault="00EA0B91" w:rsidP="00EA0B91">
      <w:pPr>
        <w:pStyle w:val="PargrafodaLista"/>
        <w:spacing w:line="360" w:lineRule="auto"/>
        <w:rPr>
          <w:rFonts w:ascii="Arial" w:hAnsi="Arial" w:cs="Arial"/>
          <w:b/>
          <w:sz w:val="24"/>
          <w:szCs w:val="24"/>
        </w:rPr>
      </w:pPr>
      <w:r w:rsidRPr="00EA0B91">
        <w:rPr>
          <w:rFonts w:ascii="Arial" w:hAnsi="Arial" w:cs="Arial"/>
          <w:b/>
          <w:sz w:val="24"/>
          <w:szCs w:val="24"/>
        </w:rPr>
        <w:t>02.0208.12.361.1204.2.046.3.3.90.39 - Ficha 493</w:t>
      </w:r>
    </w:p>
    <w:p w14:paraId="3734E937" w14:textId="77777777" w:rsidR="00BD4E48" w:rsidRDefault="00BD4E48" w:rsidP="00C34986">
      <w:pPr>
        <w:pStyle w:val="PargrafodaLista"/>
        <w:spacing w:line="360" w:lineRule="auto"/>
        <w:rPr>
          <w:rFonts w:ascii="Arial" w:hAnsi="Arial" w:cs="Arial"/>
          <w:b/>
          <w:sz w:val="24"/>
          <w:szCs w:val="24"/>
        </w:rPr>
      </w:pPr>
    </w:p>
    <w:p w14:paraId="03E3C3DE" w14:textId="77777777" w:rsidR="00BD4E48" w:rsidRDefault="00BD4E48" w:rsidP="00C34986">
      <w:pPr>
        <w:pStyle w:val="PargrafodaLista"/>
        <w:spacing w:line="360" w:lineRule="auto"/>
        <w:rPr>
          <w:rFonts w:ascii="Arial" w:hAnsi="Arial" w:cs="Arial"/>
          <w:b/>
          <w:sz w:val="24"/>
          <w:szCs w:val="24"/>
        </w:rPr>
      </w:pPr>
    </w:p>
    <w:p w14:paraId="53DDC9CE" w14:textId="77777777" w:rsidR="00BD4E48" w:rsidRDefault="00BD4E48" w:rsidP="00C34986">
      <w:pPr>
        <w:pStyle w:val="PargrafodaLista"/>
        <w:spacing w:line="360" w:lineRule="auto"/>
        <w:rPr>
          <w:rFonts w:ascii="Arial" w:hAnsi="Arial" w:cs="Arial"/>
          <w:b/>
          <w:sz w:val="24"/>
          <w:szCs w:val="24"/>
        </w:rPr>
      </w:pPr>
    </w:p>
    <w:p w14:paraId="7E93B97A" w14:textId="77777777" w:rsidR="00BD4E48" w:rsidRPr="00C34986" w:rsidRDefault="00BD4E48" w:rsidP="00C34986">
      <w:pPr>
        <w:pStyle w:val="PargrafodaLista"/>
        <w:spacing w:line="360" w:lineRule="auto"/>
        <w:rPr>
          <w:rFonts w:ascii="Arial" w:hAnsi="Arial" w:cs="Arial"/>
          <w:b/>
          <w:sz w:val="24"/>
          <w:szCs w:val="24"/>
        </w:rPr>
      </w:pPr>
    </w:p>
    <w:p w14:paraId="043F6EC4" w14:textId="77777777" w:rsidR="0032615E" w:rsidRPr="00C34986" w:rsidRDefault="00BC4EFC" w:rsidP="00C34986">
      <w:pPr>
        <w:pStyle w:val="PargrafodaLista"/>
        <w:spacing w:line="360" w:lineRule="auto"/>
        <w:rPr>
          <w:rFonts w:ascii="Arial" w:hAnsi="Arial" w:cs="Arial"/>
          <w:b/>
          <w:sz w:val="24"/>
          <w:szCs w:val="24"/>
          <w:u w:val="single"/>
        </w:rPr>
      </w:pPr>
      <w:r w:rsidRPr="00C34986">
        <w:rPr>
          <w:rFonts w:ascii="Arial" w:hAnsi="Arial" w:cs="Arial"/>
          <w:b/>
          <w:spacing w:val="-7"/>
          <w:sz w:val="24"/>
          <w:szCs w:val="24"/>
          <w:u w:val="single"/>
        </w:rPr>
        <w:lastRenderedPageBreak/>
        <w:t xml:space="preserve"> </w:t>
      </w:r>
      <w:r w:rsidRPr="00C34986">
        <w:rPr>
          <w:rFonts w:ascii="Arial" w:hAnsi="Arial" w:cs="Arial"/>
          <w:b/>
          <w:sz w:val="24"/>
          <w:szCs w:val="24"/>
          <w:u w:val="single"/>
        </w:rPr>
        <w:t>​DAS</w:t>
      </w:r>
      <w:r w:rsidRPr="00C34986">
        <w:rPr>
          <w:rFonts w:ascii="Arial" w:hAnsi="Arial" w:cs="Arial"/>
          <w:b/>
          <w:spacing w:val="-5"/>
          <w:sz w:val="24"/>
          <w:szCs w:val="24"/>
          <w:u w:val="single"/>
        </w:rPr>
        <w:t xml:space="preserve"> </w:t>
      </w:r>
      <w:r w:rsidRPr="00C34986">
        <w:rPr>
          <w:rFonts w:ascii="Arial" w:hAnsi="Arial" w:cs="Arial"/>
          <w:b/>
          <w:spacing w:val="-2"/>
          <w:sz w:val="24"/>
          <w:szCs w:val="24"/>
          <w:u w:val="single"/>
        </w:rPr>
        <w:t>SANÇÕES</w:t>
      </w:r>
    </w:p>
    <w:p w14:paraId="108908FB" w14:textId="77777777" w:rsidR="0032615E" w:rsidRPr="00C34986" w:rsidRDefault="0032615E" w:rsidP="00C34986">
      <w:pPr>
        <w:pStyle w:val="PargrafodaLista"/>
        <w:spacing w:line="360" w:lineRule="auto"/>
        <w:rPr>
          <w:rFonts w:ascii="Arial" w:hAnsi="Arial" w:cs="Arial"/>
          <w:b/>
          <w:sz w:val="24"/>
          <w:szCs w:val="24"/>
        </w:rPr>
      </w:pPr>
    </w:p>
    <w:p w14:paraId="742A4C5D" w14:textId="77777777" w:rsidR="0032615E" w:rsidRPr="00C34986" w:rsidRDefault="0032615E" w:rsidP="00C34986">
      <w:pPr>
        <w:pStyle w:val="PargrafodaLista"/>
        <w:spacing w:line="360" w:lineRule="auto"/>
        <w:rPr>
          <w:rFonts w:ascii="Arial" w:hAnsi="Arial" w:cs="Arial"/>
          <w:b/>
          <w:sz w:val="24"/>
          <w:szCs w:val="24"/>
        </w:rPr>
      </w:pPr>
    </w:p>
    <w:p w14:paraId="15C07B0E" w14:textId="77777777"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Pela inexecução total ou parcial das obrigações assumidas, a Administração do Município, poderá garantida prévia defesa e contraditório, aplicar à contratada, as seguintes sanções:</w:t>
      </w:r>
    </w:p>
    <w:p w14:paraId="143D97E3" w14:textId="77777777"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pacing w:val="-2"/>
          <w:sz w:val="24"/>
          <w:szCs w:val="24"/>
        </w:rPr>
        <w:t>Advertência;</w:t>
      </w:r>
    </w:p>
    <w:p w14:paraId="19F8A41A" w14:textId="77777777" w:rsidR="0032615E" w:rsidRPr="00C34986" w:rsidRDefault="0032615E" w:rsidP="00C34986">
      <w:pPr>
        <w:pStyle w:val="PargrafodaLista"/>
        <w:spacing w:line="360" w:lineRule="auto"/>
        <w:rPr>
          <w:rFonts w:ascii="Arial" w:hAnsi="Arial" w:cs="Arial"/>
          <w:sz w:val="24"/>
          <w:szCs w:val="24"/>
        </w:rPr>
      </w:pPr>
    </w:p>
    <w:p w14:paraId="72BC3B9B" w14:textId="77777777"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 xml:space="preserve">Multa compensatória no percentual de 20% (vinte por cento), calculada sobre o valor total estimado da contratação, pela recusa em assinar o contrato, quando for o caso, no prazo estabelecido no edital, pela recusa em receber a nota de empenho ou Autorização de Fornecimento e apresentar o comprovante de prestação da garantia contratual, quando solicitada, no prazo máximo de10 (dez) dias, após regularmente convocada, sem prejuízo da aplicação de outras sanções previstas no art.156 da Lei nº </w:t>
      </w:r>
      <w:r w:rsidRPr="00C34986">
        <w:rPr>
          <w:rFonts w:ascii="Arial" w:hAnsi="Arial" w:cs="Arial"/>
          <w:spacing w:val="-2"/>
          <w:sz w:val="24"/>
          <w:szCs w:val="24"/>
        </w:rPr>
        <w:t>14.133/2021</w:t>
      </w:r>
    </w:p>
    <w:p w14:paraId="3A47920F" w14:textId="77777777"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Multa de mora no percentual correspondente a 0,5% (meio por cento), calculada sobre o valor total estimado da contratação, por dia de inadimplência, até o limite de 05 (cinco) dias, caracterizando inexecução parcial;</w:t>
      </w:r>
    </w:p>
    <w:p w14:paraId="66BB20E3" w14:textId="77777777"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Suspensão de participar em licitação e impedimento de contratar com a Administração Pública por prazo de até 05 (cinco) anos;</w:t>
      </w:r>
    </w:p>
    <w:p w14:paraId="33E9A3B2" w14:textId="77777777"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Declaração de inidoneidade para licitar ou contratar com a Administração Pública, enquanto perdurarem os motivos determinantes da punição, ou até que seja promovida</w:t>
      </w:r>
      <w:r w:rsidRPr="00C34986">
        <w:rPr>
          <w:rFonts w:ascii="Arial" w:hAnsi="Arial" w:cs="Arial"/>
          <w:spacing w:val="40"/>
          <w:sz w:val="24"/>
          <w:szCs w:val="24"/>
        </w:rPr>
        <w:t xml:space="preserve"> </w:t>
      </w:r>
      <w:r w:rsidRPr="00C34986">
        <w:rPr>
          <w:rFonts w:ascii="Arial" w:hAnsi="Arial" w:cs="Arial"/>
          <w:sz w:val="24"/>
          <w:szCs w:val="24"/>
        </w:rPr>
        <w:t>a</w:t>
      </w:r>
      <w:r w:rsidRPr="00C34986">
        <w:rPr>
          <w:rFonts w:ascii="Arial" w:hAnsi="Arial" w:cs="Arial"/>
          <w:spacing w:val="80"/>
          <w:sz w:val="24"/>
          <w:szCs w:val="24"/>
        </w:rPr>
        <w:t xml:space="preserve"> </w:t>
      </w:r>
      <w:r w:rsidRPr="00C34986">
        <w:rPr>
          <w:rFonts w:ascii="Arial" w:hAnsi="Arial" w:cs="Arial"/>
          <w:sz w:val="24"/>
          <w:szCs w:val="24"/>
        </w:rPr>
        <w:t>reabilitação,</w:t>
      </w:r>
      <w:r w:rsidRPr="00C34986">
        <w:rPr>
          <w:rFonts w:ascii="Arial" w:hAnsi="Arial" w:cs="Arial"/>
          <w:spacing w:val="80"/>
          <w:sz w:val="24"/>
          <w:szCs w:val="24"/>
        </w:rPr>
        <w:t xml:space="preserve"> </w:t>
      </w:r>
      <w:r w:rsidRPr="00C34986">
        <w:rPr>
          <w:rFonts w:ascii="Arial" w:hAnsi="Arial" w:cs="Arial"/>
          <w:sz w:val="24"/>
          <w:szCs w:val="24"/>
        </w:rPr>
        <w:t>perante</w:t>
      </w:r>
      <w:r w:rsidRPr="00C34986">
        <w:rPr>
          <w:rFonts w:ascii="Arial" w:hAnsi="Arial" w:cs="Arial"/>
          <w:spacing w:val="80"/>
          <w:sz w:val="24"/>
          <w:szCs w:val="24"/>
        </w:rPr>
        <w:t xml:space="preserve"> </w:t>
      </w:r>
      <w:r w:rsidRPr="00C34986">
        <w:rPr>
          <w:rFonts w:ascii="Arial" w:hAnsi="Arial" w:cs="Arial"/>
          <w:sz w:val="24"/>
          <w:szCs w:val="24"/>
        </w:rPr>
        <w:t>a</w:t>
      </w:r>
      <w:r w:rsidRPr="00C34986">
        <w:rPr>
          <w:rFonts w:ascii="Arial" w:hAnsi="Arial" w:cs="Arial"/>
          <w:spacing w:val="80"/>
          <w:sz w:val="24"/>
          <w:szCs w:val="24"/>
        </w:rPr>
        <w:t xml:space="preserve"> </w:t>
      </w:r>
      <w:r w:rsidRPr="00C34986">
        <w:rPr>
          <w:rFonts w:ascii="Arial" w:hAnsi="Arial" w:cs="Arial"/>
          <w:sz w:val="24"/>
          <w:szCs w:val="24"/>
        </w:rPr>
        <w:t>própria</w:t>
      </w:r>
      <w:r w:rsidRPr="00C34986">
        <w:rPr>
          <w:rFonts w:ascii="Arial" w:hAnsi="Arial" w:cs="Arial"/>
          <w:spacing w:val="80"/>
          <w:sz w:val="24"/>
          <w:szCs w:val="24"/>
        </w:rPr>
        <w:t xml:space="preserve"> </w:t>
      </w:r>
      <w:r w:rsidRPr="00C34986">
        <w:rPr>
          <w:rFonts w:ascii="Arial" w:hAnsi="Arial" w:cs="Arial"/>
          <w:sz w:val="24"/>
          <w:szCs w:val="24"/>
        </w:rPr>
        <w:t>autoridade</w:t>
      </w:r>
      <w:r w:rsidRPr="00C34986">
        <w:rPr>
          <w:rFonts w:ascii="Arial" w:hAnsi="Arial" w:cs="Arial"/>
          <w:spacing w:val="80"/>
          <w:sz w:val="24"/>
          <w:szCs w:val="24"/>
        </w:rPr>
        <w:t xml:space="preserve"> </w:t>
      </w:r>
      <w:r w:rsidRPr="00C34986">
        <w:rPr>
          <w:rFonts w:ascii="Arial" w:hAnsi="Arial" w:cs="Arial"/>
          <w:sz w:val="24"/>
          <w:szCs w:val="24"/>
        </w:rPr>
        <w:t>que</w:t>
      </w:r>
      <w:r w:rsidRPr="00C34986">
        <w:rPr>
          <w:rFonts w:ascii="Arial" w:hAnsi="Arial" w:cs="Arial"/>
          <w:spacing w:val="80"/>
          <w:sz w:val="24"/>
          <w:szCs w:val="24"/>
        </w:rPr>
        <w:t xml:space="preserve"> </w:t>
      </w:r>
      <w:r w:rsidRPr="00C34986">
        <w:rPr>
          <w:rFonts w:ascii="Arial" w:hAnsi="Arial" w:cs="Arial"/>
          <w:sz w:val="24"/>
          <w:szCs w:val="24"/>
        </w:rPr>
        <w:t>aplicou</w:t>
      </w:r>
      <w:r w:rsidRPr="00C34986">
        <w:rPr>
          <w:rFonts w:ascii="Arial" w:hAnsi="Arial" w:cs="Arial"/>
          <w:spacing w:val="80"/>
          <w:sz w:val="24"/>
          <w:szCs w:val="24"/>
        </w:rPr>
        <w:t xml:space="preserve"> </w:t>
      </w:r>
      <w:r w:rsidRPr="00C34986">
        <w:rPr>
          <w:rFonts w:ascii="Arial" w:hAnsi="Arial" w:cs="Arial"/>
          <w:sz w:val="24"/>
          <w:szCs w:val="24"/>
        </w:rPr>
        <w:t>a</w:t>
      </w:r>
      <w:r w:rsidRPr="00C34986">
        <w:rPr>
          <w:rFonts w:ascii="Arial" w:hAnsi="Arial" w:cs="Arial"/>
          <w:spacing w:val="80"/>
          <w:sz w:val="24"/>
          <w:szCs w:val="24"/>
        </w:rPr>
        <w:t xml:space="preserve"> </w:t>
      </w:r>
      <w:r w:rsidRPr="00C34986">
        <w:rPr>
          <w:rFonts w:ascii="Arial" w:hAnsi="Arial" w:cs="Arial"/>
          <w:sz w:val="24"/>
          <w:szCs w:val="24"/>
        </w:rPr>
        <w:t>penalidade,</w:t>
      </w:r>
      <w:r w:rsidRPr="00C34986">
        <w:rPr>
          <w:rFonts w:ascii="Arial" w:hAnsi="Arial" w:cs="Arial"/>
          <w:spacing w:val="80"/>
          <w:sz w:val="24"/>
          <w:szCs w:val="24"/>
        </w:rPr>
        <w:t xml:space="preserve"> </w:t>
      </w:r>
      <w:r w:rsidRPr="00C34986">
        <w:rPr>
          <w:rFonts w:ascii="Arial" w:hAnsi="Arial" w:cs="Arial"/>
          <w:sz w:val="24"/>
          <w:szCs w:val="24"/>
        </w:rPr>
        <w:t>que</w:t>
      </w:r>
      <w:r w:rsidRPr="00C34986">
        <w:rPr>
          <w:rFonts w:ascii="Arial" w:hAnsi="Arial" w:cs="Arial"/>
          <w:spacing w:val="80"/>
          <w:sz w:val="24"/>
          <w:szCs w:val="24"/>
        </w:rPr>
        <w:t xml:space="preserve"> </w:t>
      </w:r>
      <w:r w:rsidRPr="00C34986">
        <w:rPr>
          <w:rFonts w:ascii="Arial" w:hAnsi="Arial" w:cs="Arial"/>
          <w:sz w:val="24"/>
          <w:szCs w:val="24"/>
        </w:rPr>
        <w:t>será</w:t>
      </w:r>
    </w:p>
    <w:p w14:paraId="2539A77A" w14:textId="77777777"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concedida sempre que a contratada ressarcira a Administração pelos prejuízos resultantes e depois de decorrido o prazo da sanção aplicada; deve ser observado as regras previstas no art.156 da LF 14.133/2021.</w:t>
      </w:r>
    </w:p>
    <w:p w14:paraId="2FDAB58F" w14:textId="77777777"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As sanções previstas nas alíneas poderão ser aplicadas à contratada que, em razão desta contratação:</w:t>
      </w:r>
    </w:p>
    <w:p w14:paraId="7473F84D" w14:textId="77777777"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Tenha condenação definitiva por praticar por meios dolosos, fraude fiscal no recolhimento de quaisquer tributos;</w:t>
      </w:r>
    </w:p>
    <w:p w14:paraId="20099B82" w14:textId="77777777"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Tenha</w:t>
      </w:r>
      <w:r w:rsidRPr="00C34986">
        <w:rPr>
          <w:rFonts w:ascii="Arial" w:hAnsi="Arial" w:cs="Arial"/>
          <w:spacing w:val="-1"/>
          <w:sz w:val="24"/>
          <w:szCs w:val="24"/>
        </w:rPr>
        <w:t xml:space="preserve"> </w:t>
      </w:r>
      <w:r w:rsidRPr="00C34986">
        <w:rPr>
          <w:rFonts w:ascii="Arial" w:hAnsi="Arial" w:cs="Arial"/>
          <w:sz w:val="24"/>
          <w:szCs w:val="24"/>
        </w:rPr>
        <w:t>feito</w:t>
      </w:r>
      <w:r w:rsidRPr="00C34986">
        <w:rPr>
          <w:rFonts w:ascii="Arial" w:hAnsi="Arial" w:cs="Arial"/>
          <w:spacing w:val="-1"/>
          <w:sz w:val="24"/>
          <w:szCs w:val="24"/>
        </w:rPr>
        <w:t xml:space="preserve"> </w:t>
      </w:r>
      <w:r w:rsidRPr="00C34986">
        <w:rPr>
          <w:rFonts w:ascii="Arial" w:hAnsi="Arial" w:cs="Arial"/>
          <w:sz w:val="24"/>
          <w:szCs w:val="24"/>
        </w:rPr>
        <w:t xml:space="preserve">declaração </w:t>
      </w:r>
      <w:r w:rsidRPr="00C34986">
        <w:rPr>
          <w:rFonts w:ascii="Arial" w:hAnsi="Arial" w:cs="Arial"/>
          <w:spacing w:val="-2"/>
          <w:sz w:val="24"/>
          <w:szCs w:val="24"/>
        </w:rPr>
        <w:t>falsa;</w:t>
      </w:r>
    </w:p>
    <w:p w14:paraId="2B9F95AE" w14:textId="77777777" w:rsidR="0032615E" w:rsidRPr="00C34986" w:rsidRDefault="0032615E" w:rsidP="00C34986">
      <w:pPr>
        <w:pStyle w:val="PargrafodaLista"/>
        <w:spacing w:line="360" w:lineRule="auto"/>
        <w:rPr>
          <w:rFonts w:ascii="Arial" w:hAnsi="Arial" w:cs="Arial"/>
          <w:sz w:val="24"/>
          <w:szCs w:val="24"/>
        </w:rPr>
      </w:pPr>
    </w:p>
    <w:p w14:paraId="243E0AAE" w14:textId="77777777"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Tenha</w:t>
      </w:r>
      <w:r w:rsidRPr="00C34986">
        <w:rPr>
          <w:rFonts w:ascii="Arial" w:hAnsi="Arial" w:cs="Arial"/>
          <w:spacing w:val="-3"/>
          <w:sz w:val="24"/>
          <w:szCs w:val="24"/>
        </w:rPr>
        <w:t xml:space="preserve"> </w:t>
      </w:r>
      <w:r w:rsidRPr="00C34986">
        <w:rPr>
          <w:rFonts w:ascii="Arial" w:hAnsi="Arial" w:cs="Arial"/>
          <w:sz w:val="24"/>
          <w:szCs w:val="24"/>
        </w:rPr>
        <w:t>praticado</w:t>
      </w:r>
      <w:r w:rsidRPr="00C34986">
        <w:rPr>
          <w:rFonts w:ascii="Arial" w:hAnsi="Arial" w:cs="Arial"/>
          <w:spacing w:val="-1"/>
          <w:sz w:val="24"/>
          <w:szCs w:val="24"/>
        </w:rPr>
        <w:t xml:space="preserve"> </w:t>
      </w:r>
      <w:r w:rsidRPr="00C34986">
        <w:rPr>
          <w:rFonts w:ascii="Arial" w:hAnsi="Arial" w:cs="Arial"/>
          <w:sz w:val="24"/>
          <w:szCs w:val="24"/>
        </w:rPr>
        <w:t>atos ilícitos</w:t>
      </w:r>
      <w:r w:rsidRPr="00C34986">
        <w:rPr>
          <w:rFonts w:ascii="Arial" w:hAnsi="Arial" w:cs="Arial"/>
          <w:spacing w:val="-1"/>
          <w:sz w:val="24"/>
          <w:szCs w:val="24"/>
        </w:rPr>
        <w:t xml:space="preserve"> </w:t>
      </w:r>
      <w:r w:rsidRPr="00C34986">
        <w:rPr>
          <w:rFonts w:ascii="Arial" w:hAnsi="Arial" w:cs="Arial"/>
          <w:sz w:val="24"/>
          <w:szCs w:val="24"/>
        </w:rPr>
        <w:t>visando</w:t>
      </w:r>
      <w:r w:rsidRPr="00C34986">
        <w:rPr>
          <w:rFonts w:ascii="Arial" w:hAnsi="Arial" w:cs="Arial"/>
          <w:spacing w:val="-1"/>
          <w:sz w:val="24"/>
          <w:szCs w:val="24"/>
        </w:rPr>
        <w:t xml:space="preserve"> </w:t>
      </w:r>
      <w:r w:rsidRPr="00C34986">
        <w:rPr>
          <w:rFonts w:ascii="Arial" w:hAnsi="Arial" w:cs="Arial"/>
          <w:sz w:val="24"/>
          <w:szCs w:val="24"/>
        </w:rPr>
        <w:t>frustrar os</w:t>
      </w:r>
      <w:r w:rsidRPr="00C34986">
        <w:rPr>
          <w:rFonts w:ascii="Arial" w:hAnsi="Arial" w:cs="Arial"/>
          <w:spacing w:val="-1"/>
          <w:sz w:val="24"/>
          <w:szCs w:val="24"/>
        </w:rPr>
        <w:t xml:space="preserve"> </w:t>
      </w:r>
      <w:r w:rsidRPr="00C34986">
        <w:rPr>
          <w:rFonts w:ascii="Arial" w:hAnsi="Arial" w:cs="Arial"/>
          <w:sz w:val="24"/>
          <w:szCs w:val="24"/>
        </w:rPr>
        <w:t>objetivos</w:t>
      </w:r>
      <w:r w:rsidRPr="00C34986">
        <w:rPr>
          <w:rFonts w:ascii="Arial" w:hAnsi="Arial" w:cs="Arial"/>
          <w:spacing w:val="-1"/>
          <w:sz w:val="24"/>
          <w:szCs w:val="24"/>
        </w:rPr>
        <w:t xml:space="preserve"> </w:t>
      </w:r>
      <w:r w:rsidRPr="00C34986">
        <w:rPr>
          <w:rFonts w:ascii="Arial" w:hAnsi="Arial" w:cs="Arial"/>
          <w:sz w:val="24"/>
          <w:szCs w:val="24"/>
        </w:rPr>
        <w:t xml:space="preserve">da </w:t>
      </w:r>
      <w:r w:rsidRPr="00C34986">
        <w:rPr>
          <w:rFonts w:ascii="Arial" w:hAnsi="Arial" w:cs="Arial"/>
          <w:spacing w:val="-2"/>
          <w:sz w:val="24"/>
          <w:szCs w:val="24"/>
        </w:rPr>
        <w:t>Contratação;</w:t>
      </w:r>
    </w:p>
    <w:p w14:paraId="7B2C8036" w14:textId="77777777" w:rsidR="0032615E" w:rsidRPr="00C34986" w:rsidRDefault="0032615E" w:rsidP="00C34986">
      <w:pPr>
        <w:pStyle w:val="PargrafodaLista"/>
        <w:spacing w:line="360" w:lineRule="auto"/>
        <w:rPr>
          <w:rFonts w:ascii="Arial" w:hAnsi="Arial" w:cs="Arial"/>
          <w:sz w:val="24"/>
          <w:szCs w:val="24"/>
        </w:rPr>
      </w:pPr>
    </w:p>
    <w:p w14:paraId="753F9100" w14:textId="77777777"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Tenha demonstrado não possuir idoneidade para contratar com a Administração em virtude de atos ilícitos praticados;</w:t>
      </w:r>
    </w:p>
    <w:p w14:paraId="22AA90BB" w14:textId="77777777"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lastRenderedPageBreak/>
        <w:t>Tenha</w:t>
      </w:r>
      <w:r w:rsidRPr="00C34986">
        <w:rPr>
          <w:rFonts w:ascii="Arial" w:hAnsi="Arial" w:cs="Arial"/>
          <w:spacing w:val="-3"/>
          <w:sz w:val="24"/>
          <w:szCs w:val="24"/>
        </w:rPr>
        <w:t xml:space="preserve"> </w:t>
      </w:r>
      <w:r w:rsidRPr="00C34986">
        <w:rPr>
          <w:rFonts w:ascii="Arial" w:hAnsi="Arial" w:cs="Arial"/>
          <w:sz w:val="24"/>
          <w:szCs w:val="24"/>
        </w:rPr>
        <w:t>ensejado o retardamento</w:t>
      </w:r>
      <w:r w:rsidRPr="00C34986">
        <w:rPr>
          <w:rFonts w:ascii="Arial" w:hAnsi="Arial" w:cs="Arial"/>
          <w:spacing w:val="1"/>
          <w:sz w:val="24"/>
          <w:szCs w:val="24"/>
        </w:rPr>
        <w:t xml:space="preserve"> </w:t>
      </w:r>
      <w:r w:rsidRPr="00C34986">
        <w:rPr>
          <w:rFonts w:ascii="Arial" w:hAnsi="Arial" w:cs="Arial"/>
          <w:sz w:val="24"/>
          <w:szCs w:val="24"/>
        </w:rPr>
        <w:t>da</w:t>
      </w:r>
      <w:r w:rsidRPr="00C34986">
        <w:rPr>
          <w:rFonts w:ascii="Arial" w:hAnsi="Arial" w:cs="Arial"/>
          <w:spacing w:val="-1"/>
          <w:sz w:val="24"/>
          <w:szCs w:val="24"/>
        </w:rPr>
        <w:t xml:space="preserve"> </w:t>
      </w:r>
      <w:r w:rsidRPr="00C34986">
        <w:rPr>
          <w:rFonts w:ascii="Arial" w:hAnsi="Arial" w:cs="Arial"/>
          <w:sz w:val="24"/>
          <w:szCs w:val="24"/>
        </w:rPr>
        <w:t xml:space="preserve">execução da </w:t>
      </w:r>
      <w:r w:rsidRPr="00C34986">
        <w:rPr>
          <w:rFonts w:ascii="Arial" w:hAnsi="Arial" w:cs="Arial"/>
          <w:spacing w:val="-2"/>
          <w:sz w:val="24"/>
          <w:szCs w:val="24"/>
        </w:rPr>
        <w:t>Contratação;</w:t>
      </w:r>
    </w:p>
    <w:p w14:paraId="047F26C9" w14:textId="77777777" w:rsidR="0032615E" w:rsidRPr="00C34986" w:rsidRDefault="0032615E" w:rsidP="00C34986">
      <w:pPr>
        <w:pStyle w:val="PargrafodaLista"/>
        <w:spacing w:line="360" w:lineRule="auto"/>
        <w:rPr>
          <w:rFonts w:ascii="Arial" w:hAnsi="Arial" w:cs="Arial"/>
          <w:sz w:val="24"/>
          <w:szCs w:val="24"/>
        </w:rPr>
      </w:pPr>
    </w:p>
    <w:p w14:paraId="1CFFA020" w14:textId="77777777"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Não mantenham a</w:t>
      </w:r>
      <w:r w:rsidRPr="00C34986">
        <w:rPr>
          <w:rFonts w:ascii="Arial" w:hAnsi="Arial" w:cs="Arial"/>
          <w:spacing w:val="3"/>
          <w:sz w:val="24"/>
          <w:szCs w:val="24"/>
        </w:rPr>
        <w:t xml:space="preserve"> </w:t>
      </w:r>
      <w:r w:rsidRPr="00C34986">
        <w:rPr>
          <w:rFonts w:ascii="Arial" w:hAnsi="Arial" w:cs="Arial"/>
          <w:sz w:val="24"/>
          <w:szCs w:val="24"/>
        </w:rPr>
        <w:t xml:space="preserve">proposta ou </w:t>
      </w:r>
      <w:r w:rsidRPr="00C34986">
        <w:rPr>
          <w:rFonts w:ascii="Arial" w:hAnsi="Arial" w:cs="Arial"/>
          <w:spacing w:val="-2"/>
          <w:sz w:val="24"/>
          <w:szCs w:val="24"/>
        </w:rPr>
        <w:t>lance;</w:t>
      </w:r>
    </w:p>
    <w:p w14:paraId="15AE9A75" w14:textId="77777777" w:rsidR="0032615E" w:rsidRPr="00C34986" w:rsidRDefault="0032615E" w:rsidP="00C34986">
      <w:pPr>
        <w:pStyle w:val="PargrafodaLista"/>
        <w:spacing w:line="360" w:lineRule="auto"/>
        <w:rPr>
          <w:rFonts w:ascii="Arial" w:hAnsi="Arial" w:cs="Arial"/>
          <w:sz w:val="24"/>
          <w:szCs w:val="24"/>
        </w:rPr>
      </w:pPr>
    </w:p>
    <w:p w14:paraId="66684222" w14:textId="77777777"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Apresentem falha ou</w:t>
      </w:r>
      <w:r w:rsidRPr="00C34986">
        <w:rPr>
          <w:rFonts w:ascii="Arial" w:hAnsi="Arial" w:cs="Arial"/>
          <w:spacing w:val="-1"/>
          <w:sz w:val="24"/>
          <w:szCs w:val="24"/>
        </w:rPr>
        <w:t xml:space="preserve"> </w:t>
      </w:r>
      <w:r w:rsidRPr="00C34986">
        <w:rPr>
          <w:rFonts w:ascii="Arial" w:hAnsi="Arial" w:cs="Arial"/>
          <w:sz w:val="24"/>
          <w:szCs w:val="24"/>
        </w:rPr>
        <w:t>fraude</w:t>
      </w:r>
      <w:r w:rsidRPr="00C34986">
        <w:rPr>
          <w:rFonts w:ascii="Arial" w:hAnsi="Arial" w:cs="Arial"/>
          <w:spacing w:val="-1"/>
          <w:sz w:val="24"/>
          <w:szCs w:val="24"/>
        </w:rPr>
        <w:t xml:space="preserve"> </w:t>
      </w:r>
      <w:r w:rsidRPr="00C34986">
        <w:rPr>
          <w:rFonts w:ascii="Arial" w:hAnsi="Arial" w:cs="Arial"/>
          <w:sz w:val="24"/>
          <w:szCs w:val="24"/>
        </w:rPr>
        <w:t>na</w:t>
      </w:r>
      <w:r w:rsidRPr="00C34986">
        <w:rPr>
          <w:rFonts w:ascii="Arial" w:hAnsi="Arial" w:cs="Arial"/>
          <w:spacing w:val="-1"/>
          <w:sz w:val="24"/>
          <w:szCs w:val="24"/>
        </w:rPr>
        <w:t xml:space="preserve"> </w:t>
      </w:r>
      <w:r w:rsidRPr="00C34986">
        <w:rPr>
          <w:rFonts w:ascii="Arial" w:hAnsi="Arial" w:cs="Arial"/>
          <w:sz w:val="24"/>
          <w:szCs w:val="24"/>
        </w:rPr>
        <w:t>execução</w:t>
      </w:r>
      <w:r w:rsidRPr="00C34986">
        <w:rPr>
          <w:rFonts w:ascii="Arial" w:hAnsi="Arial" w:cs="Arial"/>
          <w:spacing w:val="-1"/>
          <w:sz w:val="24"/>
          <w:szCs w:val="24"/>
        </w:rPr>
        <w:t xml:space="preserve"> </w:t>
      </w:r>
      <w:r w:rsidRPr="00C34986">
        <w:rPr>
          <w:rFonts w:ascii="Arial" w:hAnsi="Arial" w:cs="Arial"/>
          <w:sz w:val="24"/>
          <w:szCs w:val="24"/>
        </w:rPr>
        <w:t>das</w:t>
      </w:r>
      <w:r w:rsidRPr="00C34986">
        <w:rPr>
          <w:rFonts w:ascii="Arial" w:hAnsi="Arial" w:cs="Arial"/>
          <w:spacing w:val="-1"/>
          <w:sz w:val="24"/>
          <w:szCs w:val="24"/>
        </w:rPr>
        <w:t xml:space="preserve"> </w:t>
      </w:r>
      <w:r w:rsidRPr="00C34986">
        <w:rPr>
          <w:rFonts w:ascii="Arial" w:hAnsi="Arial" w:cs="Arial"/>
          <w:sz w:val="24"/>
          <w:szCs w:val="24"/>
        </w:rPr>
        <w:t xml:space="preserve">obrigações </w:t>
      </w:r>
      <w:r w:rsidRPr="00C34986">
        <w:rPr>
          <w:rFonts w:ascii="Arial" w:hAnsi="Arial" w:cs="Arial"/>
          <w:spacing w:val="-2"/>
          <w:sz w:val="24"/>
          <w:szCs w:val="24"/>
        </w:rPr>
        <w:t>assumidas.</w:t>
      </w:r>
    </w:p>
    <w:p w14:paraId="48BE0511" w14:textId="77777777" w:rsidR="0032615E" w:rsidRPr="00C34986" w:rsidRDefault="0032615E" w:rsidP="00C34986">
      <w:pPr>
        <w:pStyle w:val="PargrafodaLista"/>
        <w:spacing w:line="360" w:lineRule="auto"/>
        <w:rPr>
          <w:rFonts w:ascii="Arial" w:hAnsi="Arial" w:cs="Arial"/>
          <w:sz w:val="24"/>
          <w:szCs w:val="24"/>
        </w:rPr>
      </w:pPr>
    </w:p>
    <w:p w14:paraId="3CD53A89" w14:textId="77777777"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 aplicação das sanções previstas neste edital não exclui a possibilidade de aplicação de outras, previstas na Lei nº 14.133/2021, inclusive responsabilização da Contratada por eventuais perdas e danos causados à Administração Pública Municipal.</w:t>
      </w:r>
    </w:p>
    <w:p w14:paraId="5B33800C" w14:textId="77777777"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 multa deverá ser recolhida no prazo máximo de 10 (dez) dias corridos, a contar da data do recebimento da comunicação enviada pelo setor competente.</w:t>
      </w:r>
    </w:p>
    <w:p w14:paraId="61C423E0" w14:textId="77777777"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O valor da multa poderá ser descontado da Nota Fiscal ou crédito existente no Município, em favor da Contratada. Caso o seu valor seja superior ao crédito existente,</w:t>
      </w:r>
      <w:r w:rsidRPr="00C34986">
        <w:rPr>
          <w:rFonts w:ascii="Arial" w:hAnsi="Arial" w:cs="Arial"/>
          <w:spacing w:val="80"/>
          <w:sz w:val="24"/>
          <w:szCs w:val="24"/>
        </w:rPr>
        <w:t xml:space="preserve"> </w:t>
      </w:r>
      <w:r w:rsidRPr="00C34986">
        <w:rPr>
          <w:rFonts w:ascii="Arial" w:hAnsi="Arial" w:cs="Arial"/>
          <w:sz w:val="24"/>
          <w:szCs w:val="24"/>
        </w:rPr>
        <w:t>a diferença será cobrada na forma da lei.</w:t>
      </w:r>
    </w:p>
    <w:p w14:paraId="3CA12835" w14:textId="77777777" w:rsidR="0032615E"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As sanções aqui previstas são independentes entre si, podendo ser aplicadas isoladas ou cumulativamente, sem prejuízo de outras medidas cabíveis.</w:t>
      </w:r>
    </w:p>
    <w:p w14:paraId="0D905F4F" w14:textId="77777777" w:rsidR="00C34986" w:rsidRPr="00392CAB" w:rsidRDefault="00C34986" w:rsidP="00392CAB">
      <w:pPr>
        <w:spacing w:line="360" w:lineRule="auto"/>
        <w:rPr>
          <w:rFonts w:ascii="Arial" w:hAnsi="Arial" w:cs="Arial"/>
          <w:sz w:val="24"/>
          <w:szCs w:val="24"/>
        </w:rPr>
      </w:pPr>
    </w:p>
    <w:p w14:paraId="76A51C4F" w14:textId="77777777" w:rsidR="00C34986" w:rsidRPr="00C34986" w:rsidRDefault="00C34986" w:rsidP="00C34986">
      <w:pPr>
        <w:pStyle w:val="PargrafodaLista"/>
        <w:spacing w:line="360" w:lineRule="auto"/>
        <w:rPr>
          <w:rFonts w:ascii="Arial" w:hAnsi="Arial" w:cs="Arial"/>
          <w:b/>
          <w:sz w:val="24"/>
          <w:szCs w:val="24"/>
        </w:rPr>
      </w:pPr>
    </w:p>
    <w:p w14:paraId="373BEEE6" w14:textId="77777777"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10.</w:t>
      </w:r>
      <w:r w:rsidR="00BC4EFC" w:rsidRPr="00C34986">
        <w:rPr>
          <w:rFonts w:ascii="Arial" w:hAnsi="Arial" w:cs="Arial"/>
          <w:b/>
          <w:sz w:val="24"/>
          <w:szCs w:val="24"/>
        </w:rPr>
        <w:t>GESTÃO</w:t>
      </w:r>
      <w:r w:rsidR="00BC4EFC" w:rsidRPr="00C34986">
        <w:rPr>
          <w:rFonts w:ascii="Arial" w:hAnsi="Arial" w:cs="Arial"/>
          <w:b/>
          <w:spacing w:val="-11"/>
          <w:sz w:val="24"/>
          <w:szCs w:val="24"/>
        </w:rPr>
        <w:t xml:space="preserve"> </w:t>
      </w:r>
      <w:r w:rsidR="00BC4EFC" w:rsidRPr="00C34986">
        <w:rPr>
          <w:rFonts w:ascii="Arial" w:hAnsi="Arial" w:cs="Arial"/>
          <w:b/>
          <w:sz w:val="24"/>
          <w:szCs w:val="24"/>
        </w:rPr>
        <w:t>E</w:t>
      </w:r>
      <w:r w:rsidR="00BC4EFC" w:rsidRPr="00C34986">
        <w:rPr>
          <w:rFonts w:ascii="Arial" w:hAnsi="Arial" w:cs="Arial"/>
          <w:b/>
          <w:spacing w:val="-9"/>
          <w:sz w:val="24"/>
          <w:szCs w:val="24"/>
        </w:rPr>
        <w:t xml:space="preserve"> </w:t>
      </w:r>
      <w:r w:rsidR="00BC4EFC" w:rsidRPr="00C34986">
        <w:rPr>
          <w:rFonts w:ascii="Arial" w:hAnsi="Arial" w:cs="Arial"/>
          <w:b/>
          <w:sz w:val="24"/>
          <w:szCs w:val="24"/>
        </w:rPr>
        <w:t>DA</w:t>
      </w:r>
      <w:r w:rsidR="00BC4EFC" w:rsidRPr="00C34986">
        <w:rPr>
          <w:rFonts w:ascii="Arial" w:hAnsi="Arial" w:cs="Arial"/>
          <w:b/>
          <w:spacing w:val="-15"/>
          <w:sz w:val="24"/>
          <w:szCs w:val="24"/>
        </w:rPr>
        <w:t xml:space="preserve"> </w:t>
      </w:r>
      <w:r w:rsidR="00BC4EFC" w:rsidRPr="00C34986">
        <w:rPr>
          <w:rFonts w:ascii="Arial" w:hAnsi="Arial" w:cs="Arial"/>
          <w:b/>
          <w:sz w:val="24"/>
          <w:szCs w:val="24"/>
        </w:rPr>
        <w:t>FISCALIZAÇÃO</w:t>
      </w:r>
      <w:r w:rsidR="00BC4EFC" w:rsidRPr="00C34986">
        <w:rPr>
          <w:rFonts w:ascii="Arial" w:hAnsi="Arial" w:cs="Arial"/>
          <w:b/>
          <w:spacing w:val="-9"/>
          <w:sz w:val="24"/>
          <w:szCs w:val="24"/>
        </w:rPr>
        <w:t xml:space="preserve"> </w:t>
      </w:r>
      <w:r w:rsidR="00BC4EFC" w:rsidRPr="00C34986">
        <w:rPr>
          <w:rFonts w:ascii="Arial" w:hAnsi="Arial" w:cs="Arial"/>
          <w:b/>
          <w:sz w:val="24"/>
          <w:szCs w:val="24"/>
        </w:rPr>
        <w:t>DA</w:t>
      </w:r>
      <w:r w:rsidR="00BC4EFC" w:rsidRPr="00C34986">
        <w:rPr>
          <w:rFonts w:ascii="Arial" w:hAnsi="Arial" w:cs="Arial"/>
          <w:b/>
          <w:spacing w:val="-16"/>
          <w:sz w:val="24"/>
          <w:szCs w:val="24"/>
        </w:rPr>
        <w:t xml:space="preserve"> </w:t>
      </w:r>
      <w:r w:rsidR="00BC4EFC" w:rsidRPr="00C34986">
        <w:rPr>
          <w:rFonts w:ascii="Arial" w:hAnsi="Arial" w:cs="Arial"/>
          <w:b/>
          <w:spacing w:val="-2"/>
          <w:sz w:val="24"/>
          <w:szCs w:val="24"/>
        </w:rPr>
        <w:t>CONTRATAÇÃO</w:t>
      </w:r>
    </w:p>
    <w:p w14:paraId="1148AC1F" w14:textId="77777777" w:rsidR="0032615E" w:rsidRPr="00C34986" w:rsidRDefault="0032615E" w:rsidP="00C34986">
      <w:pPr>
        <w:pStyle w:val="PargrafodaLista"/>
        <w:spacing w:line="360" w:lineRule="auto"/>
        <w:rPr>
          <w:rFonts w:ascii="Arial" w:hAnsi="Arial" w:cs="Arial"/>
          <w:b/>
          <w:sz w:val="24"/>
          <w:szCs w:val="24"/>
        </w:rPr>
      </w:pPr>
    </w:p>
    <w:p w14:paraId="2BFFEE70" w14:textId="77777777" w:rsidR="0032615E" w:rsidRPr="00C34986" w:rsidRDefault="0032615E" w:rsidP="00C34986">
      <w:pPr>
        <w:pStyle w:val="PargrafodaLista"/>
        <w:spacing w:line="360" w:lineRule="auto"/>
        <w:rPr>
          <w:rFonts w:ascii="Arial" w:hAnsi="Arial" w:cs="Arial"/>
          <w:b/>
          <w:sz w:val="24"/>
          <w:szCs w:val="24"/>
        </w:rPr>
      </w:pPr>
    </w:p>
    <w:p w14:paraId="146B1BFA" w14:textId="77777777"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 xml:space="preserve">A gestão da contratação, bem como a FISCALIZAÇÃO da correta contratação do objeto do presente Termo será exercida a qualquer momento, no que couberem, pela Secretaria de Municipal de </w:t>
      </w:r>
      <w:r w:rsidR="00D27DD4">
        <w:rPr>
          <w:rFonts w:ascii="Arial" w:hAnsi="Arial" w:cs="Arial"/>
          <w:sz w:val="24"/>
          <w:szCs w:val="24"/>
        </w:rPr>
        <w:t>Administração</w:t>
      </w:r>
      <w:r w:rsidRPr="00C34986">
        <w:rPr>
          <w:rFonts w:ascii="Arial" w:hAnsi="Arial" w:cs="Arial"/>
          <w:sz w:val="24"/>
          <w:szCs w:val="24"/>
        </w:rPr>
        <w:t>.</w:t>
      </w:r>
    </w:p>
    <w:p w14:paraId="6C1CFEC3" w14:textId="77777777"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As exigências e a atuação da fiscalização pelo Município em nada restringem a responsabilidade, única, integral e exclusiva da empresa contratada, no que concerne à execução do objeto do contrato.</w:t>
      </w:r>
    </w:p>
    <w:p w14:paraId="2F6680D7" w14:textId="77777777" w:rsidR="0032615E"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A fiscalização de que trata este item não exclui nem reduz a responsabilidade da fornecedora, inclusive perante terceiros, por qualquer irregularidade, ainda que</w:t>
      </w:r>
      <w:r w:rsidRPr="00C34986">
        <w:rPr>
          <w:rFonts w:ascii="Arial" w:hAnsi="Arial" w:cs="Arial"/>
          <w:spacing w:val="40"/>
          <w:sz w:val="24"/>
          <w:szCs w:val="24"/>
        </w:rPr>
        <w:t xml:space="preserve"> </w:t>
      </w:r>
      <w:r w:rsidRPr="00C34986">
        <w:rPr>
          <w:rFonts w:ascii="Arial" w:hAnsi="Arial" w:cs="Arial"/>
          <w:sz w:val="24"/>
          <w:szCs w:val="24"/>
        </w:rPr>
        <w:t>resultante de imperfeições técnicas, vícios redibitórios, ou emprego de material inadequado ou de qualidade inferior no fornecimento, e, na ocorrência desta, não</w:t>
      </w:r>
      <w:r w:rsidRPr="00C34986">
        <w:rPr>
          <w:rFonts w:ascii="Arial" w:hAnsi="Arial" w:cs="Arial"/>
          <w:spacing w:val="80"/>
          <w:sz w:val="24"/>
          <w:szCs w:val="24"/>
        </w:rPr>
        <w:t xml:space="preserve"> </w:t>
      </w:r>
      <w:r w:rsidRPr="00C34986">
        <w:rPr>
          <w:rFonts w:ascii="Arial" w:hAnsi="Arial" w:cs="Arial"/>
          <w:sz w:val="24"/>
          <w:szCs w:val="24"/>
        </w:rPr>
        <w:t>implica em corresponsabilidade da Administração ou de seus agentes e prepostos, de conformidade com o art. 120 da Lei nº 14.133/2021</w:t>
      </w:r>
    </w:p>
    <w:p w14:paraId="0A6997A5" w14:textId="77777777" w:rsidR="00C34986" w:rsidRDefault="00C34986" w:rsidP="00C34986">
      <w:pPr>
        <w:pStyle w:val="PargrafodaLista"/>
        <w:spacing w:line="360" w:lineRule="auto"/>
        <w:rPr>
          <w:rFonts w:ascii="Arial" w:hAnsi="Arial" w:cs="Arial"/>
          <w:b/>
          <w:sz w:val="24"/>
          <w:szCs w:val="24"/>
        </w:rPr>
      </w:pPr>
    </w:p>
    <w:p w14:paraId="0FEB38C3" w14:textId="77777777" w:rsidR="00E10132" w:rsidRPr="00C34986" w:rsidRDefault="00E10132" w:rsidP="00C34986">
      <w:pPr>
        <w:pStyle w:val="PargrafodaLista"/>
        <w:spacing w:line="360" w:lineRule="auto"/>
        <w:rPr>
          <w:rFonts w:ascii="Arial" w:hAnsi="Arial" w:cs="Arial"/>
          <w:b/>
          <w:sz w:val="24"/>
          <w:szCs w:val="24"/>
        </w:rPr>
      </w:pPr>
    </w:p>
    <w:p w14:paraId="4DED3D92" w14:textId="77777777"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lastRenderedPageBreak/>
        <w:t xml:space="preserve">11. </w:t>
      </w:r>
      <w:r w:rsidR="00BC4EFC" w:rsidRPr="00C34986">
        <w:rPr>
          <w:rFonts w:ascii="Arial" w:hAnsi="Arial" w:cs="Arial"/>
          <w:b/>
          <w:sz w:val="24"/>
          <w:szCs w:val="24"/>
        </w:rPr>
        <w:t>DAS</w:t>
      </w:r>
      <w:r w:rsidR="00BC4EFC" w:rsidRPr="00C34986">
        <w:rPr>
          <w:rFonts w:ascii="Arial" w:hAnsi="Arial" w:cs="Arial"/>
          <w:b/>
          <w:spacing w:val="-5"/>
          <w:sz w:val="24"/>
          <w:szCs w:val="24"/>
        </w:rPr>
        <w:t xml:space="preserve"> </w:t>
      </w:r>
      <w:r w:rsidR="00BC4EFC" w:rsidRPr="00C34986">
        <w:rPr>
          <w:rFonts w:ascii="Arial" w:hAnsi="Arial" w:cs="Arial"/>
          <w:b/>
          <w:sz w:val="24"/>
          <w:szCs w:val="24"/>
        </w:rPr>
        <w:t>CONDIÇÕES</w:t>
      </w:r>
      <w:r w:rsidR="00BC4EFC" w:rsidRPr="00C34986">
        <w:rPr>
          <w:rFonts w:ascii="Arial" w:hAnsi="Arial" w:cs="Arial"/>
          <w:b/>
          <w:spacing w:val="-5"/>
          <w:sz w:val="24"/>
          <w:szCs w:val="24"/>
        </w:rPr>
        <w:t xml:space="preserve"> </w:t>
      </w:r>
      <w:r w:rsidR="00BC4EFC" w:rsidRPr="00C34986">
        <w:rPr>
          <w:rFonts w:ascii="Arial" w:hAnsi="Arial" w:cs="Arial"/>
          <w:b/>
          <w:spacing w:val="-2"/>
          <w:sz w:val="24"/>
          <w:szCs w:val="24"/>
        </w:rPr>
        <w:t>GERAIS</w:t>
      </w:r>
    </w:p>
    <w:p w14:paraId="215FF4BD" w14:textId="77777777" w:rsidR="0032615E" w:rsidRPr="00C34986" w:rsidRDefault="0032615E" w:rsidP="00C34986">
      <w:pPr>
        <w:pStyle w:val="PargrafodaLista"/>
        <w:spacing w:line="360" w:lineRule="auto"/>
        <w:rPr>
          <w:rFonts w:ascii="Arial" w:hAnsi="Arial" w:cs="Arial"/>
          <w:b/>
          <w:sz w:val="24"/>
          <w:szCs w:val="24"/>
        </w:rPr>
      </w:pPr>
    </w:p>
    <w:p w14:paraId="793CC34F" w14:textId="77777777" w:rsidR="0032615E" w:rsidRPr="00C34986" w:rsidRDefault="0032615E" w:rsidP="00C34986">
      <w:pPr>
        <w:pStyle w:val="PargrafodaLista"/>
        <w:spacing w:line="360" w:lineRule="auto"/>
        <w:rPr>
          <w:rFonts w:ascii="Arial" w:hAnsi="Arial" w:cs="Arial"/>
          <w:b/>
          <w:sz w:val="24"/>
          <w:szCs w:val="24"/>
        </w:rPr>
      </w:pPr>
    </w:p>
    <w:p w14:paraId="2B1DA6EF" w14:textId="77777777"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Durante a Vigência deste contrato não haverá possibilidade de restabelecer o equilíbrio econômico-financeiro da contratação, nos termos do artigo 124, inciso II,</w:t>
      </w:r>
      <w:r w:rsidRPr="00C34986">
        <w:rPr>
          <w:rFonts w:ascii="Arial" w:hAnsi="Arial" w:cs="Arial"/>
          <w:spacing w:val="40"/>
          <w:sz w:val="24"/>
          <w:szCs w:val="24"/>
        </w:rPr>
        <w:t xml:space="preserve"> </w:t>
      </w:r>
      <w:r w:rsidRPr="00C34986">
        <w:rPr>
          <w:rFonts w:ascii="Arial" w:hAnsi="Arial" w:cs="Arial"/>
          <w:sz w:val="24"/>
          <w:szCs w:val="24"/>
        </w:rPr>
        <w:t>alínea “d”, da Lei nº14.133/2021,</w:t>
      </w:r>
    </w:p>
    <w:p w14:paraId="2B99F4C5" w14:textId="77777777"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O Município reserva para si o direito de não aceitar nem receber qualquer material em desacordo com o previsto neste Termo de Referência, ou em desconformidade com as normas legais ou técnicas pertinentes ao seu objeto, podendo rescindir a contratação nos termos do previsto nos artigos 104 e seguintes da Lei n. 14.133/2021.</w:t>
      </w:r>
    </w:p>
    <w:p w14:paraId="4C4FEA27" w14:textId="77777777"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Qualquer tolerância por parte do Município, no que tange ao cumprimento das obrigações ora assumidas pela Contratada, não importará, em hipótese alguma, em alteração contratual, novação, transação ou perdão, permanecendo em pleno vigor</w:t>
      </w:r>
      <w:r w:rsidRPr="00C34986">
        <w:rPr>
          <w:rFonts w:ascii="Arial" w:hAnsi="Arial" w:cs="Arial"/>
          <w:spacing w:val="40"/>
          <w:sz w:val="24"/>
          <w:szCs w:val="24"/>
        </w:rPr>
        <w:t xml:space="preserve"> </w:t>
      </w:r>
      <w:r w:rsidRPr="00C34986">
        <w:rPr>
          <w:rFonts w:ascii="Arial" w:hAnsi="Arial" w:cs="Arial"/>
          <w:sz w:val="24"/>
          <w:szCs w:val="24"/>
        </w:rPr>
        <w:t>todas as condições do ajuste e podendo o Município exigir o seu cumprimento a</w:t>
      </w:r>
      <w:r w:rsidRPr="00C34986">
        <w:rPr>
          <w:rFonts w:ascii="Arial" w:hAnsi="Arial" w:cs="Arial"/>
          <w:spacing w:val="40"/>
          <w:sz w:val="24"/>
          <w:szCs w:val="24"/>
        </w:rPr>
        <w:t xml:space="preserve"> </w:t>
      </w:r>
      <w:r w:rsidRPr="00C34986">
        <w:rPr>
          <w:rFonts w:ascii="Arial" w:hAnsi="Arial" w:cs="Arial"/>
          <w:sz w:val="24"/>
          <w:szCs w:val="24"/>
        </w:rPr>
        <w:t>qualquer tempo.</w:t>
      </w:r>
    </w:p>
    <w:p w14:paraId="30D6CA0A" w14:textId="77777777"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 presente contratação não estabelece qualquer vínculo de natureza empregatícia ou</w:t>
      </w:r>
      <w:r w:rsidRPr="00C34986">
        <w:rPr>
          <w:rFonts w:ascii="Arial" w:hAnsi="Arial" w:cs="Arial"/>
          <w:spacing w:val="60"/>
          <w:sz w:val="24"/>
          <w:szCs w:val="24"/>
        </w:rPr>
        <w:t xml:space="preserve"> </w:t>
      </w:r>
      <w:r w:rsidRPr="00C34986">
        <w:rPr>
          <w:rFonts w:ascii="Arial" w:hAnsi="Arial" w:cs="Arial"/>
          <w:sz w:val="24"/>
          <w:szCs w:val="24"/>
        </w:rPr>
        <w:t>de</w:t>
      </w:r>
      <w:r w:rsidRPr="00C34986">
        <w:rPr>
          <w:rFonts w:ascii="Arial" w:hAnsi="Arial" w:cs="Arial"/>
          <w:spacing w:val="60"/>
          <w:sz w:val="24"/>
          <w:szCs w:val="24"/>
        </w:rPr>
        <w:t xml:space="preserve"> </w:t>
      </w:r>
      <w:r w:rsidRPr="00C34986">
        <w:rPr>
          <w:rFonts w:ascii="Arial" w:hAnsi="Arial" w:cs="Arial"/>
          <w:sz w:val="24"/>
          <w:szCs w:val="24"/>
        </w:rPr>
        <w:t>responsabilidade</w:t>
      </w:r>
      <w:r w:rsidRPr="00C34986">
        <w:rPr>
          <w:rFonts w:ascii="Arial" w:hAnsi="Arial" w:cs="Arial"/>
          <w:spacing w:val="60"/>
          <w:sz w:val="24"/>
          <w:szCs w:val="24"/>
        </w:rPr>
        <w:t xml:space="preserve"> </w:t>
      </w:r>
      <w:r w:rsidRPr="00C34986">
        <w:rPr>
          <w:rFonts w:ascii="Arial" w:hAnsi="Arial" w:cs="Arial"/>
          <w:sz w:val="24"/>
          <w:szCs w:val="24"/>
        </w:rPr>
        <w:t>entre</w:t>
      </w:r>
      <w:r w:rsidRPr="00C34986">
        <w:rPr>
          <w:rFonts w:ascii="Arial" w:hAnsi="Arial" w:cs="Arial"/>
          <w:spacing w:val="40"/>
          <w:sz w:val="24"/>
          <w:szCs w:val="24"/>
        </w:rPr>
        <w:t xml:space="preserve"> </w:t>
      </w:r>
      <w:r w:rsidRPr="00C34986">
        <w:rPr>
          <w:rFonts w:ascii="Arial" w:hAnsi="Arial" w:cs="Arial"/>
          <w:sz w:val="24"/>
          <w:szCs w:val="24"/>
        </w:rPr>
        <w:t>o</w:t>
      </w:r>
      <w:r w:rsidRPr="00C34986">
        <w:rPr>
          <w:rFonts w:ascii="Arial" w:hAnsi="Arial" w:cs="Arial"/>
          <w:spacing w:val="40"/>
          <w:sz w:val="24"/>
          <w:szCs w:val="24"/>
        </w:rPr>
        <w:t xml:space="preserve"> </w:t>
      </w:r>
      <w:r w:rsidRPr="00C34986">
        <w:rPr>
          <w:rFonts w:ascii="Arial" w:hAnsi="Arial" w:cs="Arial"/>
          <w:sz w:val="24"/>
          <w:szCs w:val="24"/>
        </w:rPr>
        <w:t>Município</w:t>
      </w:r>
      <w:r w:rsidRPr="00C34986">
        <w:rPr>
          <w:rFonts w:ascii="Arial" w:hAnsi="Arial" w:cs="Arial"/>
          <w:spacing w:val="40"/>
          <w:sz w:val="24"/>
          <w:szCs w:val="24"/>
        </w:rPr>
        <w:t xml:space="preserve"> </w:t>
      </w:r>
      <w:r w:rsidRPr="00C34986">
        <w:rPr>
          <w:rFonts w:ascii="Arial" w:hAnsi="Arial" w:cs="Arial"/>
          <w:sz w:val="24"/>
          <w:szCs w:val="24"/>
        </w:rPr>
        <w:t>e</w:t>
      </w:r>
      <w:r w:rsidRPr="00C34986">
        <w:rPr>
          <w:rFonts w:ascii="Arial" w:hAnsi="Arial" w:cs="Arial"/>
          <w:spacing w:val="40"/>
          <w:sz w:val="24"/>
          <w:szCs w:val="24"/>
        </w:rPr>
        <w:t xml:space="preserve"> </w:t>
      </w:r>
      <w:r w:rsidRPr="00C34986">
        <w:rPr>
          <w:rFonts w:ascii="Arial" w:hAnsi="Arial" w:cs="Arial"/>
          <w:sz w:val="24"/>
          <w:szCs w:val="24"/>
        </w:rPr>
        <w:t>os</w:t>
      </w:r>
      <w:r w:rsidRPr="00C34986">
        <w:rPr>
          <w:rFonts w:ascii="Arial" w:hAnsi="Arial" w:cs="Arial"/>
          <w:spacing w:val="40"/>
          <w:sz w:val="24"/>
          <w:szCs w:val="24"/>
        </w:rPr>
        <w:t xml:space="preserve"> </w:t>
      </w:r>
      <w:r w:rsidRPr="00C34986">
        <w:rPr>
          <w:rFonts w:ascii="Arial" w:hAnsi="Arial" w:cs="Arial"/>
          <w:sz w:val="24"/>
          <w:szCs w:val="24"/>
        </w:rPr>
        <w:t>agentes,</w:t>
      </w:r>
      <w:r w:rsidRPr="00C34986">
        <w:rPr>
          <w:rFonts w:ascii="Arial" w:hAnsi="Arial" w:cs="Arial"/>
          <w:spacing w:val="40"/>
          <w:sz w:val="24"/>
          <w:szCs w:val="24"/>
        </w:rPr>
        <w:t xml:space="preserve"> </w:t>
      </w:r>
      <w:r w:rsidRPr="00C34986">
        <w:rPr>
          <w:rFonts w:ascii="Arial" w:hAnsi="Arial" w:cs="Arial"/>
          <w:sz w:val="24"/>
          <w:szCs w:val="24"/>
        </w:rPr>
        <w:t>prepostos,</w:t>
      </w:r>
      <w:r w:rsidRPr="00C34986">
        <w:rPr>
          <w:rFonts w:ascii="Arial" w:hAnsi="Arial" w:cs="Arial"/>
          <w:spacing w:val="40"/>
          <w:sz w:val="24"/>
          <w:szCs w:val="24"/>
        </w:rPr>
        <w:t xml:space="preserve"> </w:t>
      </w:r>
      <w:r w:rsidRPr="00C34986">
        <w:rPr>
          <w:rFonts w:ascii="Arial" w:hAnsi="Arial" w:cs="Arial"/>
          <w:sz w:val="24"/>
          <w:szCs w:val="24"/>
        </w:rPr>
        <w:t>empregados</w:t>
      </w:r>
      <w:r w:rsidRPr="00C34986">
        <w:rPr>
          <w:rFonts w:ascii="Arial" w:hAnsi="Arial" w:cs="Arial"/>
          <w:spacing w:val="40"/>
          <w:sz w:val="24"/>
          <w:szCs w:val="24"/>
        </w:rPr>
        <w:t xml:space="preserve"> </w:t>
      </w:r>
      <w:r w:rsidRPr="00C34986">
        <w:rPr>
          <w:rFonts w:ascii="Arial" w:hAnsi="Arial" w:cs="Arial"/>
          <w:sz w:val="24"/>
          <w:szCs w:val="24"/>
        </w:rPr>
        <w:t>ou</w:t>
      </w:r>
    </w:p>
    <w:p w14:paraId="3B119C61" w14:textId="77777777"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demais pessoas designadas pela Contratada para a execução do objeto contratual, sendo a Contratada a única responsável por todas as obrigações ou encargos decorrentes das relações de trabalho entre ela e seus profissionais ou contratados, previstos na legislação pátria vigente, seja trabalhista, previdenciária, social, de caráter securitário ou qualquer outra.</w:t>
      </w:r>
    </w:p>
    <w:p w14:paraId="2DA8F84D" w14:textId="77777777"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 Contratada, por si, seus agentes, prepostos, empregados ou quaisquer encarregados, assume inteira responsabilidade por quaisquer danos ou prejuízos causados, de forma direta ou indireta, ao Município, seus servidores ou terceiros, produzidos em decorrência da execução do objeto contratado, ou da omissão em executá-lo, resguardando-se ao Município o direito de regresso na hipótese de ser compelido a responder por tais danos ou prejuízos.</w:t>
      </w:r>
    </w:p>
    <w:p w14:paraId="464A6B41" w14:textId="77777777"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Contratada guardará e fará com que seu pessoal guarde sigilo sobre dados, informações ou documentos fornecidos pelo Município ou obtidos em razão da</w:t>
      </w:r>
      <w:r w:rsidRPr="00C34986">
        <w:rPr>
          <w:rFonts w:ascii="Arial" w:hAnsi="Arial" w:cs="Arial"/>
          <w:spacing w:val="80"/>
          <w:sz w:val="24"/>
          <w:szCs w:val="24"/>
        </w:rPr>
        <w:t xml:space="preserve"> </w:t>
      </w:r>
      <w:r w:rsidRPr="00C34986">
        <w:rPr>
          <w:rFonts w:ascii="Arial" w:hAnsi="Arial" w:cs="Arial"/>
          <w:sz w:val="24"/>
          <w:szCs w:val="24"/>
        </w:rPr>
        <w:t>execução do objeto contratual, sendo vedadas todas ou quaisquer reproduções dos mesmos, durante a vigência do ajuste e mesmo após o seu término.</w:t>
      </w:r>
    </w:p>
    <w:p w14:paraId="300168D1" w14:textId="77777777" w:rsidR="0032615E"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Todas as informações, resultados, relatórios e quaisquer outros documentos obtidos ou elaborados pela Contratada durante a execução do objeto contratual serão</w:t>
      </w:r>
      <w:r w:rsidRPr="00C34986">
        <w:rPr>
          <w:rFonts w:ascii="Arial" w:hAnsi="Arial" w:cs="Arial"/>
          <w:spacing w:val="80"/>
          <w:sz w:val="24"/>
          <w:szCs w:val="24"/>
        </w:rPr>
        <w:t xml:space="preserve"> </w:t>
      </w:r>
      <w:r w:rsidRPr="00C34986">
        <w:rPr>
          <w:rFonts w:ascii="Arial" w:hAnsi="Arial" w:cs="Arial"/>
          <w:sz w:val="24"/>
          <w:szCs w:val="24"/>
        </w:rPr>
        <w:t>de exclusiva propriedade do Município, não podendo ser utilizados, divulgados, reproduzidos ou veiculados, para qualquer fim, senão com a prévia e expressa autorização do Município, sob pena de responsabilização administrativa, civil ou</w:t>
      </w:r>
      <w:r w:rsidRPr="00C34986">
        <w:rPr>
          <w:rFonts w:ascii="Arial" w:hAnsi="Arial" w:cs="Arial"/>
          <w:spacing w:val="80"/>
          <w:sz w:val="24"/>
          <w:szCs w:val="24"/>
        </w:rPr>
        <w:t xml:space="preserve"> </w:t>
      </w:r>
      <w:r w:rsidRPr="00C34986">
        <w:rPr>
          <w:rFonts w:ascii="Arial" w:hAnsi="Arial" w:cs="Arial"/>
          <w:sz w:val="24"/>
          <w:szCs w:val="24"/>
        </w:rPr>
        <w:t>criminal, nos termos da legislação.</w:t>
      </w:r>
    </w:p>
    <w:p w14:paraId="411EE95A" w14:textId="77777777" w:rsidR="00C34986" w:rsidRPr="00C34986" w:rsidRDefault="00C34986" w:rsidP="00C34986">
      <w:pPr>
        <w:pStyle w:val="PargrafodaLista"/>
        <w:spacing w:line="360" w:lineRule="auto"/>
        <w:rPr>
          <w:rFonts w:ascii="Arial" w:hAnsi="Arial" w:cs="Arial"/>
          <w:b/>
          <w:sz w:val="24"/>
          <w:szCs w:val="24"/>
        </w:rPr>
      </w:pPr>
    </w:p>
    <w:p w14:paraId="59EAE9DA" w14:textId="77777777" w:rsidR="0032615E" w:rsidRDefault="00392CAB" w:rsidP="00C34986">
      <w:pPr>
        <w:pStyle w:val="PargrafodaLista"/>
        <w:spacing w:line="360" w:lineRule="auto"/>
        <w:rPr>
          <w:rFonts w:ascii="Arial" w:hAnsi="Arial" w:cs="Arial"/>
          <w:b/>
          <w:sz w:val="24"/>
          <w:szCs w:val="24"/>
        </w:rPr>
      </w:pPr>
      <w:r>
        <w:rPr>
          <w:rFonts w:ascii="Arial" w:hAnsi="Arial" w:cs="Arial"/>
          <w:b/>
          <w:sz w:val="24"/>
          <w:szCs w:val="24"/>
        </w:rPr>
        <w:t>12.</w:t>
      </w:r>
      <w:r w:rsidR="00E10132">
        <w:rPr>
          <w:rFonts w:ascii="Arial" w:hAnsi="Arial" w:cs="Arial"/>
          <w:b/>
          <w:sz w:val="24"/>
          <w:szCs w:val="24"/>
        </w:rPr>
        <w:t>DOS VEICULOS</w:t>
      </w:r>
      <w:r w:rsidR="003016B9">
        <w:rPr>
          <w:rFonts w:ascii="Arial" w:hAnsi="Arial" w:cs="Arial"/>
          <w:b/>
          <w:sz w:val="24"/>
          <w:szCs w:val="24"/>
        </w:rPr>
        <w:t>.</w:t>
      </w:r>
    </w:p>
    <w:p w14:paraId="241A26F7" w14:textId="77777777" w:rsidR="00E10132" w:rsidRPr="00E10132" w:rsidRDefault="00E10132" w:rsidP="00E10132">
      <w:pPr>
        <w:pStyle w:val="PargrafodaLista"/>
        <w:widowControl/>
        <w:numPr>
          <w:ilvl w:val="0"/>
          <w:numId w:val="27"/>
        </w:numPr>
        <w:autoSpaceDE/>
        <w:autoSpaceDN/>
        <w:spacing w:before="120" w:line="360" w:lineRule="auto"/>
        <w:ind w:left="0" w:firstLine="0"/>
        <w:rPr>
          <w:rFonts w:ascii="Arial" w:eastAsia="Times New Roman" w:hAnsi="Arial" w:cs="Arial"/>
          <w:sz w:val="24"/>
          <w:szCs w:val="24"/>
          <w:lang w:eastAsia="pt-BR"/>
        </w:rPr>
      </w:pPr>
      <w:r w:rsidRPr="00E10132">
        <w:rPr>
          <w:rFonts w:ascii="Arial" w:hAnsi="Arial" w:cs="Arial"/>
          <w:sz w:val="24"/>
          <w:szCs w:val="24"/>
        </w:rPr>
        <w:t>O(s) veículo(s) do(a) contratado (a) deverá (ão) apresentar-se em perfeitas condições de uso  e de acordo com o Novo Código Brasileiro de Trânsito, estar coberto(s)  de seguros necessários à natureza do presente transporte, que deve cobrir danos pessoais, morais e materiais, possuir perfeitas condições de funcionamento e de mecânica, com cintos de segurança em seus respectivos lugares, além de boas condições de higiene e limpeza, equipamento registrador instantâneo inalterável de velocidade e tempo (tacógrafo), aferido pelo INMETRO ou entidade acreditada pelo DETRAN, além de outros requisitos e equipamentos obrigatórios estabelecidos pelo Conselho Nacional de  Trânsito e previstos no Código de Trânsito Brasileiro.</w:t>
      </w:r>
    </w:p>
    <w:p w14:paraId="1A55923F" w14:textId="77777777" w:rsidR="00E10132" w:rsidRPr="00E10132" w:rsidRDefault="00E10132" w:rsidP="00E10132">
      <w:pPr>
        <w:pStyle w:val="PargrafodaLista"/>
        <w:widowControl/>
        <w:numPr>
          <w:ilvl w:val="0"/>
          <w:numId w:val="27"/>
        </w:numPr>
        <w:autoSpaceDE/>
        <w:autoSpaceDN/>
        <w:spacing w:before="120" w:line="360" w:lineRule="auto"/>
        <w:ind w:left="0" w:firstLine="0"/>
        <w:rPr>
          <w:rFonts w:ascii="Arial" w:eastAsia="Times New Roman" w:hAnsi="Arial" w:cs="Arial"/>
          <w:sz w:val="24"/>
          <w:szCs w:val="24"/>
          <w:lang w:eastAsia="pt-BR"/>
        </w:rPr>
      </w:pPr>
      <w:r w:rsidRPr="00E10132">
        <w:rPr>
          <w:rFonts w:ascii="Arial" w:hAnsi="Arial" w:cs="Arial"/>
          <w:sz w:val="24"/>
          <w:szCs w:val="24"/>
        </w:rPr>
        <w:t>Além disto, as linhas do Transporte Escolar, deverão apresentar os veículos com placas vermelhas dianteiras e traseiras como indicação de veículo de aluguel, faixas nas laterais, traseira e dianteira, com a inscrição “ESCOLAR”, lanternas sinalizadoras na parte superior do teto, perfeitas condições de funcionamento e de mecânica, com cintos de segurança em seus respectivos lugares, além de boas condições de higiene e limpeza, equipamento registrador instantâneo inalterável de velocidade e tempo (tacógrafo), aferido pelo INMETRO ou entidade acreditada pelo DETRAN, além de outros requisitos e equipamentos obrigatórios estabelecidos pelo Conselho Nacional de  Trânsito e previstos no Código de Trânsito Brasileiro.</w:t>
      </w:r>
    </w:p>
    <w:p w14:paraId="5FD83D6C" w14:textId="77777777" w:rsidR="00E10132" w:rsidRPr="00E10132" w:rsidRDefault="00E10132" w:rsidP="00E10132">
      <w:pPr>
        <w:pStyle w:val="PargrafodaLista"/>
        <w:widowControl/>
        <w:numPr>
          <w:ilvl w:val="0"/>
          <w:numId w:val="27"/>
        </w:numPr>
        <w:autoSpaceDE/>
        <w:autoSpaceDN/>
        <w:spacing w:before="120" w:line="360" w:lineRule="auto"/>
        <w:ind w:left="0" w:firstLine="0"/>
        <w:rPr>
          <w:rFonts w:ascii="Arial" w:eastAsia="Times New Roman" w:hAnsi="Arial" w:cs="Arial"/>
          <w:sz w:val="24"/>
          <w:szCs w:val="24"/>
          <w:lang w:eastAsia="pt-BR"/>
        </w:rPr>
      </w:pPr>
      <w:r w:rsidRPr="00E10132">
        <w:rPr>
          <w:rFonts w:ascii="Arial" w:hAnsi="Arial" w:cs="Arial"/>
          <w:sz w:val="24"/>
          <w:szCs w:val="24"/>
        </w:rPr>
        <w:t>Caso o (a) Contratado (a) resolva comprar um novo veículo, este deverá estar de acordo com as condições constantes no item anterior, e ser apresentada à Comissão de Licitações toda a documentação do veículo com seguros necessários a natureza do presente transporte e Laudo de vistoria Realizado por um Órgão Competente (DETRAN), comprovando que o veículo satisfaça as exigências previstas na Lei nº 9.503/97.</w:t>
      </w:r>
    </w:p>
    <w:p w14:paraId="05B93D77" w14:textId="77777777" w:rsidR="00E10132" w:rsidRPr="00E10132" w:rsidRDefault="00E10132" w:rsidP="00E10132">
      <w:pPr>
        <w:pStyle w:val="PargrafodaLista"/>
        <w:widowControl/>
        <w:numPr>
          <w:ilvl w:val="0"/>
          <w:numId w:val="27"/>
        </w:numPr>
        <w:autoSpaceDE/>
        <w:autoSpaceDN/>
        <w:spacing w:before="120" w:line="360" w:lineRule="auto"/>
        <w:ind w:left="0" w:firstLine="0"/>
        <w:rPr>
          <w:rFonts w:ascii="Arial" w:eastAsia="Times New Roman" w:hAnsi="Arial" w:cs="Arial"/>
          <w:sz w:val="24"/>
          <w:szCs w:val="24"/>
          <w:lang w:eastAsia="pt-BR"/>
        </w:rPr>
      </w:pPr>
      <w:r w:rsidRPr="00E10132">
        <w:rPr>
          <w:rFonts w:ascii="Arial" w:hAnsi="Arial" w:cs="Arial"/>
          <w:sz w:val="24"/>
          <w:szCs w:val="24"/>
        </w:rPr>
        <w:t>O (a) Contratado (a) será inteiramente responsável pelas despesas com combustível, óleos, peças de reposição, consertos e outros gastos com o veículo, funcionários, encargos trabalhistas, previdenciários, sociais, tributários e contratuais, indenizações por acidentes do trabalho, incluindo-se despesas médicas e hospitalares, mortes, bem como pelo danos causados diretamente à Contratante ou a terceiros, decorrentes de sua culpa ou dolo, incidentes sobre os serviços, qualquer sinistro que por ventura ocorrer, tanto material quanto físico será de inteira responsabilidade do (a) contratado (a).</w:t>
      </w:r>
    </w:p>
    <w:p w14:paraId="2E77C0EB" w14:textId="77777777" w:rsidR="00E10132" w:rsidRPr="00E10132" w:rsidRDefault="00E10132" w:rsidP="00E10132">
      <w:pPr>
        <w:pStyle w:val="PargrafodaLista"/>
        <w:widowControl/>
        <w:numPr>
          <w:ilvl w:val="0"/>
          <w:numId w:val="27"/>
        </w:numPr>
        <w:autoSpaceDE/>
        <w:autoSpaceDN/>
        <w:spacing w:before="120" w:line="360" w:lineRule="auto"/>
        <w:ind w:left="0" w:firstLine="0"/>
        <w:rPr>
          <w:rFonts w:ascii="Arial" w:eastAsia="Times New Roman" w:hAnsi="Arial" w:cs="Arial"/>
          <w:sz w:val="24"/>
          <w:szCs w:val="24"/>
          <w:lang w:eastAsia="pt-BR"/>
        </w:rPr>
      </w:pPr>
      <w:r w:rsidRPr="00E10132">
        <w:rPr>
          <w:rFonts w:ascii="Arial" w:hAnsi="Arial" w:cs="Arial"/>
          <w:sz w:val="24"/>
          <w:szCs w:val="24"/>
        </w:rPr>
        <w:lastRenderedPageBreak/>
        <w:t>No caso do (a) Contratado (a) tanto Pessoa Jurídica ou Pessoa Física ter necessidade de designar ou substituir condutor, este deverá apresentá-lo por escrito ao Departamento de Administração, juntamente com a documentação comprovando atender todas as normas do Edital e do disposto da Lei n.º 9.503 de 23/09/97, artigo 138.</w:t>
      </w:r>
    </w:p>
    <w:p w14:paraId="4330C42C" w14:textId="77777777" w:rsidR="00E10132" w:rsidRPr="00E10132" w:rsidRDefault="00E10132" w:rsidP="00E10132">
      <w:pPr>
        <w:pStyle w:val="PargrafodaLista"/>
        <w:widowControl/>
        <w:numPr>
          <w:ilvl w:val="0"/>
          <w:numId w:val="27"/>
        </w:numPr>
        <w:autoSpaceDE/>
        <w:autoSpaceDN/>
        <w:spacing w:before="120" w:line="360" w:lineRule="auto"/>
        <w:ind w:left="0" w:firstLine="0"/>
        <w:rPr>
          <w:rFonts w:ascii="Arial" w:eastAsia="Times New Roman" w:hAnsi="Arial" w:cs="Arial"/>
          <w:sz w:val="24"/>
          <w:szCs w:val="24"/>
          <w:lang w:eastAsia="pt-BR"/>
        </w:rPr>
      </w:pPr>
      <w:r w:rsidRPr="00E10132">
        <w:rPr>
          <w:rFonts w:ascii="Arial" w:hAnsi="Arial" w:cs="Arial"/>
          <w:sz w:val="24"/>
          <w:szCs w:val="24"/>
        </w:rPr>
        <w:t>Os serviços deverão ser executados, dentro dos padrões de segurança, que a legislação pertinente prescreve.</w:t>
      </w:r>
    </w:p>
    <w:p w14:paraId="40E2ACCB" w14:textId="77777777" w:rsidR="00E10132" w:rsidRPr="00E10132" w:rsidRDefault="00E10132" w:rsidP="00E10132">
      <w:pPr>
        <w:pStyle w:val="PargrafodaLista"/>
        <w:widowControl/>
        <w:numPr>
          <w:ilvl w:val="0"/>
          <w:numId w:val="27"/>
        </w:numPr>
        <w:autoSpaceDE/>
        <w:autoSpaceDN/>
        <w:spacing w:before="120" w:line="360" w:lineRule="auto"/>
        <w:ind w:left="0" w:firstLine="0"/>
        <w:rPr>
          <w:rFonts w:ascii="Arial" w:eastAsia="Times New Roman" w:hAnsi="Arial" w:cs="Arial"/>
          <w:sz w:val="24"/>
          <w:szCs w:val="24"/>
          <w:lang w:eastAsia="pt-BR"/>
        </w:rPr>
      </w:pPr>
      <w:r w:rsidRPr="00E10132">
        <w:rPr>
          <w:rFonts w:ascii="Arial" w:hAnsi="Arial" w:cs="Arial"/>
          <w:sz w:val="24"/>
          <w:szCs w:val="24"/>
        </w:rPr>
        <w:t>Todas as despesas (pessoal, combustíveis, manutenção, alimentação, taxa, impostos, tributos, etc.) deverão estar incluídas nos serviços a serem contratados.</w:t>
      </w:r>
    </w:p>
    <w:p w14:paraId="530BB54C" w14:textId="77777777" w:rsidR="00E10132" w:rsidRPr="00E10132" w:rsidRDefault="00E10132" w:rsidP="00E10132">
      <w:pPr>
        <w:pStyle w:val="PargrafodaLista"/>
        <w:widowControl/>
        <w:numPr>
          <w:ilvl w:val="0"/>
          <w:numId w:val="27"/>
        </w:numPr>
        <w:autoSpaceDE/>
        <w:autoSpaceDN/>
        <w:spacing w:before="120" w:line="360" w:lineRule="auto"/>
        <w:ind w:left="0" w:firstLine="0"/>
        <w:rPr>
          <w:rFonts w:ascii="Arial" w:eastAsia="Times New Roman" w:hAnsi="Arial" w:cs="Arial"/>
          <w:sz w:val="24"/>
          <w:szCs w:val="24"/>
          <w:lang w:eastAsia="pt-BR"/>
        </w:rPr>
      </w:pPr>
      <w:r w:rsidRPr="00E10132">
        <w:rPr>
          <w:rFonts w:ascii="Arial" w:hAnsi="Arial" w:cs="Arial"/>
          <w:sz w:val="24"/>
          <w:szCs w:val="24"/>
        </w:rPr>
        <w:t>Em caso de qualquer avaria nos veículos, a Contratada deverá responsabilizar-se, substituindo-os, de modo a evitar a interrupção dos serviços do Transporte, daquela linha.</w:t>
      </w:r>
    </w:p>
    <w:p w14:paraId="0336FE61" w14:textId="77777777" w:rsidR="00E10132" w:rsidRPr="00E10132" w:rsidRDefault="00E10132" w:rsidP="00E10132">
      <w:pPr>
        <w:pStyle w:val="PargrafodaLista"/>
        <w:widowControl/>
        <w:numPr>
          <w:ilvl w:val="0"/>
          <w:numId w:val="27"/>
        </w:numPr>
        <w:autoSpaceDE/>
        <w:autoSpaceDN/>
        <w:spacing w:before="120" w:line="360" w:lineRule="auto"/>
        <w:ind w:left="0" w:firstLine="0"/>
        <w:rPr>
          <w:rFonts w:ascii="Arial" w:eastAsia="Times New Roman" w:hAnsi="Arial" w:cs="Arial"/>
          <w:sz w:val="24"/>
          <w:szCs w:val="24"/>
          <w:lang w:eastAsia="pt-BR"/>
        </w:rPr>
      </w:pPr>
      <w:r w:rsidRPr="00E10132">
        <w:rPr>
          <w:rFonts w:ascii="Arial" w:eastAsia="Times New Roman" w:hAnsi="Arial" w:cs="Arial"/>
          <w:sz w:val="24"/>
          <w:szCs w:val="24"/>
          <w:lang w:eastAsia="pt-BR"/>
        </w:rPr>
        <w:t>O objeto da licitação constante do edital deverá ser realizado no município de Itamogi/MG, após a emissão das respectivas ordens de fornecimento/serviço/fornecimentos, no prazo máximo de 05 (cinco) dias úteis para início da execução do contrato;</w:t>
      </w:r>
    </w:p>
    <w:p w14:paraId="6FC97393" w14:textId="77777777" w:rsidR="00E10132" w:rsidRPr="00E10132" w:rsidRDefault="00E10132" w:rsidP="00E10132">
      <w:pPr>
        <w:pStyle w:val="PargrafodaLista"/>
        <w:widowControl/>
        <w:numPr>
          <w:ilvl w:val="0"/>
          <w:numId w:val="27"/>
        </w:numPr>
        <w:autoSpaceDE/>
        <w:autoSpaceDN/>
        <w:spacing w:before="120" w:line="360" w:lineRule="auto"/>
        <w:ind w:left="0" w:firstLine="0"/>
        <w:rPr>
          <w:rFonts w:ascii="Arial" w:hAnsi="Arial" w:cs="Arial"/>
          <w:sz w:val="24"/>
          <w:szCs w:val="24"/>
        </w:rPr>
      </w:pPr>
      <w:r w:rsidRPr="00E10132">
        <w:rPr>
          <w:rFonts w:ascii="Arial" w:eastAsia="Times New Roman" w:hAnsi="Arial" w:cs="Arial"/>
          <w:sz w:val="24"/>
          <w:szCs w:val="24"/>
          <w:lang w:eastAsia="pt-BR"/>
        </w:rPr>
        <w:t>A CONTRATADA deve incluir nos serviços a serem realizados todos os tributos, encargos sociais, combustíveis, lubrificantes, frete até o destino e quaisquer outros ônus que porventura possam recair sobre o fornecimento do objeto da presente licitação.</w:t>
      </w:r>
    </w:p>
    <w:p w14:paraId="1E63D248" w14:textId="77777777" w:rsidR="00E10132" w:rsidRPr="00E10132" w:rsidRDefault="00E10132" w:rsidP="00E10132">
      <w:pPr>
        <w:pStyle w:val="Nivel3"/>
        <w:numPr>
          <w:ilvl w:val="0"/>
          <w:numId w:val="0"/>
        </w:numPr>
        <w:spacing w:line="360" w:lineRule="auto"/>
        <w:ind w:left="284"/>
        <w:rPr>
          <w:sz w:val="24"/>
          <w:szCs w:val="24"/>
        </w:rPr>
      </w:pPr>
    </w:p>
    <w:p w14:paraId="7686D2B8" w14:textId="77777777" w:rsidR="00E10132" w:rsidRPr="00E10132" w:rsidRDefault="00E10132" w:rsidP="00E10132">
      <w:pPr>
        <w:pStyle w:val="Nvel1-SemNum"/>
        <w:shd w:val="clear" w:color="auto" w:fill="FFFFFF" w:themeFill="background1"/>
        <w:spacing w:before="120" w:line="360" w:lineRule="auto"/>
        <w:ind w:left="0"/>
        <w:rPr>
          <w:color w:val="auto"/>
          <w:sz w:val="24"/>
          <w:szCs w:val="24"/>
        </w:rPr>
      </w:pPr>
      <w:r w:rsidRPr="00E10132">
        <w:rPr>
          <w:color w:val="auto"/>
          <w:sz w:val="24"/>
          <w:szCs w:val="24"/>
        </w:rPr>
        <w:t xml:space="preserve">Garantia, manutenção e assistência técnica </w:t>
      </w:r>
    </w:p>
    <w:p w14:paraId="2D4ED062" w14:textId="77777777" w:rsidR="00E10132" w:rsidRPr="00E10132" w:rsidRDefault="00E10132" w:rsidP="00E10132">
      <w:pPr>
        <w:pStyle w:val="Nivel3"/>
        <w:spacing w:line="360" w:lineRule="auto"/>
        <w:ind w:left="284" w:hanging="221"/>
        <w:rPr>
          <w:color w:val="auto"/>
          <w:sz w:val="24"/>
          <w:szCs w:val="24"/>
        </w:rPr>
      </w:pPr>
      <w:r w:rsidRPr="00E10132">
        <w:rPr>
          <w:sz w:val="24"/>
          <w:szCs w:val="24"/>
        </w:rPr>
        <w:t xml:space="preserve">O prazo de </w:t>
      </w:r>
      <w:r w:rsidRPr="00E10132">
        <w:rPr>
          <w:color w:val="auto"/>
          <w:sz w:val="24"/>
          <w:szCs w:val="24"/>
        </w:rPr>
        <w:t>garantia é aquele estabelecido na Lei nº 8.078, de 11 de setembro de 1990 (Código de Defesa do Consumidor).</w:t>
      </w:r>
    </w:p>
    <w:p w14:paraId="439D1D0A" w14:textId="77777777" w:rsidR="00E10132" w:rsidRPr="00E10132" w:rsidRDefault="00E10132" w:rsidP="00E10132">
      <w:pPr>
        <w:pStyle w:val="Nvel2-Red"/>
        <w:numPr>
          <w:ilvl w:val="1"/>
          <w:numId w:val="25"/>
        </w:numPr>
        <w:shd w:val="clear" w:color="auto" w:fill="FFFFFF" w:themeFill="background1"/>
        <w:spacing w:after="0" w:line="360" w:lineRule="auto"/>
        <w:ind w:left="0" w:firstLine="0"/>
        <w:rPr>
          <w:i w:val="0"/>
          <w:iCs w:val="0"/>
          <w:color w:val="auto"/>
          <w:sz w:val="24"/>
          <w:szCs w:val="24"/>
        </w:rPr>
      </w:pPr>
      <w:r w:rsidRPr="00E10132">
        <w:rPr>
          <w:i w:val="0"/>
          <w:iCs w:val="0"/>
          <w:color w:val="auto"/>
          <w:sz w:val="24"/>
          <w:szCs w:val="24"/>
        </w:rPr>
        <w:t>O prazo de garantia contratual dos bens, complementar à garantia legal, será de, no mínimo, 12 (doze) meses, contado a partir do primeiro dia útil subsequente à data do recebimento definitivo do objeto.</w:t>
      </w:r>
    </w:p>
    <w:p w14:paraId="7D6FCF83" w14:textId="77777777" w:rsidR="00E10132" w:rsidRPr="00E10132" w:rsidRDefault="00E10132" w:rsidP="00E10132">
      <w:pPr>
        <w:pStyle w:val="Nvel2-Red"/>
        <w:numPr>
          <w:ilvl w:val="1"/>
          <w:numId w:val="25"/>
        </w:numPr>
        <w:shd w:val="clear" w:color="auto" w:fill="FFFFFF" w:themeFill="background1"/>
        <w:spacing w:after="0" w:line="360" w:lineRule="auto"/>
        <w:ind w:left="0" w:firstLine="0"/>
        <w:rPr>
          <w:i w:val="0"/>
          <w:iCs w:val="0"/>
          <w:color w:val="auto"/>
          <w:sz w:val="24"/>
          <w:szCs w:val="24"/>
        </w:rPr>
      </w:pPr>
      <w:r w:rsidRPr="00E10132">
        <w:rPr>
          <w:i w:val="0"/>
          <w:iCs w:val="0"/>
          <w:color w:val="auto"/>
          <w:sz w:val="24"/>
          <w:szCs w:val="24"/>
        </w:rPr>
        <w:t xml:space="preserve">Caso o prazo da garantia oferecida pelo fabricante seja inferior ao estabelecido nesta cláusula, o fornecedor deverá complementar a garantia do bem ofertado pelo período restante. </w:t>
      </w:r>
    </w:p>
    <w:p w14:paraId="4578CE59" w14:textId="77777777" w:rsidR="00E10132" w:rsidRPr="00E10132" w:rsidRDefault="00E10132" w:rsidP="00E10132">
      <w:pPr>
        <w:pStyle w:val="Nvel2-Red"/>
        <w:numPr>
          <w:ilvl w:val="1"/>
          <w:numId w:val="25"/>
        </w:numPr>
        <w:shd w:val="clear" w:color="auto" w:fill="FFFFFF" w:themeFill="background1"/>
        <w:spacing w:after="0" w:line="360" w:lineRule="auto"/>
        <w:ind w:left="0" w:firstLine="0"/>
        <w:rPr>
          <w:i w:val="0"/>
          <w:iCs w:val="0"/>
          <w:color w:val="auto"/>
          <w:sz w:val="24"/>
          <w:szCs w:val="24"/>
        </w:rPr>
      </w:pPr>
      <w:r w:rsidRPr="00E10132">
        <w:rPr>
          <w:i w:val="0"/>
          <w:iCs w:val="0"/>
          <w:color w:val="auto"/>
          <w:sz w:val="24"/>
          <w:szCs w:val="24"/>
        </w:rPr>
        <w:t xml:space="preserve">A garantia será prestada com vistas a manter os equipamentos fornecidos em perfeitas condições de uso, sem qualquer ônus ou custo adicional para o Contratante. </w:t>
      </w:r>
    </w:p>
    <w:p w14:paraId="46910C9D" w14:textId="77777777" w:rsidR="00E10132" w:rsidRPr="00E10132" w:rsidRDefault="00E10132" w:rsidP="00E10132">
      <w:pPr>
        <w:pStyle w:val="Nvel2-Red"/>
        <w:numPr>
          <w:ilvl w:val="1"/>
          <w:numId w:val="25"/>
        </w:numPr>
        <w:shd w:val="clear" w:color="auto" w:fill="FFFFFF" w:themeFill="background1"/>
        <w:spacing w:after="0" w:line="360" w:lineRule="auto"/>
        <w:ind w:left="0" w:firstLine="0"/>
        <w:rPr>
          <w:i w:val="0"/>
          <w:iCs w:val="0"/>
          <w:color w:val="auto"/>
          <w:sz w:val="24"/>
          <w:szCs w:val="24"/>
        </w:rPr>
      </w:pPr>
      <w:r w:rsidRPr="00E10132">
        <w:rPr>
          <w:i w:val="0"/>
          <w:iCs w:val="0"/>
          <w:color w:val="auto"/>
          <w:sz w:val="24"/>
          <w:szCs w:val="24"/>
        </w:rPr>
        <w:t xml:space="preserve">A garantia abrange a realização da manutenção corretiva dos bens pelo próprio Contratado, ou, se for o caso, por meio de assistência técnica autorizada, de acordo com as normas técnicas específicas. </w:t>
      </w:r>
    </w:p>
    <w:p w14:paraId="459DCC89" w14:textId="77777777" w:rsidR="00E10132" w:rsidRPr="00E10132" w:rsidRDefault="00E10132" w:rsidP="00E10132">
      <w:pPr>
        <w:pStyle w:val="Nvel2-Red"/>
        <w:numPr>
          <w:ilvl w:val="1"/>
          <w:numId w:val="25"/>
        </w:numPr>
        <w:shd w:val="clear" w:color="auto" w:fill="FFFFFF" w:themeFill="background1"/>
        <w:spacing w:after="0" w:line="360" w:lineRule="auto"/>
        <w:ind w:left="0" w:firstLine="0"/>
        <w:rPr>
          <w:i w:val="0"/>
          <w:iCs w:val="0"/>
          <w:color w:val="auto"/>
          <w:sz w:val="24"/>
          <w:szCs w:val="24"/>
        </w:rPr>
      </w:pPr>
      <w:r w:rsidRPr="00E10132">
        <w:rPr>
          <w:i w:val="0"/>
          <w:iCs w:val="0"/>
          <w:color w:val="auto"/>
          <w:sz w:val="24"/>
          <w:szCs w:val="24"/>
        </w:rPr>
        <w:lastRenderedPageBreak/>
        <w:t xml:space="preserve">Entende-se por manutenção corretiva aquela destinada a corrigir os defeitos apresentados pelos bens, compreendendo a substituição de peças, a realização de ajustes, reparos e correções necessárias. </w:t>
      </w:r>
    </w:p>
    <w:p w14:paraId="51BC7404" w14:textId="77777777" w:rsidR="00E10132" w:rsidRPr="00E10132" w:rsidRDefault="00E10132" w:rsidP="00E10132">
      <w:pPr>
        <w:pStyle w:val="Nvel2-Red"/>
        <w:numPr>
          <w:ilvl w:val="1"/>
          <w:numId w:val="25"/>
        </w:numPr>
        <w:shd w:val="clear" w:color="auto" w:fill="FFFFFF" w:themeFill="background1"/>
        <w:spacing w:after="0" w:line="360" w:lineRule="auto"/>
        <w:ind w:left="0" w:firstLine="0"/>
        <w:rPr>
          <w:i w:val="0"/>
          <w:iCs w:val="0"/>
          <w:color w:val="auto"/>
          <w:sz w:val="24"/>
          <w:szCs w:val="24"/>
        </w:rPr>
      </w:pPr>
      <w:r w:rsidRPr="00E10132">
        <w:rPr>
          <w:i w:val="0"/>
          <w:iCs w:val="0"/>
          <w:color w:val="auto"/>
          <w:sz w:val="24"/>
          <w:szCs w:val="24"/>
        </w:rPr>
        <w:t xml:space="preserve">As peças que apresentarem vício ou defeito no período de vigência da garantia deverão ser substituídas por outras novas, de primeiro uso, e originais, que apresentem padrões de qualidade e desempenho iguais ou superiores aos das peças utilizadas na fabricação do equipamento. </w:t>
      </w:r>
    </w:p>
    <w:p w14:paraId="45BBABE6" w14:textId="77777777" w:rsidR="00E10132" w:rsidRPr="00E10132" w:rsidRDefault="00E10132" w:rsidP="00E10132">
      <w:pPr>
        <w:pStyle w:val="Nvel2-Red"/>
        <w:numPr>
          <w:ilvl w:val="1"/>
          <w:numId w:val="25"/>
        </w:numPr>
        <w:shd w:val="clear" w:color="auto" w:fill="FFFFFF" w:themeFill="background1"/>
        <w:spacing w:after="0" w:line="360" w:lineRule="auto"/>
        <w:ind w:left="0" w:firstLine="0"/>
        <w:rPr>
          <w:i w:val="0"/>
          <w:iCs w:val="0"/>
          <w:color w:val="auto"/>
          <w:sz w:val="24"/>
          <w:szCs w:val="24"/>
        </w:rPr>
      </w:pPr>
      <w:r w:rsidRPr="00E10132">
        <w:rPr>
          <w:i w:val="0"/>
          <w:iCs w:val="0"/>
          <w:color w:val="auto"/>
          <w:sz w:val="24"/>
          <w:szCs w:val="24"/>
        </w:rPr>
        <w:t xml:space="preserve">Uma vez notificado, o Contratado realizará a reparação ou substituição dos bens que apresentarem vício ou defeito no prazo de até 10 (dez) dias úteis, contados a partir da data de retirada do equipamento das dependências da Administração pelo Contratado ou pela assistência técnica autorizada. </w:t>
      </w:r>
    </w:p>
    <w:p w14:paraId="4BBE665A" w14:textId="77777777" w:rsidR="00E10132" w:rsidRPr="00E10132" w:rsidRDefault="00E10132" w:rsidP="00E10132">
      <w:pPr>
        <w:pStyle w:val="Nvel2-Red"/>
        <w:numPr>
          <w:ilvl w:val="1"/>
          <w:numId w:val="25"/>
        </w:numPr>
        <w:shd w:val="clear" w:color="auto" w:fill="FFFFFF" w:themeFill="background1"/>
        <w:spacing w:after="0" w:line="360" w:lineRule="auto"/>
        <w:ind w:left="0" w:firstLine="0"/>
        <w:rPr>
          <w:i w:val="0"/>
          <w:iCs w:val="0"/>
          <w:color w:val="auto"/>
          <w:sz w:val="24"/>
          <w:szCs w:val="24"/>
        </w:rPr>
      </w:pPr>
      <w:r w:rsidRPr="00E10132">
        <w:rPr>
          <w:i w:val="0"/>
          <w:iCs w:val="0"/>
          <w:color w:val="auto"/>
          <w:sz w:val="24"/>
          <w:szCs w:val="24"/>
        </w:rPr>
        <w:t xml:space="preserve">O prazo indicado no subitem anterior, durante seu transcurso, poderá ser prorrogado uma única vez, por igual período, mediante solicitação escrita e justificada do Contratado, aceita pelo Contratante. </w:t>
      </w:r>
    </w:p>
    <w:p w14:paraId="626975B1" w14:textId="77777777" w:rsidR="00E10132" w:rsidRPr="00E10132" w:rsidRDefault="00E10132" w:rsidP="00E10132">
      <w:pPr>
        <w:pStyle w:val="Nvel2-Red"/>
        <w:numPr>
          <w:ilvl w:val="1"/>
          <w:numId w:val="25"/>
        </w:numPr>
        <w:shd w:val="clear" w:color="auto" w:fill="FFFFFF" w:themeFill="background1"/>
        <w:spacing w:after="0" w:line="360" w:lineRule="auto"/>
        <w:ind w:left="0" w:firstLine="0"/>
        <w:rPr>
          <w:i w:val="0"/>
          <w:iCs w:val="0"/>
          <w:color w:val="auto"/>
          <w:sz w:val="24"/>
          <w:szCs w:val="24"/>
        </w:rPr>
      </w:pPr>
      <w:r w:rsidRPr="00E10132">
        <w:rPr>
          <w:i w:val="0"/>
          <w:iCs w:val="0"/>
          <w:color w:val="auto"/>
          <w:sz w:val="24"/>
          <w:szCs w:val="24"/>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02D4EFD4" w14:textId="77777777" w:rsidR="00E10132" w:rsidRPr="00E10132" w:rsidRDefault="00E10132" w:rsidP="00E10132">
      <w:pPr>
        <w:pStyle w:val="Nvel2-Red"/>
        <w:numPr>
          <w:ilvl w:val="1"/>
          <w:numId w:val="25"/>
        </w:numPr>
        <w:shd w:val="clear" w:color="auto" w:fill="FFFFFF" w:themeFill="background1"/>
        <w:spacing w:after="0" w:line="360" w:lineRule="auto"/>
        <w:ind w:left="0" w:firstLine="0"/>
        <w:rPr>
          <w:i w:val="0"/>
          <w:iCs w:val="0"/>
          <w:color w:val="auto"/>
          <w:sz w:val="24"/>
          <w:szCs w:val="24"/>
        </w:rPr>
      </w:pPr>
      <w:r w:rsidRPr="00E10132">
        <w:rPr>
          <w:i w:val="0"/>
          <w:iCs w:val="0"/>
          <w:color w:val="auto"/>
          <w:sz w:val="24"/>
          <w:szCs w:val="24"/>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3E015A67" w14:textId="77777777" w:rsidR="00E10132" w:rsidRPr="00E10132" w:rsidRDefault="00E10132" w:rsidP="00E10132">
      <w:pPr>
        <w:pStyle w:val="Nvel2-Red"/>
        <w:numPr>
          <w:ilvl w:val="1"/>
          <w:numId w:val="25"/>
        </w:numPr>
        <w:shd w:val="clear" w:color="auto" w:fill="FFFFFF" w:themeFill="background1"/>
        <w:spacing w:after="0" w:line="360" w:lineRule="auto"/>
        <w:ind w:left="0" w:firstLine="0"/>
        <w:rPr>
          <w:i w:val="0"/>
          <w:iCs w:val="0"/>
          <w:color w:val="auto"/>
          <w:sz w:val="24"/>
          <w:szCs w:val="24"/>
        </w:rPr>
      </w:pPr>
      <w:r w:rsidRPr="00E10132">
        <w:rPr>
          <w:i w:val="0"/>
          <w:iCs w:val="0"/>
          <w:color w:val="auto"/>
          <w:sz w:val="24"/>
          <w:szCs w:val="24"/>
        </w:rPr>
        <w:t xml:space="preserve">O custo referente ao transporte dos equipamentos cobertos pela garantia será de responsabilidade do Contratado. </w:t>
      </w:r>
    </w:p>
    <w:p w14:paraId="54F5F8B6" w14:textId="77777777" w:rsidR="00E10132" w:rsidRPr="00E10132" w:rsidRDefault="00E10132" w:rsidP="00E10132">
      <w:pPr>
        <w:pStyle w:val="Nvel2-Red"/>
        <w:numPr>
          <w:ilvl w:val="1"/>
          <w:numId w:val="25"/>
        </w:numPr>
        <w:shd w:val="clear" w:color="auto" w:fill="FFFFFF" w:themeFill="background1"/>
        <w:spacing w:after="0" w:line="360" w:lineRule="auto"/>
        <w:ind w:left="0" w:firstLine="0"/>
        <w:rPr>
          <w:i w:val="0"/>
          <w:iCs w:val="0"/>
          <w:color w:val="auto"/>
          <w:sz w:val="24"/>
          <w:szCs w:val="24"/>
        </w:rPr>
      </w:pPr>
      <w:r w:rsidRPr="00E10132">
        <w:rPr>
          <w:i w:val="0"/>
          <w:iCs w:val="0"/>
          <w:color w:val="auto"/>
          <w:sz w:val="24"/>
          <w:szCs w:val="24"/>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14:paraId="7B53400C" w14:textId="77777777" w:rsidR="00E10132" w:rsidRDefault="00E10132" w:rsidP="00C34986">
      <w:pPr>
        <w:pStyle w:val="PargrafodaLista"/>
        <w:spacing w:line="360" w:lineRule="auto"/>
        <w:rPr>
          <w:rFonts w:ascii="Arial" w:hAnsi="Arial" w:cs="Arial"/>
          <w:b/>
          <w:spacing w:val="-2"/>
          <w:sz w:val="24"/>
          <w:szCs w:val="24"/>
        </w:rPr>
      </w:pPr>
    </w:p>
    <w:p w14:paraId="43CCF5B5" w14:textId="77777777" w:rsidR="00C34986" w:rsidRPr="00C34986" w:rsidRDefault="00C34986" w:rsidP="00C34986">
      <w:pPr>
        <w:pStyle w:val="PargrafodaLista"/>
        <w:spacing w:line="360" w:lineRule="auto"/>
        <w:rPr>
          <w:rFonts w:ascii="Arial" w:hAnsi="Arial" w:cs="Arial"/>
          <w:b/>
          <w:sz w:val="24"/>
          <w:szCs w:val="24"/>
        </w:rPr>
      </w:pPr>
    </w:p>
    <w:p w14:paraId="28FB0995" w14:textId="77777777" w:rsidR="0032615E" w:rsidRPr="00C34986" w:rsidRDefault="0032615E" w:rsidP="00C34986">
      <w:pPr>
        <w:pStyle w:val="PargrafodaLista"/>
        <w:spacing w:line="360" w:lineRule="auto"/>
        <w:rPr>
          <w:rFonts w:ascii="Arial" w:hAnsi="Arial" w:cs="Arial"/>
          <w:sz w:val="24"/>
          <w:szCs w:val="24"/>
        </w:rPr>
      </w:pPr>
    </w:p>
    <w:p w14:paraId="41AB5107" w14:textId="77777777" w:rsidR="0032615E" w:rsidRDefault="00392CAB" w:rsidP="00C34986">
      <w:pPr>
        <w:pStyle w:val="PargrafodaLista"/>
        <w:spacing w:line="360" w:lineRule="auto"/>
        <w:rPr>
          <w:rFonts w:ascii="Arial" w:hAnsi="Arial" w:cs="Arial"/>
          <w:b/>
          <w:spacing w:val="-2"/>
          <w:sz w:val="24"/>
          <w:szCs w:val="24"/>
        </w:rPr>
      </w:pPr>
      <w:r>
        <w:rPr>
          <w:rFonts w:ascii="Arial" w:hAnsi="Arial" w:cs="Arial"/>
          <w:b/>
          <w:spacing w:val="-2"/>
          <w:sz w:val="24"/>
          <w:szCs w:val="24"/>
        </w:rPr>
        <w:lastRenderedPageBreak/>
        <w:t>13.</w:t>
      </w:r>
      <w:r w:rsidR="00BC4EFC" w:rsidRPr="00C34986">
        <w:rPr>
          <w:rFonts w:ascii="Arial" w:hAnsi="Arial" w:cs="Arial"/>
          <w:b/>
          <w:spacing w:val="-2"/>
          <w:sz w:val="24"/>
          <w:szCs w:val="24"/>
        </w:rPr>
        <w:t>PAGAMENTO</w:t>
      </w:r>
    </w:p>
    <w:p w14:paraId="64504059" w14:textId="77777777" w:rsidR="00C34986" w:rsidRPr="00C34986" w:rsidRDefault="00C34986" w:rsidP="00C34986">
      <w:pPr>
        <w:pStyle w:val="PargrafodaLista"/>
        <w:spacing w:line="360" w:lineRule="auto"/>
        <w:rPr>
          <w:rFonts w:ascii="Arial" w:hAnsi="Arial" w:cs="Arial"/>
          <w:b/>
          <w:sz w:val="24"/>
          <w:szCs w:val="24"/>
        </w:rPr>
      </w:pPr>
    </w:p>
    <w:p w14:paraId="75C1891F" w14:textId="77777777"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Os pagamentos deverão ser realizados em até 30(trinta) dias após a</w:t>
      </w:r>
      <w:r w:rsidRPr="00C34986">
        <w:rPr>
          <w:rFonts w:ascii="Arial" w:hAnsi="Arial" w:cs="Arial"/>
          <w:spacing w:val="27"/>
          <w:sz w:val="24"/>
          <w:szCs w:val="24"/>
        </w:rPr>
        <w:t xml:space="preserve"> </w:t>
      </w:r>
      <w:r w:rsidRPr="00C34986">
        <w:rPr>
          <w:rFonts w:ascii="Arial" w:hAnsi="Arial" w:cs="Arial"/>
          <w:sz w:val="24"/>
          <w:szCs w:val="24"/>
        </w:rPr>
        <w:t>emissão da nota fiscal acompanhadas de documentação fiscal.</w:t>
      </w:r>
    </w:p>
    <w:p w14:paraId="1CB64E98" w14:textId="77777777"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O pagamento será efetuado pelo setor de Contabilidade e Tesouraria, creditado</w:t>
      </w:r>
      <w:r w:rsidRPr="00C34986">
        <w:rPr>
          <w:rFonts w:ascii="Arial" w:hAnsi="Arial" w:cs="Arial"/>
          <w:spacing w:val="80"/>
          <w:sz w:val="24"/>
          <w:szCs w:val="24"/>
        </w:rPr>
        <w:t xml:space="preserve"> </w:t>
      </w:r>
      <w:r w:rsidRPr="00C34986">
        <w:rPr>
          <w:rFonts w:ascii="Arial" w:hAnsi="Arial" w:cs="Arial"/>
          <w:sz w:val="24"/>
          <w:szCs w:val="24"/>
        </w:rPr>
        <w:t>em favor da contratada, através de ordem bancária contra qualquer entidade bancária a ser informada pela contratada.</w:t>
      </w:r>
    </w:p>
    <w:p w14:paraId="18F1D917" w14:textId="77777777"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Para efeito de cada pagamento, a nota fiscal/fatura deverá estar acompanhada do Certificado de Regularidade relativo ao Fundo de Garantia por Tempo de Serviço - FGTS, emitido pela Caixa Econômica Federal e Certidão Unificada da Receita Federal</w:t>
      </w:r>
      <w:r w:rsidRPr="00C34986">
        <w:rPr>
          <w:rFonts w:ascii="Arial" w:hAnsi="Arial" w:cs="Arial"/>
          <w:spacing w:val="40"/>
          <w:sz w:val="24"/>
          <w:szCs w:val="24"/>
        </w:rPr>
        <w:t xml:space="preserve"> </w:t>
      </w:r>
      <w:r w:rsidRPr="00C34986">
        <w:rPr>
          <w:rFonts w:ascii="Arial" w:hAnsi="Arial" w:cs="Arial"/>
          <w:sz w:val="24"/>
          <w:szCs w:val="24"/>
        </w:rPr>
        <w:t xml:space="preserve">que abrange inclusive as contribuições sociais e Certidão de Regularidade Trabalhista </w:t>
      </w:r>
      <w:r w:rsidRPr="00C34986">
        <w:rPr>
          <w:rFonts w:ascii="Arial" w:hAnsi="Arial" w:cs="Arial"/>
          <w:spacing w:val="-2"/>
          <w:sz w:val="24"/>
          <w:szCs w:val="24"/>
        </w:rPr>
        <w:t>(CNDT)</w:t>
      </w:r>
    </w:p>
    <w:p w14:paraId="1121FFDB" w14:textId="77777777"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A Prefeitura Municipal poderá descontar do pagamento importâncias que, a qualquer título, lhes sejam devidas pela contratada, por força deste Termo de Referência.</w:t>
      </w:r>
    </w:p>
    <w:p w14:paraId="60612662" w14:textId="77777777"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Os documentos de cobrança deverão ser corretamente emitidos e no caso de incorreção, serão devolvidos, e o prazo para pagamento contar-se-á da data de reapresentação da fatura/nota fiscal.</w:t>
      </w:r>
    </w:p>
    <w:p w14:paraId="0A0A75CA" w14:textId="77777777"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O ISSQN devido será descontado no momento do pagamento, na forma do Código Tributário Municipal.</w:t>
      </w:r>
    </w:p>
    <w:p w14:paraId="4E558758" w14:textId="77777777" w:rsidR="00BA3AF6" w:rsidRPr="00C34986" w:rsidRDefault="00BA3AF6" w:rsidP="00C34986">
      <w:pPr>
        <w:pStyle w:val="PargrafodaLista"/>
        <w:spacing w:line="360" w:lineRule="auto"/>
        <w:rPr>
          <w:rFonts w:ascii="Arial" w:hAnsi="Arial" w:cs="Arial"/>
          <w:b/>
          <w:sz w:val="24"/>
          <w:szCs w:val="24"/>
        </w:rPr>
      </w:pPr>
    </w:p>
    <w:p w14:paraId="42362751" w14:textId="77777777"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14.</w:t>
      </w:r>
      <w:r w:rsidR="00BC4EFC" w:rsidRPr="00C34986">
        <w:rPr>
          <w:rFonts w:ascii="Arial" w:hAnsi="Arial" w:cs="Arial"/>
          <w:b/>
          <w:sz w:val="24"/>
          <w:szCs w:val="24"/>
        </w:rPr>
        <w:t>DA</w:t>
      </w:r>
      <w:r w:rsidR="00BC4EFC" w:rsidRPr="00C34986">
        <w:rPr>
          <w:rFonts w:ascii="Arial" w:hAnsi="Arial" w:cs="Arial"/>
          <w:b/>
          <w:spacing w:val="-19"/>
          <w:sz w:val="24"/>
          <w:szCs w:val="24"/>
        </w:rPr>
        <w:t xml:space="preserve"> </w:t>
      </w:r>
      <w:r w:rsidR="00BC4EFC" w:rsidRPr="00C34986">
        <w:rPr>
          <w:rFonts w:ascii="Arial" w:hAnsi="Arial" w:cs="Arial"/>
          <w:b/>
          <w:sz w:val="24"/>
          <w:szCs w:val="24"/>
        </w:rPr>
        <w:t>MANIFESTAÇÃO</w:t>
      </w:r>
      <w:r w:rsidR="00BC4EFC" w:rsidRPr="00C34986">
        <w:rPr>
          <w:rFonts w:ascii="Arial" w:hAnsi="Arial" w:cs="Arial"/>
          <w:b/>
          <w:spacing w:val="-11"/>
          <w:sz w:val="24"/>
          <w:szCs w:val="24"/>
        </w:rPr>
        <w:t xml:space="preserve"> </w:t>
      </w:r>
      <w:r w:rsidR="00BC4EFC" w:rsidRPr="00C34986">
        <w:rPr>
          <w:rFonts w:ascii="Arial" w:hAnsi="Arial" w:cs="Arial"/>
          <w:b/>
          <w:sz w:val="24"/>
          <w:szCs w:val="24"/>
        </w:rPr>
        <w:t>DOS</w:t>
      </w:r>
      <w:r w:rsidR="00BC4EFC" w:rsidRPr="00C34986">
        <w:rPr>
          <w:rFonts w:ascii="Arial" w:hAnsi="Arial" w:cs="Arial"/>
          <w:b/>
          <w:spacing w:val="-10"/>
          <w:sz w:val="24"/>
          <w:szCs w:val="24"/>
        </w:rPr>
        <w:t xml:space="preserve"> </w:t>
      </w:r>
      <w:r w:rsidR="00BC4EFC" w:rsidRPr="00C34986">
        <w:rPr>
          <w:rFonts w:ascii="Arial" w:hAnsi="Arial" w:cs="Arial"/>
          <w:b/>
          <w:spacing w:val="-2"/>
          <w:sz w:val="24"/>
          <w:szCs w:val="24"/>
        </w:rPr>
        <w:t>INTERESSADOS</w:t>
      </w:r>
    </w:p>
    <w:p w14:paraId="328F1AEE" w14:textId="77777777" w:rsidR="0032615E" w:rsidRPr="00C34986" w:rsidRDefault="0032615E" w:rsidP="00C34986">
      <w:pPr>
        <w:pStyle w:val="PargrafodaLista"/>
        <w:spacing w:line="360" w:lineRule="auto"/>
        <w:rPr>
          <w:rFonts w:ascii="Arial" w:hAnsi="Arial" w:cs="Arial"/>
          <w:b/>
          <w:sz w:val="24"/>
          <w:szCs w:val="24"/>
        </w:rPr>
      </w:pPr>
    </w:p>
    <w:p w14:paraId="3708E165" w14:textId="7AE0CBBD" w:rsidR="0032615E" w:rsidRPr="00C34986" w:rsidRDefault="000632E2" w:rsidP="00C34986">
      <w:pPr>
        <w:pStyle w:val="PargrafodaLista"/>
        <w:spacing w:line="360" w:lineRule="auto"/>
        <w:rPr>
          <w:rFonts w:ascii="Arial" w:hAnsi="Arial" w:cs="Arial"/>
          <w:b/>
          <w:sz w:val="24"/>
          <w:szCs w:val="24"/>
        </w:rPr>
      </w:pPr>
      <w:r>
        <w:rPr>
          <w:rFonts w:ascii="Arial" w:hAnsi="Arial" w:cs="Arial"/>
          <w:b/>
          <w:noProof/>
          <w:sz w:val="24"/>
          <w:szCs w:val="24"/>
        </w:rPr>
        <mc:AlternateContent>
          <mc:Choice Requires="wps">
            <w:drawing>
              <wp:anchor distT="0" distB="0" distL="0" distR="0" simplePos="0" relativeHeight="487587840" behindDoc="1" locked="0" layoutInCell="1" allowOverlap="1" wp14:anchorId="3129C53F" wp14:editId="0B87FC25">
                <wp:simplePos x="0" y="0"/>
                <wp:positionH relativeFrom="page">
                  <wp:posOffset>702310</wp:posOffset>
                </wp:positionH>
                <wp:positionV relativeFrom="paragraph">
                  <wp:posOffset>208915</wp:posOffset>
                </wp:positionV>
                <wp:extent cx="6158230" cy="791210"/>
                <wp:effectExtent l="0" t="0" r="0" b="0"/>
                <wp:wrapTopAndBottom/>
                <wp:docPr id="316995721" name="docshape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8230" cy="791210"/>
                        </a:xfrm>
                        <a:prstGeom prst="rect">
                          <a:avLst/>
                        </a:prstGeom>
                        <a:solidFill>
                          <a:srgbClr val="FFFF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32AC165" w14:textId="77777777" w:rsidR="00D30C8C" w:rsidRDefault="00D30C8C">
                            <w:pPr>
                              <w:pStyle w:val="Corpodetexto"/>
                              <w:spacing w:line="360" w:lineRule="auto"/>
                              <w:ind w:left="28" w:right="27"/>
                              <w:jc w:val="both"/>
                              <w:rPr>
                                <w:color w:val="000000"/>
                              </w:rPr>
                            </w:pPr>
                            <w:r>
                              <w:rPr>
                                <w:color w:val="000000"/>
                              </w:rPr>
                              <w:t>De acordo com o §3º do art 75 da Lei Federal 14.133/2021, fica definido como limite</w:t>
                            </w:r>
                            <w:r>
                              <w:rPr>
                                <w:color w:val="000000"/>
                                <w:spacing w:val="21"/>
                              </w:rPr>
                              <w:t xml:space="preserve"> </w:t>
                            </w:r>
                            <w:r>
                              <w:rPr>
                                <w:color w:val="000000"/>
                              </w:rPr>
                              <w:t>para a manifestação de interesse da Administração em obter propostas adicionais de</w:t>
                            </w:r>
                            <w:r>
                              <w:rPr>
                                <w:color w:val="000000"/>
                                <w:spacing w:val="80"/>
                              </w:rPr>
                              <w:t xml:space="preserve"> </w:t>
                            </w:r>
                            <w:r>
                              <w:rPr>
                                <w:color w:val="000000"/>
                              </w:rPr>
                              <w:t xml:space="preserve">eventuais interessados até o dia </w:t>
                            </w:r>
                            <w:r w:rsidR="003016B9">
                              <w:rPr>
                                <w:spacing w:val="-2"/>
                                <w:highlight w:val="yellow"/>
                              </w:rPr>
                              <w:t>09/02</w:t>
                            </w:r>
                            <w:r>
                              <w:rPr>
                                <w:spacing w:val="-2"/>
                                <w:highlight w:val="yellow"/>
                              </w:rPr>
                              <w:t>/2026</w:t>
                            </w:r>
                            <w:r w:rsidRPr="00C470D8">
                              <w:rPr>
                                <w:spacing w:val="-2"/>
                                <w:highlight w:val="yellow"/>
                              </w:rPr>
                              <w:t>.</w:t>
                            </w:r>
                            <w:r>
                              <w:rPr>
                                <w:color w:val="000000"/>
                              </w:rPr>
                              <w:t>às 16h.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29C53F" id="_x0000_t202" coordsize="21600,21600" o:spt="202" path="m,l,21600r21600,l21600,xe">
                <v:stroke joinstyle="miter"/>
                <v:path gradientshapeok="t" o:connecttype="rect"/>
              </v:shapetype>
              <v:shape id="docshape4" o:spid="_x0000_s1026" type="#_x0000_t202" style="position:absolute;left:0;text-align:left;margin-left:55.3pt;margin-top:16.45pt;width:484.9pt;height:62.3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" fillcolor="yellow" stroked="f">
                <v:textbox inset="0,0,0,0">
                  <w:txbxContent>
                    <w:p w14:paraId="232AC165" w14:textId="77777777" w:rsidR="00D30C8C" w:rsidRDefault="00D30C8C">
                      <w:pPr>
                        <w:pStyle w:val="Corpodetexto"/>
                        <w:spacing w:line="360" w:lineRule="auto"/>
                        <w:ind w:left="28" w:right="27"/>
                        <w:jc w:val="both"/>
                        <w:rPr>
                          <w:color w:val="000000"/>
                        </w:rPr>
                      </w:pPr>
                      <w:r>
                        <w:rPr>
                          <w:color w:val="000000"/>
                        </w:rPr>
                        <w:t>De acordo com o §3º do art 75 da Lei Federal 14.133/2021, fica definido como limite</w:t>
                      </w:r>
                      <w:r>
                        <w:rPr>
                          <w:color w:val="000000"/>
                          <w:spacing w:val="21"/>
                        </w:rPr>
                        <w:t xml:space="preserve"> </w:t>
                      </w:r>
                      <w:r>
                        <w:rPr>
                          <w:color w:val="000000"/>
                        </w:rPr>
                        <w:t>para a manifestação de interesse da Administração em obter propostas adicionais de</w:t>
                      </w:r>
                      <w:r>
                        <w:rPr>
                          <w:color w:val="000000"/>
                          <w:spacing w:val="80"/>
                        </w:rPr>
                        <w:t xml:space="preserve"> </w:t>
                      </w:r>
                      <w:r>
                        <w:rPr>
                          <w:color w:val="000000"/>
                        </w:rPr>
                        <w:t xml:space="preserve">eventuais interessados até o dia </w:t>
                      </w:r>
                      <w:r w:rsidR="003016B9">
                        <w:rPr>
                          <w:spacing w:val="-2"/>
                          <w:highlight w:val="yellow"/>
                        </w:rPr>
                        <w:t>09/02</w:t>
                      </w:r>
                      <w:r>
                        <w:rPr>
                          <w:spacing w:val="-2"/>
                          <w:highlight w:val="yellow"/>
                        </w:rPr>
                        <w:t>/2026</w:t>
                      </w:r>
                      <w:r w:rsidRPr="00C470D8">
                        <w:rPr>
                          <w:spacing w:val="-2"/>
                          <w:highlight w:val="yellow"/>
                        </w:rPr>
                        <w:t>.</w:t>
                      </w:r>
                      <w:r>
                        <w:rPr>
                          <w:color w:val="000000"/>
                        </w:rPr>
                        <w:t>às 16h.</w:t>
                      </w:r>
                    </w:p>
                  </w:txbxContent>
                </v:textbox>
                <w10:wrap type="topAndBottom" anchorx="page"/>
              </v:shape>
            </w:pict>
          </mc:Fallback>
        </mc:AlternateContent>
      </w:r>
    </w:p>
    <w:p w14:paraId="6ABBBDB9" w14:textId="77777777"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15.</w:t>
      </w:r>
      <w:r w:rsidR="00BC4EFC" w:rsidRPr="00C34986">
        <w:rPr>
          <w:rFonts w:ascii="Arial" w:hAnsi="Arial" w:cs="Arial"/>
          <w:b/>
          <w:sz w:val="24"/>
          <w:szCs w:val="24"/>
        </w:rPr>
        <w:t xml:space="preserve">DO </w:t>
      </w:r>
      <w:r w:rsidR="00BC4EFC" w:rsidRPr="00C34986">
        <w:rPr>
          <w:rFonts w:ascii="Arial" w:hAnsi="Arial" w:cs="Arial"/>
          <w:b/>
          <w:spacing w:val="-4"/>
          <w:sz w:val="24"/>
          <w:szCs w:val="24"/>
        </w:rPr>
        <w:t>FORO</w:t>
      </w:r>
    </w:p>
    <w:p w14:paraId="3F6A60D6" w14:textId="77777777" w:rsidR="0032615E" w:rsidRPr="00C34986" w:rsidRDefault="0032615E" w:rsidP="00C34986">
      <w:pPr>
        <w:pStyle w:val="PargrafodaLista"/>
        <w:spacing w:line="360" w:lineRule="auto"/>
        <w:rPr>
          <w:rFonts w:ascii="Arial" w:hAnsi="Arial" w:cs="Arial"/>
          <w:b/>
          <w:sz w:val="24"/>
          <w:szCs w:val="24"/>
        </w:rPr>
      </w:pPr>
    </w:p>
    <w:p w14:paraId="6F11CA88" w14:textId="77777777"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Para a solução de qualquer litígio emergente desta relação contratual ficando eleito o Foro da Comarca de Itamogi - MG, renunciando as partes expressamente a qualquer outro, ainda que privilegiado.</w:t>
      </w:r>
    </w:p>
    <w:p w14:paraId="1893A69D" w14:textId="77777777" w:rsidR="0032615E" w:rsidRDefault="0032615E">
      <w:pPr>
        <w:pStyle w:val="PargrafodaLista"/>
        <w:spacing w:line="362" w:lineRule="auto"/>
        <w:rPr>
          <w:rFonts w:ascii="Arial" w:hAnsi="Arial"/>
          <w:b/>
          <w:sz w:val="24"/>
        </w:rPr>
        <w:sectPr w:rsidR="0032615E">
          <w:pgSz w:w="11910" w:h="16850"/>
          <w:pgMar w:top="2000" w:right="566" w:bottom="760" w:left="992" w:header="441" w:footer="571" w:gutter="0"/>
          <w:cols w:space="720"/>
        </w:sectPr>
      </w:pPr>
    </w:p>
    <w:p w14:paraId="736B9B64" w14:textId="77777777" w:rsidR="0032615E" w:rsidRDefault="0032615E">
      <w:pPr>
        <w:pStyle w:val="Corpodetexto"/>
        <w:spacing w:before="121"/>
      </w:pPr>
    </w:p>
    <w:p w14:paraId="02353AAD" w14:textId="77777777" w:rsidR="0032615E" w:rsidRDefault="00BC4EFC">
      <w:pPr>
        <w:pStyle w:val="Ttulo11"/>
        <w:ind w:left="1324" w:right="1076" w:firstLine="0"/>
        <w:jc w:val="center"/>
      </w:pPr>
      <w:r>
        <w:t>ANEXO</w:t>
      </w:r>
      <w:r>
        <w:rPr>
          <w:spacing w:val="-4"/>
        </w:rPr>
        <w:t xml:space="preserve"> </w:t>
      </w:r>
      <w:r>
        <w:t>II –</w:t>
      </w:r>
      <w:r>
        <w:rPr>
          <w:spacing w:val="-1"/>
        </w:rPr>
        <w:t xml:space="preserve"> </w:t>
      </w:r>
      <w:r>
        <w:t>MODELO</w:t>
      </w:r>
      <w:r>
        <w:rPr>
          <w:spacing w:val="-1"/>
        </w:rPr>
        <w:t xml:space="preserve"> </w:t>
      </w:r>
      <w:r>
        <w:t>DE</w:t>
      </w:r>
      <w:r>
        <w:rPr>
          <w:spacing w:val="-2"/>
        </w:rPr>
        <w:t xml:space="preserve"> </w:t>
      </w:r>
      <w:r>
        <w:t>PROPOSTA</w:t>
      </w:r>
      <w:r>
        <w:rPr>
          <w:spacing w:val="-9"/>
        </w:rPr>
        <w:t xml:space="preserve"> </w:t>
      </w:r>
      <w:r>
        <w:rPr>
          <w:spacing w:val="-2"/>
        </w:rPr>
        <w:t>COMERCIAL</w:t>
      </w:r>
    </w:p>
    <w:p w14:paraId="4F18AF53" w14:textId="77777777" w:rsidR="0032615E" w:rsidRDefault="0032615E">
      <w:pPr>
        <w:pStyle w:val="Corpodetexto"/>
        <w:rPr>
          <w:rFonts w:ascii="Arial"/>
          <w:b/>
        </w:rPr>
      </w:pPr>
    </w:p>
    <w:p w14:paraId="010AF101" w14:textId="77777777" w:rsidR="0032615E" w:rsidRDefault="0032615E">
      <w:pPr>
        <w:pStyle w:val="Corpodetexto"/>
        <w:spacing w:before="163"/>
        <w:rPr>
          <w:rFonts w:ascii="Arial"/>
          <w:b/>
        </w:rPr>
      </w:pPr>
    </w:p>
    <w:p w14:paraId="1BCC626C" w14:textId="77777777" w:rsidR="0032615E" w:rsidRDefault="00BC4EFC">
      <w:pPr>
        <w:pStyle w:val="Corpodetexto"/>
        <w:ind w:left="167"/>
      </w:pPr>
      <w:r>
        <w:rPr>
          <w:spacing w:val="-10"/>
        </w:rPr>
        <w:t>À</w:t>
      </w:r>
    </w:p>
    <w:p w14:paraId="0AE87F6A" w14:textId="77777777" w:rsidR="0032615E" w:rsidRDefault="00BC4EFC">
      <w:pPr>
        <w:pStyle w:val="Corpodetexto"/>
        <w:spacing w:before="22"/>
        <w:ind w:left="167"/>
      </w:pPr>
      <w:r>
        <w:t>Prefeitura</w:t>
      </w:r>
      <w:r>
        <w:rPr>
          <w:spacing w:val="-2"/>
        </w:rPr>
        <w:t xml:space="preserve"> </w:t>
      </w:r>
      <w:r>
        <w:t>do</w:t>
      </w:r>
      <w:r>
        <w:rPr>
          <w:spacing w:val="-1"/>
        </w:rPr>
        <w:t xml:space="preserve"> </w:t>
      </w:r>
      <w:r>
        <w:t>Município</w:t>
      </w:r>
      <w:r>
        <w:rPr>
          <w:spacing w:val="-1"/>
        </w:rPr>
        <w:t xml:space="preserve"> </w:t>
      </w:r>
      <w:r>
        <w:t>de</w:t>
      </w:r>
      <w:r>
        <w:rPr>
          <w:spacing w:val="-1"/>
        </w:rPr>
        <w:t xml:space="preserve"> </w:t>
      </w:r>
      <w:r>
        <w:rPr>
          <w:spacing w:val="-2"/>
        </w:rPr>
        <w:t>Itamogi/MG</w:t>
      </w:r>
    </w:p>
    <w:p w14:paraId="146CAAA3" w14:textId="77777777" w:rsidR="0032615E" w:rsidRDefault="00BC4EFC">
      <w:pPr>
        <w:pStyle w:val="Corpodetexto"/>
        <w:tabs>
          <w:tab w:val="left" w:pos="649"/>
          <w:tab w:val="left" w:pos="1273"/>
          <w:tab w:val="left" w:pos="1573"/>
          <w:tab w:val="left" w:pos="2516"/>
          <w:tab w:val="left" w:pos="3296"/>
          <w:tab w:val="left" w:pos="4737"/>
        </w:tabs>
        <w:spacing w:before="21" w:line="247" w:lineRule="auto"/>
        <w:ind w:left="167" w:right="5475"/>
      </w:pPr>
      <w:r>
        <w:t>Rua</w:t>
      </w:r>
      <w:r>
        <w:rPr>
          <w:spacing w:val="37"/>
        </w:rPr>
        <w:t xml:space="preserve"> </w:t>
      </w:r>
      <w:r>
        <w:t>Olímpia</w:t>
      </w:r>
      <w:r>
        <w:rPr>
          <w:spacing w:val="34"/>
        </w:rPr>
        <w:t xml:space="preserve"> </w:t>
      </w:r>
      <w:r>
        <w:t>Ebrantina</w:t>
      </w:r>
      <w:r>
        <w:rPr>
          <w:spacing w:val="34"/>
        </w:rPr>
        <w:t xml:space="preserve"> </w:t>
      </w:r>
      <w:r>
        <w:t>de</w:t>
      </w:r>
      <w:r>
        <w:rPr>
          <w:spacing w:val="34"/>
        </w:rPr>
        <w:t xml:space="preserve"> </w:t>
      </w:r>
      <w:r>
        <w:t>Mello</w:t>
      </w:r>
      <w:r>
        <w:rPr>
          <w:spacing w:val="34"/>
        </w:rPr>
        <w:t xml:space="preserve"> </w:t>
      </w:r>
      <w:r>
        <w:t>Barreto</w:t>
      </w:r>
      <w:r>
        <w:rPr>
          <w:spacing w:val="39"/>
        </w:rPr>
        <w:t xml:space="preserve"> </w:t>
      </w:r>
      <w:r>
        <w:t xml:space="preserve">– </w:t>
      </w:r>
      <w:r>
        <w:rPr>
          <w:spacing w:val="-5"/>
        </w:rPr>
        <w:t>Nº</w:t>
      </w:r>
      <w:r>
        <w:tab/>
      </w:r>
      <w:r>
        <w:rPr>
          <w:spacing w:val="-5"/>
        </w:rPr>
        <w:t>392</w:t>
      </w:r>
      <w:r>
        <w:tab/>
      </w:r>
      <w:r>
        <w:rPr>
          <w:spacing w:val="-10"/>
        </w:rPr>
        <w:t>-</w:t>
      </w:r>
      <w:r>
        <w:tab/>
      </w:r>
      <w:r>
        <w:rPr>
          <w:spacing w:val="-2"/>
        </w:rPr>
        <w:t>Centro</w:t>
      </w:r>
      <w:r>
        <w:tab/>
      </w:r>
      <w:r>
        <w:rPr>
          <w:spacing w:val="-4"/>
        </w:rPr>
        <w:t>CEP:</w:t>
      </w:r>
      <w:r>
        <w:tab/>
        <w:t>37.973-</w:t>
      </w:r>
      <w:r>
        <w:rPr>
          <w:spacing w:val="-5"/>
        </w:rPr>
        <w:t>000</w:t>
      </w:r>
      <w:r>
        <w:tab/>
      </w:r>
      <w:r>
        <w:rPr>
          <w:spacing w:val="-10"/>
        </w:rPr>
        <w:t>–</w:t>
      </w:r>
    </w:p>
    <w:p w14:paraId="27DAF5FD" w14:textId="77777777" w:rsidR="0032615E" w:rsidRDefault="00BC4EFC">
      <w:pPr>
        <w:pStyle w:val="Corpodetexto"/>
        <w:spacing w:before="3"/>
        <w:ind w:left="167"/>
      </w:pPr>
      <w:r>
        <w:rPr>
          <w:spacing w:val="-2"/>
        </w:rPr>
        <w:t>Itamogi/MG</w:t>
      </w:r>
    </w:p>
    <w:p w14:paraId="161BA0AD" w14:textId="77777777" w:rsidR="0032615E" w:rsidRDefault="0032615E">
      <w:pPr>
        <w:pStyle w:val="Corpodetexto"/>
        <w:spacing w:before="39"/>
      </w:pPr>
    </w:p>
    <w:p w14:paraId="3CEFB9B1" w14:textId="77777777" w:rsidR="0032615E" w:rsidRPr="00DE178D" w:rsidRDefault="00BC4EFC">
      <w:pPr>
        <w:ind w:left="167"/>
        <w:rPr>
          <w:rFonts w:ascii="Arial" w:hAnsi="Arial"/>
          <w:b/>
          <w:sz w:val="24"/>
        </w:rPr>
      </w:pPr>
      <w:r w:rsidRPr="00DE178D">
        <w:rPr>
          <w:sz w:val="24"/>
        </w:rPr>
        <w:t>Processo</w:t>
      </w:r>
      <w:r w:rsidRPr="00DE178D">
        <w:rPr>
          <w:spacing w:val="-2"/>
          <w:sz w:val="24"/>
        </w:rPr>
        <w:t xml:space="preserve"> </w:t>
      </w:r>
      <w:r w:rsidRPr="00DE178D">
        <w:rPr>
          <w:sz w:val="24"/>
        </w:rPr>
        <w:t>Administrativo</w:t>
      </w:r>
      <w:r w:rsidRPr="00DE178D">
        <w:rPr>
          <w:spacing w:val="1"/>
          <w:sz w:val="24"/>
        </w:rPr>
        <w:t xml:space="preserve"> </w:t>
      </w:r>
      <w:r w:rsidRPr="00DE178D">
        <w:rPr>
          <w:sz w:val="24"/>
        </w:rPr>
        <w:t>nº</w:t>
      </w:r>
      <w:r w:rsidRPr="00DE178D">
        <w:rPr>
          <w:spacing w:val="-1"/>
          <w:sz w:val="24"/>
        </w:rPr>
        <w:t xml:space="preserve"> </w:t>
      </w:r>
      <w:r w:rsidR="00273589" w:rsidRPr="00DE178D">
        <w:rPr>
          <w:rFonts w:ascii="Arial" w:hAnsi="Arial"/>
          <w:b/>
          <w:spacing w:val="-2"/>
          <w:sz w:val="24"/>
        </w:rPr>
        <w:t>00023</w:t>
      </w:r>
      <w:r w:rsidRPr="00DE178D">
        <w:rPr>
          <w:rFonts w:ascii="Arial" w:hAnsi="Arial"/>
          <w:b/>
          <w:spacing w:val="-2"/>
          <w:sz w:val="24"/>
        </w:rPr>
        <w:t>/202</w:t>
      </w:r>
      <w:r w:rsidR="005650CF" w:rsidRPr="00DE178D">
        <w:rPr>
          <w:rFonts w:ascii="Arial" w:hAnsi="Arial"/>
          <w:b/>
          <w:spacing w:val="-2"/>
          <w:sz w:val="24"/>
        </w:rPr>
        <w:t>6</w:t>
      </w:r>
    </w:p>
    <w:p w14:paraId="53B39D45" w14:textId="77777777" w:rsidR="0032615E" w:rsidRDefault="00BC4EFC">
      <w:pPr>
        <w:spacing w:before="29"/>
        <w:ind w:left="167"/>
        <w:rPr>
          <w:rFonts w:ascii="Arial" w:hAnsi="Arial"/>
          <w:b/>
          <w:sz w:val="24"/>
        </w:rPr>
      </w:pPr>
      <w:r w:rsidRPr="00DE178D">
        <w:rPr>
          <w:sz w:val="24"/>
        </w:rPr>
        <w:t>Dispensa</w:t>
      </w:r>
      <w:r w:rsidRPr="00DE178D">
        <w:rPr>
          <w:spacing w:val="-2"/>
          <w:sz w:val="24"/>
        </w:rPr>
        <w:t xml:space="preserve"> </w:t>
      </w:r>
      <w:r w:rsidRPr="00DE178D">
        <w:rPr>
          <w:sz w:val="24"/>
        </w:rPr>
        <w:t>nº</w:t>
      </w:r>
      <w:r w:rsidRPr="00DE178D">
        <w:rPr>
          <w:spacing w:val="2"/>
          <w:sz w:val="24"/>
        </w:rPr>
        <w:t xml:space="preserve"> </w:t>
      </w:r>
      <w:r w:rsidR="00273589" w:rsidRPr="00DE178D">
        <w:rPr>
          <w:rFonts w:ascii="Arial" w:hAnsi="Arial"/>
          <w:b/>
          <w:spacing w:val="-2"/>
          <w:sz w:val="24"/>
        </w:rPr>
        <w:t>00012</w:t>
      </w:r>
      <w:r w:rsidRPr="00DE178D">
        <w:rPr>
          <w:rFonts w:ascii="Arial" w:hAnsi="Arial"/>
          <w:b/>
          <w:spacing w:val="-2"/>
          <w:sz w:val="24"/>
        </w:rPr>
        <w:t>/202</w:t>
      </w:r>
      <w:r w:rsidR="005650CF" w:rsidRPr="00DE178D">
        <w:rPr>
          <w:rFonts w:ascii="Arial" w:hAnsi="Arial"/>
          <w:b/>
          <w:spacing w:val="-2"/>
          <w:sz w:val="24"/>
        </w:rPr>
        <w:t>6</w:t>
      </w:r>
    </w:p>
    <w:p w14:paraId="2CA539AF" w14:textId="77777777" w:rsidR="0032615E" w:rsidRDefault="00BC4EFC">
      <w:pPr>
        <w:pStyle w:val="Corpodetexto"/>
        <w:spacing w:before="22"/>
        <w:ind w:left="167"/>
      </w:pPr>
      <w:r>
        <w:t>Prezados</w:t>
      </w:r>
      <w:r>
        <w:rPr>
          <w:spacing w:val="-3"/>
        </w:rPr>
        <w:t xml:space="preserve"> </w:t>
      </w:r>
      <w:r>
        <w:rPr>
          <w:spacing w:val="-2"/>
        </w:rPr>
        <w:t>Senhores,</w:t>
      </w:r>
    </w:p>
    <w:p w14:paraId="59A2AB57" w14:textId="77777777" w:rsidR="0032615E" w:rsidRDefault="0032615E">
      <w:pPr>
        <w:pStyle w:val="Corpodetexto"/>
        <w:rPr>
          <w:sz w:val="20"/>
        </w:rPr>
      </w:pPr>
    </w:p>
    <w:p w14:paraId="50940E5B" w14:textId="77777777" w:rsidR="0032615E" w:rsidRDefault="0032615E">
      <w:pPr>
        <w:pStyle w:val="Corpodetexto"/>
        <w:spacing w:before="168"/>
        <w:rPr>
          <w:sz w:val="20"/>
        </w:rPr>
      </w:pPr>
    </w:p>
    <w:tbl>
      <w:tblPr>
        <w:tblStyle w:val="TableNormal"/>
        <w:tblW w:w="0" w:type="auto"/>
        <w:tblInd w:w="14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firstRow="1" w:lastRow="1" w:firstColumn="1" w:lastColumn="1" w:noHBand="0" w:noVBand="0"/>
      </w:tblPr>
      <w:tblGrid>
        <w:gridCol w:w="620"/>
        <w:gridCol w:w="953"/>
        <w:gridCol w:w="1003"/>
        <w:gridCol w:w="3464"/>
        <w:gridCol w:w="1808"/>
        <w:gridCol w:w="1824"/>
      </w:tblGrid>
      <w:tr w:rsidR="006A40E6" w14:paraId="191EC951" w14:textId="77777777" w:rsidTr="006A40E6">
        <w:trPr>
          <w:trHeight w:val="238"/>
        </w:trPr>
        <w:tc>
          <w:tcPr>
            <w:tcW w:w="620" w:type="dxa"/>
            <w:shd w:val="clear" w:color="auto" w:fill="D9D9D9"/>
          </w:tcPr>
          <w:p w14:paraId="5AF7AC86" w14:textId="02BB605C" w:rsidR="006A40E6" w:rsidRPr="006A40E6" w:rsidRDefault="006A40E6" w:rsidP="006A40E6">
            <w:pPr>
              <w:pStyle w:val="TableParagraph"/>
              <w:spacing w:before="2"/>
              <w:ind w:left="9"/>
              <w:jc w:val="center"/>
              <w:rPr>
                <w:sz w:val="18"/>
                <w:szCs w:val="18"/>
              </w:rPr>
            </w:pPr>
            <w:r w:rsidRPr="006A40E6">
              <w:rPr>
                <w:spacing w:val="-4"/>
                <w:sz w:val="18"/>
                <w:szCs w:val="18"/>
              </w:rPr>
              <w:t>Item</w:t>
            </w:r>
          </w:p>
        </w:tc>
        <w:tc>
          <w:tcPr>
            <w:tcW w:w="953" w:type="dxa"/>
            <w:shd w:val="clear" w:color="auto" w:fill="D9D9D9"/>
          </w:tcPr>
          <w:p w14:paraId="6AA266FF" w14:textId="7E684763" w:rsidR="006A40E6" w:rsidRPr="006A40E6" w:rsidRDefault="006A40E6" w:rsidP="006A40E6">
            <w:pPr>
              <w:pStyle w:val="TableParagraph"/>
              <w:spacing w:before="2"/>
              <w:ind w:left="38" w:right="30"/>
              <w:jc w:val="center"/>
              <w:rPr>
                <w:sz w:val="18"/>
                <w:szCs w:val="18"/>
              </w:rPr>
            </w:pPr>
            <w:r w:rsidRPr="006A40E6">
              <w:rPr>
                <w:spacing w:val="-2"/>
                <w:sz w:val="18"/>
                <w:szCs w:val="18"/>
              </w:rPr>
              <w:t>Quantidade</w:t>
            </w:r>
          </w:p>
        </w:tc>
        <w:tc>
          <w:tcPr>
            <w:tcW w:w="1003" w:type="dxa"/>
            <w:shd w:val="clear" w:color="auto" w:fill="D9D9D9"/>
          </w:tcPr>
          <w:p w14:paraId="73562810" w14:textId="4BC8BA29" w:rsidR="006A40E6" w:rsidRPr="006A40E6" w:rsidRDefault="006A40E6" w:rsidP="006A40E6">
            <w:pPr>
              <w:pStyle w:val="TableParagraph"/>
              <w:spacing w:before="2"/>
              <w:ind w:left="253"/>
              <w:rPr>
                <w:sz w:val="18"/>
                <w:szCs w:val="18"/>
              </w:rPr>
            </w:pPr>
            <w:r w:rsidRPr="006A40E6">
              <w:rPr>
                <w:spacing w:val="-2"/>
                <w:sz w:val="18"/>
                <w:szCs w:val="18"/>
              </w:rPr>
              <w:t>Unidade</w:t>
            </w:r>
          </w:p>
        </w:tc>
        <w:tc>
          <w:tcPr>
            <w:tcW w:w="3464" w:type="dxa"/>
            <w:shd w:val="clear" w:color="auto" w:fill="D9D9D9"/>
          </w:tcPr>
          <w:p w14:paraId="4B4BEF70" w14:textId="3AC37887" w:rsidR="006A40E6" w:rsidRPr="006A40E6" w:rsidRDefault="006A40E6" w:rsidP="006A40E6">
            <w:pPr>
              <w:pStyle w:val="TableParagraph"/>
              <w:spacing w:before="2"/>
              <w:ind w:left="2"/>
              <w:jc w:val="center"/>
              <w:rPr>
                <w:sz w:val="18"/>
                <w:szCs w:val="18"/>
              </w:rPr>
            </w:pPr>
            <w:r w:rsidRPr="006A40E6">
              <w:rPr>
                <w:spacing w:val="-2"/>
                <w:sz w:val="18"/>
                <w:szCs w:val="18"/>
              </w:rPr>
              <w:t>Descrição</w:t>
            </w:r>
          </w:p>
        </w:tc>
        <w:tc>
          <w:tcPr>
            <w:tcW w:w="1808" w:type="dxa"/>
            <w:shd w:val="clear" w:color="auto" w:fill="D9D9D9"/>
          </w:tcPr>
          <w:p w14:paraId="3B2D7ED1" w14:textId="5A6A29B4" w:rsidR="006A40E6" w:rsidRPr="006A40E6" w:rsidRDefault="006A40E6" w:rsidP="006A40E6">
            <w:pPr>
              <w:pStyle w:val="TableParagraph"/>
              <w:spacing w:before="2"/>
              <w:rPr>
                <w:sz w:val="18"/>
                <w:szCs w:val="18"/>
              </w:rPr>
            </w:pPr>
            <w:r w:rsidRPr="006A40E6">
              <w:rPr>
                <w:sz w:val="18"/>
                <w:szCs w:val="18"/>
              </w:rPr>
              <w:t>Valor km</w:t>
            </w:r>
          </w:p>
        </w:tc>
        <w:tc>
          <w:tcPr>
            <w:tcW w:w="1824" w:type="dxa"/>
            <w:shd w:val="clear" w:color="auto" w:fill="D9D9D9"/>
          </w:tcPr>
          <w:p w14:paraId="5B66FDAD" w14:textId="5810EF00" w:rsidR="006A40E6" w:rsidRPr="006A40E6" w:rsidRDefault="006A40E6" w:rsidP="006A40E6">
            <w:pPr>
              <w:pStyle w:val="TableParagraph"/>
              <w:spacing w:before="2"/>
              <w:rPr>
                <w:sz w:val="18"/>
                <w:szCs w:val="18"/>
              </w:rPr>
            </w:pPr>
            <w:r w:rsidRPr="006A40E6">
              <w:rPr>
                <w:sz w:val="18"/>
                <w:szCs w:val="18"/>
              </w:rPr>
              <w:t>Valor Total</w:t>
            </w:r>
          </w:p>
        </w:tc>
      </w:tr>
      <w:tr w:rsidR="00C34986" w14:paraId="309CEA9F" w14:textId="77777777" w:rsidTr="006A40E6">
        <w:trPr>
          <w:trHeight w:val="2927"/>
        </w:trPr>
        <w:tc>
          <w:tcPr>
            <w:tcW w:w="620" w:type="dxa"/>
          </w:tcPr>
          <w:p w14:paraId="4D1DD861" w14:textId="77777777" w:rsidR="00C34986" w:rsidRDefault="00C34986" w:rsidP="00C34986">
            <w:pPr>
              <w:pStyle w:val="TableParagraph"/>
              <w:spacing w:before="4" w:line="240" w:lineRule="auto"/>
              <w:ind w:left="9" w:right="5"/>
              <w:jc w:val="center"/>
              <w:rPr>
                <w:b/>
                <w:sz w:val="20"/>
              </w:rPr>
            </w:pPr>
            <w:r>
              <w:rPr>
                <w:b/>
                <w:spacing w:val="-5"/>
                <w:sz w:val="20"/>
              </w:rPr>
              <w:t>01</w:t>
            </w:r>
          </w:p>
        </w:tc>
        <w:tc>
          <w:tcPr>
            <w:tcW w:w="953" w:type="dxa"/>
          </w:tcPr>
          <w:p w14:paraId="0D02E4AC" w14:textId="77777777" w:rsidR="00C34986" w:rsidRDefault="00C34986" w:rsidP="00C34986">
            <w:pPr>
              <w:pStyle w:val="TableParagraph"/>
              <w:spacing w:line="215" w:lineRule="exact"/>
              <w:ind w:left="8" w:right="38"/>
              <w:jc w:val="center"/>
              <w:rPr>
                <w:b/>
                <w:sz w:val="20"/>
              </w:rPr>
            </w:pPr>
          </w:p>
        </w:tc>
        <w:tc>
          <w:tcPr>
            <w:tcW w:w="1003" w:type="dxa"/>
          </w:tcPr>
          <w:p w14:paraId="430B4F62" w14:textId="77777777" w:rsidR="00C34986" w:rsidRDefault="00C34986" w:rsidP="00C34986">
            <w:pPr>
              <w:pStyle w:val="TableParagraph"/>
              <w:spacing w:line="215" w:lineRule="exact"/>
              <w:ind w:left="76"/>
              <w:rPr>
                <w:b/>
                <w:sz w:val="20"/>
              </w:rPr>
            </w:pPr>
          </w:p>
        </w:tc>
        <w:tc>
          <w:tcPr>
            <w:tcW w:w="3464" w:type="dxa"/>
          </w:tcPr>
          <w:p w14:paraId="23F14595" w14:textId="77777777" w:rsidR="00C34986" w:rsidRDefault="00C34986" w:rsidP="00C34986">
            <w:pPr>
              <w:pStyle w:val="TableParagraph"/>
              <w:spacing w:line="208" w:lineRule="exact"/>
              <w:ind w:right="109"/>
              <w:jc w:val="right"/>
              <w:rPr>
                <w:b/>
                <w:sz w:val="20"/>
              </w:rPr>
            </w:pPr>
          </w:p>
        </w:tc>
        <w:tc>
          <w:tcPr>
            <w:tcW w:w="1808" w:type="dxa"/>
          </w:tcPr>
          <w:p w14:paraId="7A073CF1" w14:textId="77777777" w:rsidR="00C34986" w:rsidRDefault="00C34986">
            <w:pPr>
              <w:pStyle w:val="TableParagraph"/>
              <w:spacing w:line="215" w:lineRule="exact"/>
              <w:ind w:left="76"/>
              <w:rPr>
                <w:b/>
                <w:sz w:val="20"/>
              </w:rPr>
            </w:pPr>
            <w:r>
              <w:rPr>
                <w:b/>
                <w:spacing w:val="-5"/>
                <w:sz w:val="20"/>
              </w:rPr>
              <w:t>R$</w:t>
            </w:r>
          </w:p>
        </w:tc>
        <w:tc>
          <w:tcPr>
            <w:tcW w:w="1824" w:type="dxa"/>
          </w:tcPr>
          <w:p w14:paraId="02B9E543" w14:textId="77777777" w:rsidR="00C34986" w:rsidRDefault="00C34986">
            <w:pPr>
              <w:pStyle w:val="TableParagraph"/>
              <w:spacing w:line="215" w:lineRule="exact"/>
              <w:ind w:left="75"/>
              <w:rPr>
                <w:b/>
                <w:sz w:val="20"/>
              </w:rPr>
            </w:pPr>
            <w:r>
              <w:rPr>
                <w:b/>
                <w:spacing w:val="-5"/>
                <w:sz w:val="20"/>
              </w:rPr>
              <w:t>R$</w:t>
            </w:r>
          </w:p>
        </w:tc>
      </w:tr>
      <w:tr w:rsidR="0032615E" w14:paraId="50D51AA0" w14:textId="77777777">
        <w:trPr>
          <w:trHeight w:val="452"/>
        </w:trPr>
        <w:tc>
          <w:tcPr>
            <w:tcW w:w="7848" w:type="dxa"/>
            <w:gridSpan w:val="5"/>
            <w:shd w:val="clear" w:color="auto" w:fill="D9D9D9"/>
          </w:tcPr>
          <w:p w14:paraId="0EE1A0D8" w14:textId="77777777" w:rsidR="0032615E" w:rsidRDefault="0032615E">
            <w:pPr>
              <w:pStyle w:val="TableParagraph"/>
              <w:spacing w:line="240" w:lineRule="auto"/>
              <w:ind w:left="0"/>
              <w:rPr>
                <w:sz w:val="20"/>
              </w:rPr>
            </w:pPr>
          </w:p>
        </w:tc>
        <w:tc>
          <w:tcPr>
            <w:tcW w:w="1824" w:type="dxa"/>
            <w:shd w:val="clear" w:color="auto" w:fill="D9D9D9"/>
          </w:tcPr>
          <w:p w14:paraId="00E4491A" w14:textId="77777777" w:rsidR="0032615E" w:rsidRDefault="0032615E">
            <w:pPr>
              <w:pStyle w:val="TableParagraph"/>
              <w:spacing w:line="240" w:lineRule="auto"/>
              <w:ind w:left="0"/>
              <w:rPr>
                <w:sz w:val="20"/>
              </w:rPr>
            </w:pPr>
          </w:p>
        </w:tc>
      </w:tr>
    </w:tbl>
    <w:p w14:paraId="1A6B3E1A" w14:textId="77777777" w:rsidR="0032615E" w:rsidRDefault="0032615E">
      <w:pPr>
        <w:pStyle w:val="Corpodetexto"/>
      </w:pPr>
    </w:p>
    <w:p w14:paraId="1F3A1F73" w14:textId="77777777" w:rsidR="00C34986" w:rsidRDefault="00C34986" w:rsidP="00C34986">
      <w:pPr>
        <w:pStyle w:val="Corpodetexto"/>
        <w:spacing w:before="1"/>
        <w:ind w:right="5865"/>
        <w:jc w:val="right"/>
        <w:rPr>
          <w:spacing w:val="-4"/>
        </w:rPr>
      </w:pPr>
      <w:r>
        <w:t>Validade</w:t>
      </w:r>
      <w:r>
        <w:rPr>
          <w:spacing w:val="-2"/>
        </w:rPr>
        <w:t xml:space="preserve"> </w:t>
      </w:r>
      <w:r>
        <w:t>da</w:t>
      </w:r>
      <w:r>
        <w:rPr>
          <w:spacing w:val="-2"/>
        </w:rPr>
        <w:t xml:space="preserve"> </w:t>
      </w:r>
      <w:r>
        <w:t>Proposta:</w:t>
      </w:r>
      <w:r>
        <w:rPr>
          <w:spacing w:val="-2"/>
        </w:rPr>
        <w:t xml:space="preserve"> </w:t>
      </w:r>
      <w:r>
        <w:t>60(sessenta)</w:t>
      </w:r>
      <w:r>
        <w:rPr>
          <w:spacing w:val="-2"/>
        </w:rPr>
        <w:t xml:space="preserve"> </w:t>
      </w:r>
      <w:r>
        <w:rPr>
          <w:spacing w:val="-4"/>
        </w:rPr>
        <w:t>dias</w:t>
      </w:r>
    </w:p>
    <w:p w14:paraId="13D53481" w14:textId="77777777" w:rsidR="00863472" w:rsidRDefault="00863472" w:rsidP="00C34986">
      <w:pPr>
        <w:pStyle w:val="Corpodetexto"/>
        <w:spacing w:before="1"/>
        <w:ind w:right="5865"/>
        <w:jc w:val="right"/>
        <w:rPr>
          <w:spacing w:val="-4"/>
        </w:rPr>
      </w:pPr>
    </w:p>
    <w:p w14:paraId="754BF567" w14:textId="77777777" w:rsidR="00863472" w:rsidRDefault="00863472" w:rsidP="00C34986">
      <w:pPr>
        <w:pStyle w:val="Corpodetexto"/>
        <w:spacing w:before="1"/>
        <w:ind w:right="5865"/>
        <w:jc w:val="right"/>
        <w:rPr>
          <w:spacing w:val="-4"/>
        </w:rPr>
      </w:pPr>
    </w:p>
    <w:p w14:paraId="7E1267A0" w14:textId="77777777" w:rsidR="00863472" w:rsidRDefault="00863472" w:rsidP="00C34986">
      <w:pPr>
        <w:pStyle w:val="Corpodetexto"/>
        <w:spacing w:before="1"/>
        <w:ind w:right="5865"/>
        <w:jc w:val="right"/>
        <w:rPr>
          <w:spacing w:val="-4"/>
        </w:rPr>
      </w:pPr>
    </w:p>
    <w:p w14:paraId="231E6508" w14:textId="77777777" w:rsidR="00863472" w:rsidRDefault="00863472" w:rsidP="00C34986">
      <w:pPr>
        <w:pStyle w:val="Corpodetexto"/>
        <w:spacing w:before="1"/>
        <w:ind w:right="5865"/>
        <w:jc w:val="right"/>
        <w:rPr>
          <w:spacing w:val="-4"/>
        </w:rPr>
      </w:pPr>
    </w:p>
    <w:p w14:paraId="601699C7" w14:textId="77777777" w:rsidR="00863472" w:rsidRDefault="00863472" w:rsidP="00C34986">
      <w:pPr>
        <w:pStyle w:val="Corpodetexto"/>
        <w:spacing w:before="1"/>
        <w:ind w:right="5865"/>
        <w:jc w:val="right"/>
      </w:pPr>
    </w:p>
    <w:p w14:paraId="5E165822" w14:textId="77777777" w:rsidR="00C34986" w:rsidRDefault="00C34986" w:rsidP="00C34986">
      <w:pPr>
        <w:pStyle w:val="Corpodetexto"/>
        <w:spacing w:before="86"/>
      </w:pPr>
    </w:p>
    <w:p w14:paraId="1A3FFF53" w14:textId="77777777" w:rsidR="00C34986" w:rsidRDefault="00C34986" w:rsidP="00C34986">
      <w:pPr>
        <w:ind w:left="3079"/>
        <w:rPr>
          <w:spacing w:val="-2"/>
        </w:rPr>
      </w:pPr>
      <w:r>
        <w:t>Nome</w:t>
      </w:r>
      <w:r>
        <w:rPr>
          <w:spacing w:val="-1"/>
        </w:rPr>
        <w:t xml:space="preserve"> </w:t>
      </w:r>
      <w:r>
        <w:t>e</w:t>
      </w:r>
      <w:r>
        <w:rPr>
          <w:spacing w:val="1"/>
        </w:rPr>
        <w:t xml:space="preserve"> </w:t>
      </w:r>
      <w:r>
        <w:t xml:space="preserve">assinatura da </w:t>
      </w:r>
      <w:r>
        <w:rPr>
          <w:spacing w:val="-2"/>
        </w:rPr>
        <w:t>Licitante</w:t>
      </w:r>
    </w:p>
    <w:p w14:paraId="2432C701" w14:textId="77777777" w:rsidR="00C34986" w:rsidRDefault="00C34986" w:rsidP="00C34986">
      <w:pPr>
        <w:ind w:left="3079"/>
        <w:rPr>
          <w:sz w:val="24"/>
        </w:rPr>
      </w:pPr>
      <w:r>
        <w:t xml:space="preserve"> </w:t>
      </w:r>
      <w:r>
        <w:rPr>
          <w:spacing w:val="-2"/>
          <w:sz w:val="24"/>
        </w:rPr>
        <w:t>........................................................</w:t>
      </w:r>
    </w:p>
    <w:p w14:paraId="4B093F83" w14:textId="77777777" w:rsidR="00C34986" w:rsidRDefault="00C34986" w:rsidP="00C34986">
      <w:pPr>
        <w:ind w:left="3079"/>
        <w:rPr>
          <w:sz w:val="24"/>
        </w:rPr>
      </w:pPr>
      <w:r>
        <w:rPr>
          <w:spacing w:val="-5"/>
          <w:sz w:val="24"/>
        </w:rPr>
        <w:t>..</w:t>
      </w:r>
    </w:p>
    <w:p w14:paraId="3CD66FBD" w14:textId="77777777" w:rsidR="0032615E" w:rsidRDefault="0032615E">
      <w:pPr>
        <w:pStyle w:val="Corpodetexto"/>
        <w:sectPr w:rsidR="0032615E">
          <w:pgSz w:w="11910" w:h="16850"/>
          <w:pgMar w:top="2000" w:right="566" w:bottom="760" w:left="992" w:header="441" w:footer="571" w:gutter="0"/>
          <w:cols w:space="720"/>
        </w:sectPr>
      </w:pPr>
    </w:p>
    <w:p w14:paraId="098975C3" w14:textId="77777777" w:rsidR="0032615E" w:rsidRDefault="0032615E">
      <w:pPr>
        <w:pStyle w:val="Corpodetexto"/>
        <w:spacing w:before="121"/>
      </w:pPr>
    </w:p>
    <w:p w14:paraId="797773FB" w14:textId="77777777" w:rsidR="0032615E" w:rsidRDefault="00BC4EFC">
      <w:pPr>
        <w:pStyle w:val="Ttulo11"/>
        <w:ind w:left="865" w:right="1076" w:firstLine="0"/>
        <w:jc w:val="center"/>
      </w:pPr>
      <w:r>
        <w:t>ANEXO</w:t>
      </w:r>
      <w:r>
        <w:rPr>
          <w:spacing w:val="-11"/>
        </w:rPr>
        <w:t xml:space="preserve"> </w:t>
      </w:r>
      <w:r>
        <w:t>III</w:t>
      </w:r>
      <w:r>
        <w:rPr>
          <w:spacing w:val="-9"/>
        </w:rPr>
        <w:t xml:space="preserve"> </w:t>
      </w:r>
      <w:r>
        <w:t>–</w:t>
      </w:r>
      <w:r>
        <w:rPr>
          <w:spacing w:val="-9"/>
        </w:rPr>
        <w:t xml:space="preserve"> </w:t>
      </w:r>
      <w:r>
        <w:t>DECLARAÇÃO</w:t>
      </w:r>
      <w:r>
        <w:rPr>
          <w:spacing w:val="-10"/>
        </w:rPr>
        <w:t xml:space="preserve"> </w:t>
      </w:r>
      <w:r>
        <w:rPr>
          <w:spacing w:val="-2"/>
        </w:rPr>
        <w:t>CONJUNTA</w:t>
      </w:r>
    </w:p>
    <w:p w14:paraId="76A96296" w14:textId="77777777" w:rsidR="0032615E" w:rsidRDefault="00BC4EFC">
      <w:pPr>
        <w:pStyle w:val="Corpodetexto"/>
        <w:spacing w:before="142"/>
        <w:ind w:left="167"/>
      </w:pPr>
      <w:r>
        <w:rPr>
          <w:spacing w:val="-10"/>
        </w:rPr>
        <w:t>À</w:t>
      </w:r>
    </w:p>
    <w:p w14:paraId="5B37FED0" w14:textId="77777777" w:rsidR="0032615E" w:rsidRDefault="00BC4EFC">
      <w:pPr>
        <w:pStyle w:val="Corpodetexto"/>
        <w:spacing w:before="21"/>
        <w:ind w:left="167"/>
      </w:pPr>
      <w:r>
        <w:t>Prefeitura</w:t>
      </w:r>
      <w:r>
        <w:rPr>
          <w:spacing w:val="-2"/>
        </w:rPr>
        <w:t xml:space="preserve"> </w:t>
      </w:r>
      <w:r>
        <w:t>do</w:t>
      </w:r>
      <w:r>
        <w:rPr>
          <w:spacing w:val="-1"/>
        </w:rPr>
        <w:t xml:space="preserve"> </w:t>
      </w:r>
      <w:r>
        <w:t>Município</w:t>
      </w:r>
      <w:r>
        <w:rPr>
          <w:spacing w:val="-1"/>
        </w:rPr>
        <w:t xml:space="preserve"> </w:t>
      </w:r>
      <w:r>
        <w:t>de</w:t>
      </w:r>
      <w:r>
        <w:rPr>
          <w:spacing w:val="-1"/>
        </w:rPr>
        <w:t xml:space="preserve"> </w:t>
      </w:r>
      <w:r>
        <w:rPr>
          <w:spacing w:val="-2"/>
        </w:rPr>
        <w:t>Itamogi/MG</w:t>
      </w:r>
    </w:p>
    <w:p w14:paraId="0E37682D" w14:textId="77777777" w:rsidR="0032615E" w:rsidRDefault="00BC4EFC">
      <w:pPr>
        <w:pStyle w:val="Corpodetexto"/>
        <w:tabs>
          <w:tab w:val="left" w:pos="649"/>
          <w:tab w:val="left" w:pos="1273"/>
          <w:tab w:val="left" w:pos="1573"/>
          <w:tab w:val="left" w:pos="2516"/>
          <w:tab w:val="left" w:pos="3296"/>
          <w:tab w:val="left" w:pos="4737"/>
        </w:tabs>
        <w:spacing w:before="22" w:line="247" w:lineRule="auto"/>
        <w:ind w:left="167" w:right="5475"/>
      </w:pPr>
      <w:r>
        <w:t>Rua</w:t>
      </w:r>
      <w:r>
        <w:rPr>
          <w:spacing w:val="37"/>
        </w:rPr>
        <w:t xml:space="preserve"> </w:t>
      </w:r>
      <w:r>
        <w:t>Olímpia</w:t>
      </w:r>
      <w:r>
        <w:rPr>
          <w:spacing w:val="34"/>
        </w:rPr>
        <w:t xml:space="preserve"> </w:t>
      </w:r>
      <w:r>
        <w:t>Ebrantina</w:t>
      </w:r>
      <w:r>
        <w:rPr>
          <w:spacing w:val="34"/>
        </w:rPr>
        <w:t xml:space="preserve"> </w:t>
      </w:r>
      <w:r>
        <w:t>de</w:t>
      </w:r>
      <w:r>
        <w:rPr>
          <w:spacing w:val="34"/>
        </w:rPr>
        <w:t xml:space="preserve"> </w:t>
      </w:r>
      <w:r>
        <w:t>Mello</w:t>
      </w:r>
      <w:r>
        <w:rPr>
          <w:spacing w:val="34"/>
        </w:rPr>
        <w:t xml:space="preserve"> </w:t>
      </w:r>
      <w:r>
        <w:t>Barreto</w:t>
      </w:r>
      <w:r>
        <w:rPr>
          <w:spacing w:val="39"/>
        </w:rPr>
        <w:t xml:space="preserve"> </w:t>
      </w:r>
      <w:r>
        <w:t xml:space="preserve">– </w:t>
      </w:r>
      <w:r>
        <w:rPr>
          <w:spacing w:val="-5"/>
        </w:rPr>
        <w:t>Nº</w:t>
      </w:r>
      <w:r>
        <w:tab/>
      </w:r>
      <w:r>
        <w:rPr>
          <w:spacing w:val="-5"/>
        </w:rPr>
        <w:t>392</w:t>
      </w:r>
      <w:r>
        <w:tab/>
      </w:r>
      <w:r>
        <w:rPr>
          <w:spacing w:val="-10"/>
        </w:rPr>
        <w:t>-</w:t>
      </w:r>
      <w:r>
        <w:tab/>
      </w:r>
      <w:r>
        <w:rPr>
          <w:spacing w:val="-2"/>
        </w:rPr>
        <w:t>Centro</w:t>
      </w:r>
      <w:r>
        <w:tab/>
      </w:r>
      <w:r>
        <w:rPr>
          <w:spacing w:val="-4"/>
        </w:rPr>
        <w:t>CEP:</w:t>
      </w:r>
      <w:r>
        <w:tab/>
        <w:t>37.973-</w:t>
      </w:r>
      <w:r>
        <w:rPr>
          <w:spacing w:val="-5"/>
        </w:rPr>
        <w:t>000</w:t>
      </w:r>
      <w:r>
        <w:tab/>
      </w:r>
      <w:r>
        <w:rPr>
          <w:spacing w:val="-10"/>
        </w:rPr>
        <w:t>–</w:t>
      </w:r>
    </w:p>
    <w:p w14:paraId="7EA44E6D" w14:textId="77777777" w:rsidR="0032615E" w:rsidRDefault="00BC4EFC">
      <w:pPr>
        <w:pStyle w:val="Corpodetexto"/>
        <w:spacing w:before="2"/>
        <w:ind w:left="167"/>
      </w:pPr>
      <w:r>
        <w:rPr>
          <w:spacing w:val="-2"/>
        </w:rPr>
        <w:t>Itamogi/MG</w:t>
      </w:r>
    </w:p>
    <w:p w14:paraId="0061A1C4" w14:textId="77777777" w:rsidR="0032615E" w:rsidRDefault="0032615E">
      <w:pPr>
        <w:pStyle w:val="Corpodetexto"/>
        <w:spacing w:before="39"/>
      </w:pPr>
    </w:p>
    <w:p w14:paraId="3C877A8D" w14:textId="77777777" w:rsidR="0032615E" w:rsidRPr="00DE178D" w:rsidRDefault="00BC4EFC">
      <w:pPr>
        <w:ind w:left="167"/>
        <w:rPr>
          <w:rFonts w:ascii="Arial" w:hAnsi="Arial"/>
          <w:b/>
          <w:sz w:val="24"/>
        </w:rPr>
      </w:pPr>
      <w:r w:rsidRPr="00DE178D">
        <w:rPr>
          <w:sz w:val="24"/>
        </w:rPr>
        <w:t>Processo</w:t>
      </w:r>
      <w:r w:rsidRPr="00DE178D">
        <w:rPr>
          <w:spacing w:val="-2"/>
          <w:sz w:val="24"/>
        </w:rPr>
        <w:t xml:space="preserve"> </w:t>
      </w:r>
      <w:r w:rsidRPr="00DE178D">
        <w:rPr>
          <w:sz w:val="24"/>
        </w:rPr>
        <w:t>Administrativo</w:t>
      </w:r>
      <w:r w:rsidRPr="00DE178D">
        <w:rPr>
          <w:spacing w:val="1"/>
          <w:sz w:val="24"/>
        </w:rPr>
        <w:t xml:space="preserve"> </w:t>
      </w:r>
      <w:r w:rsidRPr="00DE178D">
        <w:rPr>
          <w:sz w:val="24"/>
        </w:rPr>
        <w:t>nº</w:t>
      </w:r>
      <w:r w:rsidRPr="00DE178D">
        <w:rPr>
          <w:spacing w:val="-1"/>
          <w:sz w:val="24"/>
        </w:rPr>
        <w:t xml:space="preserve"> </w:t>
      </w:r>
      <w:r w:rsidR="0064538A" w:rsidRPr="00DE178D">
        <w:rPr>
          <w:rFonts w:ascii="Arial" w:hAnsi="Arial"/>
          <w:b/>
          <w:spacing w:val="-2"/>
          <w:sz w:val="24"/>
        </w:rPr>
        <w:t>000</w:t>
      </w:r>
      <w:r w:rsidR="00273589" w:rsidRPr="00DE178D">
        <w:rPr>
          <w:rFonts w:ascii="Arial" w:hAnsi="Arial"/>
          <w:b/>
          <w:spacing w:val="-2"/>
          <w:sz w:val="24"/>
        </w:rPr>
        <w:t>2</w:t>
      </w:r>
      <w:r w:rsidR="0064538A" w:rsidRPr="00DE178D">
        <w:rPr>
          <w:rFonts w:ascii="Arial" w:hAnsi="Arial"/>
          <w:b/>
          <w:spacing w:val="-2"/>
          <w:sz w:val="24"/>
        </w:rPr>
        <w:t>3</w:t>
      </w:r>
      <w:r w:rsidRPr="00DE178D">
        <w:rPr>
          <w:rFonts w:ascii="Arial" w:hAnsi="Arial"/>
          <w:b/>
          <w:spacing w:val="-2"/>
          <w:sz w:val="24"/>
        </w:rPr>
        <w:t>/202</w:t>
      </w:r>
      <w:r w:rsidR="005650CF" w:rsidRPr="00DE178D">
        <w:rPr>
          <w:rFonts w:ascii="Arial" w:hAnsi="Arial"/>
          <w:b/>
          <w:spacing w:val="-2"/>
          <w:sz w:val="24"/>
        </w:rPr>
        <w:t>6</w:t>
      </w:r>
    </w:p>
    <w:p w14:paraId="34753C5B" w14:textId="77777777" w:rsidR="0032615E" w:rsidRPr="00DE178D" w:rsidRDefault="00BC4EFC">
      <w:pPr>
        <w:spacing w:before="29"/>
        <w:ind w:left="167"/>
        <w:rPr>
          <w:rFonts w:ascii="Arial" w:hAnsi="Arial"/>
          <w:b/>
          <w:sz w:val="24"/>
        </w:rPr>
      </w:pPr>
      <w:r w:rsidRPr="00DE178D">
        <w:rPr>
          <w:sz w:val="24"/>
        </w:rPr>
        <w:t>Dispensa</w:t>
      </w:r>
      <w:r w:rsidRPr="00DE178D">
        <w:rPr>
          <w:spacing w:val="-2"/>
          <w:sz w:val="24"/>
        </w:rPr>
        <w:t xml:space="preserve"> </w:t>
      </w:r>
      <w:r w:rsidRPr="00DE178D">
        <w:rPr>
          <w:sz w:val="24"/>
        </w:rPr>
        <w:t>nº</w:t>
      </w:r>
      <w:r w:rsidRPr="00DE178D">
        <w:rPr>
          <w:spacing w:val="2"/>
          <w:sz w:val="24"/>
        </w:rPr>
        <w:t xml:space="preserve"> </w:t>
      </w:r>
      <w:r w:rsidR="0025523A" w:rsidRPr="00DE178D">
        <w:rPr>
          <w:rFonts w:ascii="Arial" w:hAnsi="Arial"/>
          <w:b/>
          <w:spacing w:val="-2"/>
          <w:sz w:val="24"/>
        </w:rPr>
        <w:t>000</w:t>
      </w:r>
      <w:r w:rsidR="00273589" w:rsidRPr="00DE178D">
        <w:rPr>
          <w:rFonts w:ascii="Arial" w:hAnsi="Arial"/>
          <w:b/>
          <w:spacing w:val="-2"/>
          <w:sz w:val="24"/>
        </w:rPr>
        <w:t>1</w:t>
      </w:r>
      <w:r w:rsidR="0064538A" w:rsidRPr="00DE178D">
        <w:rPr>
          <w:rFonts w:ascii="Arial" w:hAnsi="Arial"/>
          <w:b/>
          <w:spacing w:val="-2"/>
          <w:sz w:val="24"/>
        </w:rPr>
        <w:t>2</w:t>
      </w:r>
      <w:r w:rsidRPr="00DE178D">
        <w:rPr>
          <w:rFonts w:ascii="Arial" w:hAnsi="Arial"/>
          <w:b/>
          <w:spacing w:val="-2"/>
          <w:sz w:val="24"/>
        </w:rPr>
        <w:t>/202</w:t>
      </w:r>
      <w:r w:rsidR="005650CF" w:rsidRPr="00DE178D">
        <w:rPr>
          <w:rFonts w:ascii="Arial" w:hAnsi="Arial"/>
          <w:b/>
          <w:spacing w:val="-2"/>
          <w:sz w:val="24"/>
        </w:rPr>
        <w:t>6</w:t>
      </w:r>
    </w:p>
    <w:p w14:paraId="10993BB7" w14:textId="77777777" w:rsidR="0032615E" w:rsidRDefault="00BC4EFC">
      <w:pPr>
        <w:pStyle w:val="Corpodetexto"/>
        <w:spacing w:before="22"/>
        <w:ind w:left="167"/>
      </w:pPr>
      <w:r w:rsidRPr="00DE178D">
        <w:t>Prezados</w:t>
      </w:r>
      <w:r w:rsidRPr="00DE178D">
        <w:rPr>
          <w:spacing w:val="-3"/>
        </w:rPr>
        <w:t xml:space="preserve"> </w:t>
      </w:r>
      <w:r w:rsidRPr="00DE178D">
        <w:rPr>
          <w:spacing w:val="-2"/>
        </w:rPr>
        <w:t>Senhores,</w:t>
      </w:r>
    </w:p>
    <w:p w14:paraId="619487FC" w14:textId="77777777" w:rsidR="0032615E" w:rsidRDefault="0032615E">
      <w:pPr>
        <w:pStyle w:val="Corpodetexto"/>
        <w:spacing w:before="43"/>
      </w:pPr>
    </w:p>
    <w:p w14:paraId="1A31CAB5" w14:textId="77777777" w:rsidR="0032615E" w:rsidRDefault="00BC4EFC">
      <w:pPr>
        <w:pStyle w:val="Corpodetexto"/>
        <w:tabs>
          <w:tab w:val="left" w:pos="5752"/>
        </w:tabs>
        <w:ind w:left="143"/>
        <w:jc w:val="both"/>
      </w:pPr>
      <w:r>
        <w:t>A</w:t>
      </w:r>
      <w:r>
        <w:rPr>
          <w:spacing w:val="80"/>
        </w:rPr>
        <w:t xml:space="preserve">   </w:t>
      </w:r>
      <w:r>
        <w:t>empresa</w:t>
      </w:r>
      <w:r>
        <w:rPr>
          <w:spacing w:val="215"/>
        </w:rPr>
        <w:t xml:space="preserve"> </w:t>
      </w:r>
      <w:r>
        <w:rPr>
          <w:u w:val="single"/>
        </w:rPr>
        <w:tab/>
      </w:r>
      <w:r>
        <w:t>,</w:t>
      </w:r>
      <w:r>
        <w:rPr>
          <w:spacing w:val="78"/>
        </w:rPr>
        <w:t xml:space="preserve">  </w:t>
      </w:r>
      <w:r>
        <w:t>inscrita</w:t>
      </w:r>
      <w:r>
        <w:rPr>
          <w:spacing w:val="48"/>
          <w:w w:val="150"/>
        </w:rPr>
        <w:t xml:space="preserve">   </w:t>
      </w:r>
      <w:r>
        <w:t>no</w:t>
      </w:r>
      <w:r>
        <w:rPr>
          <w:spacing w:val="52"/>
          <w:w w:val="150"/>
        </w:rPr>
        <w:t xml:space="preserve">   </w:t>
      </w:r>
      <w:r>
        <w:t>CNPJ</w:t>
      </w:r>
      <w:r>
        <w:rPr>
          <w:spacing w:val="49"/>
          <w:w w:val="150"/>
        </w:rPr>
        <w:t xml:space="preserve">   </w:t>
      </w:r>
      <w:r>
        <w:t>sob</w:t>
      </w:r>
      <w:r>
        <w:rPr>
          <w:spacing w:val="68"/>
          <w:w w:val="150"/>
        </w:rPr>
        <w:t xml:space="preserve">   </w:t>
      </w:r>
      <w:r>
        <w:rPr>
          <w:spacing w:val="-5"/>
        </w:rPr>
        <w:t>nº</w:t>
      </w:r>
    </w:p>
    <w:p w14:paraId="033A3469" w14:textId="77777777" w:rsidR="0032615E" w:rsidRDefault="00BC4EFC">
      <w:pPr>
        <w:pStyle w:val="Corpodetexto"/>
        <w:tabs>
          <w:tab w:val="left" w:pos="3394"/>
        </w:tabs>
        <w:spacing w:before="22"/>
        <w:ind w:left="167"/>
        <w:jc w:val="both"/>
      </w:pPr>
      <w:r>
        <w:rPr>
          <w:u w:val="single"/>
        </w:rPr>
        <w:tab/>
      </w:r>
      <w:r>
        <w:t>,</w:t>
      </w:r>
      <w:r>
        <w:rPr>
          <w:spacing w:val="10"/>
        </w:rPr>
        <w:t xml:space="preserve"> </w:t>
      </w:r>
      <w:r>
        <w:t>por</w:t>
      </w:r>
      <w:r>
        <w:rPr>
          <w:spacing w:val="10"/>
        </w:rPr>
        <w:t xml:space="preserve"> </w:t>
      </w:r>
      <w:r>
        <w:t>intermédio</w:t>
      </w:r>
      <w:r>
        <w:rPr>
          <w:spacing w:val="8"/>
        </w:rPr>
        <w:t xml:space="preserve"> </w:t>
      </w:r>
      <w:r>
        <w:t>de</w:t>
      </w:r>
      <w:r>
        <w:rPr>
          <w:spacing w:val="9"/>
        </w:rPr>
        <w:t xml:space="preserve"> </w:t>
      </w:r>
      <w:r>
        <w:t>seu(sua)</w:t>
      </w:r>
      <w:r>
        <w:rPr>
          <w:spacing w:val="8"/>
        </w:rPr>
        <w:t xml:space="preserve"> </w:t>
      </w:r>
      <w:r>
        <w:t>representante</w:t>
      </w:r>
      <w:r>
        <w:rPr>
          <w:spacing w:val="9"/>
        </w:rPr>
        <w:t xml:space="preserve"> </w:t>
      </w:r>
      <w:r>
        <w:t>legal</w:t>
      </w:r>
      <w:r>
        <w:rPr>
          <w:spacing w:val="8"/>
        </w:rPr>
        <w:t xml:space="preserve"> </w:t>
      </w:r>
      <w:r>
        <w:t>o(a)</w:t>
      </w:r>
      <w:r>
        <w:rPr>
          <w:spacing w:val="8"/>
        </w:rPr>
        <w:t xml:space="preserve"> </w:t>
      </w:r>
      <w:r>
        <w:rPr>
          <w:spacing w:val="-2"/>
        </w:rPr>
        <w:t>Sr.(a)</w:t>
      </w:r>
    </w:p>
    <w:p w14:paraId="6AF94B87" w14:textId="77777777" w:rsidR="0032615E" w:rsidRDefault="00BC4EFC">
      <w:pPr>
        <w:pStyle w:val="Corpodetexto"/>
        <w:tabs>
          <w:tab w:val="left" w:pos="3857"/>
          <w:tab w:val="left" w:pos="7811"/>
          <w:tab w:val="left" w:pos="9425"/>
        </w:tabs>
        <w:spacing w:before="9" w:line="247" w:lineRule="auto"/>
        <w:ind w:left="167" w:right="564"/>
        <w:jc w:val="both"/>
      </w:pPr>
      <w:r>
        <w:rPr>
          <w:u w:val="single"/>
        </w:rPr>
        <w:tab/>
      </w:r>
      <w:r>
        <w:t xml:space="preserve"> inscrito(a)</w:t>
      </w:r>
      <w:r>
        <w:rPr>
          <w:spacing w:val="40"/>
        </w:rPr>
        <w:t xml:space="preserve"> </w:t>
      </w:r>
      <w:r>
        <w:t>no</w:t>
      </w:r>
      <w:r>
        <w:rPr>
          <w:spacing w:val="40"/>
        </w:rPr>
        <w:t xml:space="preserve"> </w:t>
      </w:r>
      <w:r>
        <w:t>CPF</w:t>
      </w:r>
      <w:r>
        <w:rPr>
          <w:spacing w:val="40"/>
        </w:rPr>
        <w:t xml:space="preserve"> </w:t>
      </w:r>
      <w:r>
        <w:t>sob</w:t>
      </w:r>
      <w:r>
        <w:rPr>
          <w:spacing w:val="40"/>
        </w:rPr>
        <w:t xml:space="preserve"> </w:t>
      </w:r>
      <w:r>
        <w:t>o</w:t>
      </w:r>
      <w:r>
        <w:rPr>
          <w:spacing w:val="40"/>
        </w:rPr>
        <w:t xml:space="preserve"> </w:t>
      </w:r>
      <w:r>
        <w:t>nº</w:t>
      </w:r>
      <w:r>
        <w:rPr>
          <w:spacing w:val="84"/>
        </w:rPr>
        <w:t xml:space="preserve"> </w:t>
      </w:r>
      <w:r>
        <w:rPr>
          <w:u w:val="single"/>
        </w:rPr>
        <w:tab/>
      </w:r>
      <w:r>
        <w:rPr>
          <w:u w:val="single"/>
        </w:rPr>
        <w:tab/>
      </w:r>
      <w:r>
        <w:t>, e portador(a)</w:t>
      </w:r>
      <w:r>
        <w:rPr>
          <w:spacing w:val="40"/>
        </w:rPr>
        <w:t xml:space="preserve"> </w:t>
      </w:r>
      <w:r>
        <w:t>da</w:t>
      </w:r>
      <w:r>
        <w:rPr>
          <w:spacing w:val="40"/>
        </w:rPr>
        <w:t xml:space="preserve"> </w:t>
      </w:r>
      <w:r>
        <w:t>carteira</w:t>
      </w:r>
      <w:r>
        <w:rPr>
          <w:spacing w:val="40"/>
        </w:rPr>
        <w:t xml:space="preserve"> </w:t>
      </w:r>
      <w:r>
        <w:t>de</w:t>
      </w:r>
      <w:r>
        <w:rPr>
          <w:spacing w:val="40"/>
        </w:rPr>
        <w:t xml:space="preserve"> </w:t>
      </w:r>
      <w:r>
        <w:t>identidade</w:t>
      </w:r>
      <w:r>
        <w:rPr>
          <w:spacing w:val="40"/>
        </w:rPr>
        <w:t xml:space="preserve"> </w:t>
      </w:r>
      <w:r>
        <w:t>nº</w:t>
      </w:r>
      <w:r>
        <w:rPr>
          <w:spacing w:val="67"/>
        </w:rPr>
        <w:t xml:space="preserve"> </w:t>
      </w:r>
      <w:r>
        <w:rPr>
          <w:u w:val="single"/>
        </w:rPr>
        <w:tab/>
      </w:r>
      <w:r>
        <w:t>, declara, sob as penalidades da lei,:</w:t>
      </w:r>
    </w:p>
    <w:p w14:paraId="78D35A66" w14:textId="77777777" w:rsidR="0032615E" w:rsidRDefault="0032615E">
      <w:pPr>
        <w:pStyle w:val="Corpodetexto"/>
      </w:pPr>
    </w:p>
    <w:p w14:paraId="5F400299" w14:textId="77777777" w:rsidR="0032615E" w:rsidRDefault="0032615E">
      <w:pPr>
        <w:pStyle w:val="Corpodetexto"/>
        <w:spacing w:before="33"/>
      </w:pPr>
    </w:p>
    <w:p w14:paraId="35B0980D" w14:textId="77777777" w:rsidR="0032615E" w:rsidRDefault="00BC4EFC">
      <w:pPr>
        <w:pStyle w:val="PargrafodaLista"/>
        <w:numPr>
          <w:ilvl w:val="0"/>
          <w:numId w:val="1"/>
        </w:numPr>
        <w:tabs>
          <w:tab w:val="left" w:pos="441"/>
        </w:tabs>
        <w:spacing w:line="247" w:lineRule="auto"/>
        <w:ind w:right="571"/>
        <w:rPr>
          <w:sz w:val="24"/>
        </w:rPr>
      </w:pPr>
      <w:r>
        <w:rPr>
          <w:sz w:val="24"/>
        </w:rPr>
        <w:t>Que tem pleno conhecimento e aceita as regras e condições gerais dessa contratação e concorda com o Termo de Referência e seus anexos.</w:t>
      </w:r>
    </w:p>
    <w:p w14:paraId="52C5F6D9" w14:textId="77777777" w:rsidR="0032615E" w:rsidRDefault="00BC4EFC">
      <w:pPr>
        <w:pStyle w:val="PargrafodaLista"/>
        <w:numPr>
          <w:ilvl w:val="0"/>
          <w:numId w:val="1"/>
        </w:numPr>
        <w:tabs>
          <w:tab w:val="left" w:pos="441"/>
        </w:tabs>
        <w:spacing w:before="41" w:line="249" w:lineRule="auto"/>
        <w:ind w:right="579"/>
        <w:rPr>
          <w:sz w:val="24"/>
        </w:rPr>
      </w:pPr>
      <w:r>
        <w:rPr>
          <w:sz w:val="24"/>
        </w:rPr>
        <w:t>Que cumpre os requisitos para a habilitação definidos e que a proposta apresentada está em conformidade com as exigências contidas no Termo de Referência</w:t>
      </w:r>
    </w:p>
    <w:p w14:paraId="0F9BD1A7" w14:textId="77777777" w:rsidR="0032615E" w:rsidRDefault="00BC4EFC">
      <w:pPr>
        <w:pStyle w:val="PargrafodaLista"/>
        <w:numPr>
          <w:ilvl w:val="0"/>
          <w:numId w:val="1"/>
        </w:numPr>
        <w:tabs>
          <w:tab w:val="left" w:pos="441"/>
        </w:tabs>
        <w:spacing w:before="34" w:line="247" w:lineRule="auto"/>
        <w:ind w:right="576"/>
        <w:rPr>
          <w:sz w:val="24"/>
        </w:rPr>
      </w:pPr>
      <w:r>
        <w:rPr>
          <w:sz w:val="24"/>
        </w:rPr>
        <w:t>Que inexistem fatos impeditivos para sua habilitação no certame, ciente da obrigatoriedade de declarar ocorrências posteriores.</w:t>
      </w:r>
    </w:p>
    <w:p w14:paraId="67C6BFF1" w14:textId="77777777" w:rsidR="0032615E" w:rsidRDefault="00BC4EFC">
      <w:pPr>
        <w:pStyle w:val="PargrafodaLista"/>
        <w:numPr>
          <w:ilvl w:val="0"/>
          <w:numId w:val="1"/>
        </w:numPr>
        <w:tabs>
          <w:tab w:val="left" w:pos="441"/>
        </w:tabs>
        <w:spacing w:before="36" w:line="247" w:lineRule="auto"/>
        <w:ind w:right="571"/>
        <w:rPr>
          <w:sz w:val="24"/>
        </w:rPr>
      </w:pPr>
      <w:r>
        <w:rPr>
          <w:sz w:val="24"/>
        </w:rPr>
        <w:t>Que cumpre as exigências de reserva de cargos para pessoa com deficiência e para reabilitado da Previdência Social, de que trata o art. 93 da Lei 8.213/91, bem como cumpre a cota de aprendiz conforme dispõe art. 429 e ss da CLT.</w:t>
      </w:r>
    </w:p>
    <w:p w14:paraId="4EBE7D4E" w14:textId="77777777" w:rsidR="0032615E" w:rsidRDefault="00BC4EFC">
      <w:pPr>
        <w:pStyle w:val="PargrafodaLista"/>
        <w:numPr>
          <w:ilvl w:val="0"/>
          <w:numId w:val="1"/>
        </w:numPr>
        <w:tabs>
          <w:tab w:val="left" w:pos="441"/>
        </w:tabs>
        <w:spacing w:before="38" w:line="247" w:lineRule="auto"/>
        <w:ind w:right="578"/>
        <w:rPr>
          <w:sz w:val="24"/>
        </w:rPr>
      </w:pPr>
      <w:r>
        <w:rPr>
          <w:sz w:val="24"/>
        </w:rPr>
        <w:t xml:space="preserve">Que não se enquadra nas vedações previstas no §1º do art. 9º da Lei Federal </w:t>
      </w:r>
      <w:r>
        <w:rPr>
          <w:spacing w:val="-2"/>
          <w:sz w:val="24"/>
        </w:rPr>
        <w:t>14.133/21.</w:t>
      </w:r>
    </w:p>
    <w:p w14:paraId="7CDA03BB" w14:textId="77777777" w:rsidR="0032615E" w:rsidRDefault="00BC4EFC">
      <w:pPr>
        <w:pStyle w:val="PargrafodaLista"/>
        <w:numPr>
          <w:ilvl w:val="0"/>
          <w:numId w:val="1"/>
        </w:numPr>
        <w:tabs>
          <w:tab w:val="left" w:pos="441"/>
        </w:tabs>
        <w:spacing w:before="106" w:line="247" w:lineRule="auto"/>
        <w:ind w:right="565"/>
        <w:rPr>
          <w:sz w:val="24"/>
        </w:rPr>
      </w:pPr>
      <w:r>
        <w:rPr>
          <w:sz w:val="24"/>
        </w:rPr>
        <w:t>Que os bens por nós ofertados atendem rigorosamente as especificações constantes deste Edital e de seus Anexos, e atendem às normas técnicas peculiares da atividade sob pena de aplicação das penalidades previstas na legislação vigente</w:t>
      </w:r>
    </w:p>
    <w:p w14:paraId="52CE1A70" w14:textId="77777777" w:rsidR="0032615E" w:rsidRDefault="00BC4EFC">
      <w:pPr>
        <w:pStyle w:val="PargrafodaLista"/>
        <w:numPr>
          <w:ilvl w:val="0"/>
          <w:numId w:val="1"/>
        </w:numPr>
        <w:tabs>
          <w:tab w:val="left" w:pos="441"/>
        </w:tabs>
        <w:spacing w:before="107" w:line="249" w:lineRule="auto"/>
        <w:ind w:right="578"/>
        <w:rPr>
          <w:sz w:val="24"/>
        </w:rPr>
      </w:pPr>
      <w:r>
        <w:rPr>
          <w:sz w:val="24"/>
        </w:rPr>
        <w:t>para fins do disposto no inciso V</w:t>
      </w:r>
      <w:r w:rsidR="00506209">
        <w:rPr>
          <w:sz w:val="24"/>
        </w:rPr>
        <w:t>I</w:t>
      </w:r>
      <w:r>
        <w:rPr>
          <w:sz w:val="24"/>
        </w:rPr>
        <w:t xml:space="preserve"> do art.</w:t>
      </w:r>
      <w:r w:rsidR="00506209">
        <w:rPr>
          <w:sz w:val="24"/>
        </w:rPr>
        <w:t>68</w:t>
      </w:r>
      <w:r>
        <w:rPr>
          <w:sz w:val="24"/>
        </w:rPr>
        <w:t xml:space="preserve"> da Lei </w:t>
      </w:r>
      <w:r w:rsidR="00506209">
        <w:rPr>
          <w:sz w:val="24"/>
        </w:rPr>
        <w:t>14.133/21</w:t>
      </w:r>
      <w:r>
        <w:rPr>
          <w:sz w:val="24"/>
        </w:rPr>
        <w:t>,</w:t>
      </w:r>
      <w:r>
        <w:rPr>
          <w:spacing w:val="-1"/>
          <w:sz w:val="24"/>
        </w:rPr>
        <w:t xml:space="preserve"> </w:t>
      </w:r>
      <w:r>
        <w:rPr>
          <w:sz w:val="24"/>
        </w:rPr>
        <w:t>que não emprega menor de 18 (dezoito) anos em trabalho noturno, perigoso ou insalubre e não emprega menor de 16 (dezesseis) anos</w:t>
      </w:r>
    </w:p>
    <w:p w14:paraId="47D91E1E" w14:textId="77777777" w:rsidR="0032615E" w:rsidRDefault="00BC4EFC">
      <w:pPr>
        <w:pStyle w:val="PargrafodaLista"/>
        <w:numPr>
          <w:ilvl w:val="0"/>
          <w:numId w:val="1"/>
        </w:numPr>
        <w:tabs>
          <w:tab w:val="left" w:pos="440"/>
        </w:tabs>
        <w:spacing w:before="100"/>
        <w:ind w:left="440" w:hanging="283"/>
        <w:rPr>
          <w:sz w:val="24"/>
        </w:rPr>
      </w:pPr>
      <w:r>
        <w:rPr>
          <w:spacing w:val="-2"/>
          <w:sz w:val="24"/>
        </w:rPr>
        <w:t>Atenciosamente,</w:t>
      </w:r>
    </w:p>
    <w:p w14:paraId="6F654029" w14:textId="77777777" w:rsidR="0032615E" w:rsidRDefault="0032615E">
      <w:pPr>
        <w:pStyle w:val="Corpodetexto"/>
        <w:spacing w:before="235"/>
      </w:pPr>
    </w:p>
    <w:p w14:paraId="1A5B47E1" w14:textId="77777777" w:rsidR="0032615E" w:rsidRDefault="00BC4EFC">
      <w:pPr>
        <w:pStyle w:val="Corpodetexto"/>
        <w:ind w:left="3079"/>
      </w:pPr>
      <w:r>
        <w:t>Local</w:t>
      </w:r>
      <w:r>
        <w:rPr>
          <w:spacing w:val="-1"/>
        </w:rPr>
        <w:t xml:space="preserve"> </w:t>
      </w:r>
      <w:r>
        <w:t xml:space="preserve">e </w:t>
      </w:r>
      <w:r>
        <w:rPr>
          <w:spacing w:val="-2"/>
        </w:rPr>
        <w:t>data.</w:t>
      </w:r>
    </w:p>
    <w:p w14:paraId="3AE13444" w14:textId="77777777" w:rsidR="0032615E" w:rsidRPr="001B6A8B" w:rsidRDefault="0032615E">
      <w:pPr>
        <w:pStyle w:val="Corpodetexto"/>
      </w:pPr>
    </w:p>
    <w:p w14:paraId="6C9EF103" w14:textId="77777777" w:rsidR="0032615E" w:rsidRDefault="0032615E">
      <w:pPr>
        <w:pStyle w:val="Corpodetexto"/>
        <w:spacing w:before="146"/>
      </w:pPr>
    </w:p>
    <w:p w14:paraId="2890F7E7" w14:textId="77777777" w:rsidR="0032615E" w:rsidRDefault="00BC4EFC">
      <w:pPr>
        <w:ind w:left="3079"/>
        <w:rPr>
          <w:sz w:val="24"/>
        </w:rPr>
      </w:pPr>
      <w:r>
        <w:rPr>
          <w:spacing w:val="-2"/>
          <w:sz w:val="24"/>
        </w:rPr>
        <w:t>........................................................</w:t>
      </w:r>
    </w:p>
    <w:p w14:paraId="5C831D7A" w14:textId="77777777" w:rsidR="0032615E" w:rsidRDefault="00BC4EFC">
      <w:pPr>
        <w:ind w:left="3079"/>
        <w:rPr>
          <w:sz w:val="24"/>
        </w:rPr>
      </w:pPr>
      <w:r>
        <w:rPr>
          <w:spacing w:val="-5"/>
          <w:sz w:val="24"/>
        </w:rPr>
        <w:t>..</w:t>
      </w:r>
    </w:p>
    <w:p w14:paraId="2D0EB2E1" w14:textId="77777777" w:rsidR="0032615E" w:rsidRDefault="00BC4EFC">
      <w:pPr>
        <w:pStyle w:val="Corpodetexto"/>
        <w:spacing w:before="5"/>
        <w:ind w:left="3079"/>
      </w:pPr>
      <w:r>
        <w:t>Nome</w:t>
      </w:r>
      <w:r>
        <w:rPr>
          <w:spacing w:val="-1"/>
        </w:rPr>
        <w:t xml:space="preserve"> </w:t>
      </w:r>
      <w:r>
        <w:t>e</w:t>
      </w:r>
      <w:r>
        <w:rPr>
          <w:spacing w:val="1"/>
        </w:rPr>
        <w:t xml:space="preserve"> </w:t>
      </w:r>
      <w:r>
        <w:t xml:space="preserve">assinatura da </w:t>
      </w:r>
      <w:r>
        <w:rPr>
          <w:spacing w:val="-2"/>
        </w:rPr>
        <w:t>Licitante</w:t>
      </w:r>
    </w:p>
    <w:p w14:paraId="27F1283F" w14:textId="77777777" w:rsidR="0032615E" w:rsidRDefault="0032615E">
      <w:pPr>
        <w:pStyle w:val="Corpodetexto"/>
        <w:sectPr w:rsidR="0032615E">
          <w:pgSz w:w="11910" w:h="16850"/>
          <w:pgMar w:top="2000" w:right="566" w:bottom="760" w:left="992" w:header="441" w:footer="571" w:gutter="0"/>
          <w:cols w:space="720"/>
        </w:sectPr>
      </w:pPr>
    </w:p>
    <w:p w14:paraId="69A1CFCD" w14:textId="77777777" w:rsidR="0032615E" w:rsidRDefault="0032615E">
      <w:pPr>
        <w:pStyle w:val="Corpodetexto"/>
        <w:spacing w:before="121"/>
      </w:pPr>
    </w:p>
    <w:p w14:paraId="7FADE048" w14:textId="77777777" w:rsidR="00E67494" w:rsidRPr="0064538A" w:rsidRDefault="00BC4EFC">
      <w:pPr>
        <w:spacing w:line="247" w:lineRule="auto"/>
        <w:ind w:left="143" w:right="3613"/>
        <w:rPr>
          <w:rFonts w:ascii="Arial" w:hAnsi="Arial"/>
          <w:b/>
          <w:sz w:val="24"/>
        </w:rPr>
      </w:pPr>
      <w:r w:rsidRPr="0064538A">
        <w:rPr>
          <w:rFonts w:ascii="Arial" w:hAnsi="Arial"/>
          <w:b/>
          <w:sz w:val="24"/>
        </w:rPr>
        <w:t>PROCESSO</w:t>
      </w:r>
      <w:r w:rsidRPr="0064538A">
        <w:rPr>
          <w:rFonts w:ascii="Arial" w:hAnsi="Arial"/>
          <w:b/>
          <w:spacing w:val="-12"/>
          <w:sz w:val="24"/>
        </w:rPr>
        <w:t xml:space="preserve"> </w:t>
      </w:r>
      <w:r w:rsidRPr="0064538A">
        <w:rPr>
          <w:rFonts w:ascii="Arial" w:hAnsi="Arial"/>
          <w:b/>
          <w:sz w:val="24"/>
        </w:rPr>
        <w:t>ADMINISTRATIVO</w:t>
      </w:r>
      <w:r w:rsidRPr="0064538A">
        <w:rPr>
          <w:rFonts w:ascii="Arial" w:hAnsi="Arial"/>
          <w:b/>
          <w:spacing w:val="-10"/>
          <w:sz w:val="24"/>
        </w:rPr>
        <w:t xml:space="preserve"> </w:t>
      </w:r>
      <w:r w:rsidRPr="0064538A">
        <w:rPr>
          <w:rFonts w:ascii="Arial" w:hAnsi="Arial"/>
          <w:b/>
          <w:sz w:val="24"/>
        </w:rPr>
        <w:t>Nº</w:t>
      </w:r>
      <w:r w:rsidRPr="0064538A">
        <w:rPr>
          <w:rFonts w:ascii="Arial" w:hAnsi="Arial"/>
          <w:b/>
          <w:spacing w:val="-12"/>
          <w:sz w:val="24"/>
        </w:rPr>
        <w:t xml:space="preserve"> </w:t>
      </w:r>
      <w:r w:rsidR="005650CF" w:rsidRPr="0064538A">
        <w:rPr>
          <w:rFonts w:ascii="Arial" w:hAnsi="Arial"/>
          <w:b/>
          <w:sz w:val="24"/>
        </w:rPr>
        <w:t>000</w:t>
      </w:r>
      <w:r w:rsidR="00273589">
        <w:rPr>
          <w:rFonts w:ascii="Arial" w:hAnsi="Arial"/>
          <w:b/>
          <w:sz w:val="24"/>
        </w:rPr>
        <w:t>23</w:t>
      </w:r>
      <w:r w:rsidR="005650CF" w:rsidRPr="0064538A">
        <w:rPr>
          <w:rFonts w:ascii="Arial" w:hAnsi="Arial"/>
          <w:b/>
          <w:sz w:val="24"/>
        </w:rPr>
        <w:t>/2026</w:t>
      </w:r>
    </w:p>
    <w:p w14:paraId="4C82312D" w14:textId="77777777" w:rsidR="0032615E" w:rsidRPr="0064538A" w:rsidRDefault="00E67494">
      <w:pPr>
        <w:spacing w:line="247" w:lineRule="auto"/>
        <w:ind w:left="143" w:right="3613"/>
        <w:rPr>
          <w:rFonts w:ascii="Arial" w:hAnsi="Arial"/>
          <w:b/>
          <w:sz w:val="24"/>
        </w:rPr>
      </w:pPr>
      <w:r w:rsidRPr="0064538A">
        <w:rPr>
          <w:rFonts w:ascii="Arial" w:hAnsi="Arial"/>
          <w:b/>
          <w:sz w:val="24"/>
        </w:rPr>
        <w:t>DISPENSA Nº 000</w:t>
      </w:r>
      <w:r w:rsidR="00273589">
        <w:rPr>
          <w:rFonts w:ascii="Arial" w:hAnsi="Arial"/>
          <w:b/>
          <w:sz w:val="24"/>
        </w:rPr>
        <w:t>1</w:t>
      </w:r>
      <w:r w:rsidR="0064538A" w:rsidRPr="0064538A">
        <w:rPr>
          <w:rFonts w:ascii="Arial" w:hAnsi="Arial"/>
          <w:b/>
          <w:sz w:val="24"/>
        </w:rPr>
        <w:t>2</w:t>
      </w:r>
      <w:r w:rsidR="005650CF" w:rsidRPr="0064538A">
        <w:rPr>
          <w:rFonts w:ascii="Arial" w:hAnsi="Arial"/>
          <w:b/>
          <w:sz w:val="24"/>
        </w:rPr>
        <w:t>/2026</w:t>
      </w:r>
    </w:p>
    <w:p w14:paraId="39A5717A" w14:textId="77777777" w:rsidR="0032615E" w:rsidRDefault="00BC4EFC">
      <w:pPr>
        <w:spacing w:line="274" w:lineRule="exact"/>
        <w:ind w:left="143"/>
        <w:rPr>
          <w:rFonts w:ascii="Arial" w:hAnsi="Arial"/>
          <w:b/>
          <w:sz w:val="24"/>
        </w:rPr>
      </w:pPr>
      <w:r w:rsidRPr="0064538A">
        <w:rPr>
          <w:rFonts w:ascii="Arial" w:hAnsi="Arial"/>
          <w:b/>
          <w:sz w:val="24"/>
        </w:rPr>
        <w:t>Fundamentação</w:t>
      </w:r>
      <w:r w:rsidRPr="0064538A">
        <w:rPr>
          <w:rFonts w:ascii="Arial" w:hAnsi="Arial"/>
          <w:b/>
          <w:spacing w:val="-1"/>
          <w:sz w:val="24"/>
        </w:rPr>
        <w:t xml:space="preserve"> </w:t>
      </w:r>
      <w:r w:rsidRPr="0064538A">
        <w:rPr>
          <w:rFonts w:ascii="Arial" w:hAnsi="Arial"/>
          <w:b/>
          <w:sz w:val="24"/>
        </w:rPr>
        <w:t>Inciso</w:t>
      </w:r>
      <w:r w:rsidRPr="0064538A">
        <w:rPr>
          <w:rFonts w:ascii="Arial" w:hAnsi="Arial"/>
          <w:b/>
          <w:spacing w:val="3"/>
          <w:sz w:val="24"/>
        </w:rPr>
        <w:t xml:space="preserve"> </w:t>
      </w:r>
      <w:r w:rsidR="00273589">
        <w:rPr>
          <w:rFonts w:ascii="Arial" w:hAnsi="Arial"/>
          <w:b/>
          <w:sz w:val="24"/>
        </w:rPr>
        <w:t>VIII</w:t>
      </w:r>
      <w:r w:rsidRPr="0064538A">
        <w:rPr>
          <w:rFonts w:ascii="Arial" w:hAnsi="Arial"/>
          <w:b/>
          <w:spacing w:val="-1"/>
          <w:sz w:val="24"/>
        </w:rPr>
        <w:t xml:space="preserve"> </w:t>
      </w:r>
      <w:r w:rsidRPr="0064538A">
        <w:rPr>
          <w:rFonts w:ascii="Arial" w:hAnsi="Arial"/>
          <w:b/>
          <w:sz w:val="24"/>
        </w:rPr>
        <w:t>do art. 75</w:t>
      </w:r>
      <w:r w:rsidRPr="0064538A">
        <w:rPr>
          <w:rFonts w:ascii="Arial" w:hAnsi="Arial"/>
          <w:b/>
          <w:spacing w:val="-1"/>
          <w:sz w:val="24"/>
        </w:rPr>
        <w:t xml:space="preserve"> </w:t>
      </w:r>
      <w:r w:rsidRPr="0064538A">
        <w:rPr>
          <w:rFonts w:ascii="Arial" w:hAnsi="Arial"/>
          <w:b/>
          <w:sz w:val="24"/>
        </w:rPr>
        <w:t xml:space="preserve">da LF </w:t>
      </w:r>
      <w:r w:rsidRPr="0064538A">
        <w:rPr>
          <w:rFonts w:ascii="Arial" w:hAnsi="Arial"/>
          <w:b/>
          <w:spacing w:val="-2"/>
          <w:sz w:val="24"/>
        </w:rPr>
        <w:t>14.133/2021</w:t>
      </w:r>
    </w:p>
    <w:p w14:paraId="1AFF1EE7" w14:textId="77777777" w:rsidR="0032615E" w:rsidRDefault="0032615E">
      <w:pPr>
        <w:pStyle w:val="Corpodetexto"/>
        <w:rPr>
          <w:rFonts w:ascii="Arial"/>
          <w:b/>
        </w:rPr>
      </w:pPr>
    </w:p>
    <w:p w14:paraId="485145A1" w14:textId="77777777" w:rsidR="0032615E" w:rsidRDefault="0032615E">
      <w:pPr>
        <w:pStyle w:val="Corpodetexto"/>
        <w:spacing w:before="7"/>
        <w:rPr>
          <w:rFonts w:ascii="Arial"/>
          <w:b/>
        </w:rPr>
      </w:pPr>
    </w:p>
    <w:p w14:paraId="70E916CA" w14:textId="76D9D080" w:rsidR="0032615E" w:rsidRDefault="00BC4EFC" w:rsidP="00E67494">
      <w:pPr>
        <w:spacing w:line="364" w:lineRule="auto"/>
        <w:ind w:left="710" w:right="565" w:firstLine="710"/>
        <w:jc w:val="both"/>
      </w:pPr>
      <w:r>
        <w:rPr>
          <w:sz w:val="24"/>
        </w:rPr>
        <w:t>A Prefeitura Municipal de Itamogi/MG, torna público para o conhecimento dos interessados, que realiza através de dispensa de licitação,</w:t>
      </w:r>
      <w:r>
        <w:rPr>
          <w:spacing w:val="-1"/>
          <w:sz w:val="24"/>
        </w:rPr>
        <w:t xml:space="preserve"> </w:t>
      </w:r>
      <w:r>
        <w:rPr>
          <w:sz w:val="24"/>
        </w:rPr>
        <w:t>fundamentada</w:t>
      </w:r>
      <w:r>
        <w:rPr>
          <w:spacing w:val="-1"/>
          <w:sz w:val="24"/>
        </w:rPr>
        <w:t xml:space="preserve"> </w:t>
      </w:r>
      <w:r>
        <w:rPr>
          <w:sz w:val="24"/>
        </w:rPr>
        <w:t>pelo</w:t>
      </w:r>
      <w:r>
        <w:rPr>
          <w:spacing w:val="-1"/>
          <w:sz w:val="24"/>
        </w:rPr>
        <w:t xml:space="preserve"> </w:t>
      </w:r>
      <w:r>
        <w:rPr>
          <w:sz w:val="24"/>
        </w:rPr>
        <w:t xml:space="preserve">inciso </w:t>
      </w:r>
      <w:r w:rsidR="00FF1D53">
        <w:rPr>
          <w:sz w:val="24"/>
        </w:rPr>
        <w:t>V</w:t>
      </w:r>
      <w:r>
        <w:rPr>
          <w:sz w:val="24"/>
        </w:rPr>
        <w:t>II</w:t>
      </w:r>
      <w:r w:rsidR="00FF1D53">
        <w:rPr>
          <w:sz w:val="24"/>
        </w:rPr>
        <w:t>I</w:t>
      </w:r>
      <w:r>
        <w:rPr>
          <w:sz w:val="24"/>
        </w:rPr>
        <w:t xml:space="preserve"> do art. 75 da Lei Federal 14.133/2021, com a finalidade de selecionar propostas para </w:t>
      </w:r>
      <w:r w:rsidR="00301B4E">
        <w:t>:</w:t>
      </w:r>
      <w:r w:rsidR="00301B4E">
        <w:rPr>
          <w:rFonts w:ascii="Calibri" w:hAnsi="Calibri" w:cs="Calibri"/>
          <w:b/>
        </w:rPr>
        <w:t xml:space="preserve">  </w:t>
      </w:r>
      <w:r w:rsidR="00273589" w:rsidRPr="00273589">
        <w:rPr>
          <w:rFonts w:ascii="Calibri" w:hAnsi="Calibri" w:cs="Calibri"/>
          <w:b/>
        </w:rPr>
        <w:t>CONTRATAÇÃO EMERGENCIAL DE PESSOA FÍSICA OU JURÍDICA VISANDO O TRANSPORTE DE ALUNOS DA REDE MUNICIPAL DE EDUCAÇÃO DE ITAMOGI.</w:t>
      </w:r>
      <w:r>
        <w:rPr>
          <w:rFonts w:ascii="Arial" w:hAnsi="Arial"/>
          <w:b/>
          <w:i/>
        </w:rPr>
        <w:t xml:space="preserve">. </w:t>
      </w:r>
      <w:r>
        <w:t xml:space="preserve">A proposta deverá ser encaminhada via email </w:t>
      </w:r>
      <w:hyperlink r:id="rId11" w:history="1">
        <w:r w:rsidR="00056A2C" w:rsidRPr="00045314">
          <w:rPr>
            <w:rStyle w:val="Hyperlink"/>
          </w:rPr>
          <w:t>compras2@Itamogi.mg.gov.br</w:t>
        </w:r>
      </w:hyperlink>
      <w:r>
        <w:rPr>
          <w:color w:val="0000FF"/>
        </w:rPr>
        <w:t xml:space="preserve"> </w:t>
      </w:r>
      <w:r>
        <w:rPr>
          <w:rFonts w:ascii="Arial" w:hAnsi="Arial"/>
          <w:b/>
        </w:rPr>
        <w:t xml:space="preserve">ou </w:t>
      </w:r>
      <w:r>
        <w:t xml:space="preserve">protocolada no setor de compras do município até às </w:t>
      </w:r>
      <w:r>
        <w:rPr>
          <w:rFonts w:ascii="Arial" w:hAnsi="Arial"/>
          <w:b/>
          <w:color w:val="000000"/>
          <w:highlight w:val="yellow"/>
        </w:rPr>
        <w:t>16 hs do dia</w:t>
      </w:r>
      <w:r>
        <w:rPr>
          <w:rFonts w:ascii="Arial" w:hAnsi="Arial"/>
          <w:b/>
          <w:color w:val="000000"/>
          <w:spacing w:val="18"/>
          <w:highlight w:val="yellow"/>
        </w:rPr>
        <w:t xml:space="preserve"> </w:t>
      </w:r>
      <w:r w:rsidR="00273589">
        <w:rPr>
          <w:spacing w:val="-2"/>
          <w:sz w:val="24"/>
          <w:highlight w:val="yellow"/>
        </w:rPr>
        <w:t>09/02</w:t>
      </w:r>
      <w:r w:rsidR="0064538A">
        <w:rPr>
          <w:spacing w:val="-2"/>
          <w:sz w:val="24"/>
          <w:highlight w:val="yellow"/>
        </w:rPr>
        <w:t>/2026</w:t>
      </w:r>
      <w:r w:rsidR="0064538A" w:rsidRPr="00C470D8">
        <w:rPr>
          <w:spacing w:val="-2"/>
          <w:sz w:val="24"/>
          <w:highlight w:val="yellow"/>
        </w:rPr>
        <w:t>.</w:t>
      </w:r>
      <w:r>
        <w:rPr>
          <w:rFonts w:ascii="Arial" w:hAnsi="Arial"/>
          <w:b/>
          <w:color w:val="000000"/>
          <w:highlight w:val="yellow"/>
        </w:rPr>
        <w:t xml:space="preserve">. </w:t>
      </w:r>
      <w:r>
        <w:rPr>
          <w:color w:val="000000"/>
        </w:rPr>
        <w:t>O procedimento</w:t>
      </w:r>
      <w:r>
        <w:rPr>
          <w:color w:val="000000"/>
          <w:spacing w:val="19"/>
        </w:rPr>
        <w:t xml:space="preserve"> </w:t>
      </w:r>
      <w:r>
        <w:rPr>
          <w:color w:val="000000"/>
        </w:rPr>
        <w:t>será realizado em conformidade com</w:t>
      </w:r>
      <w:r>
        <w:rPr>
          <w:color w:val="000000"/>
          <w:spacing w:val="80"/>
        </w:rPr>
        <w:t xml:space="preserve"> </w:t>
      </w:r>
      <w:r>
        <w:rPr>
          <w:color w:val="000000"/>
        </w:rPr>
        <w:t>o Decreto Municipal</w:t>
      </w:r>
      <w:r>
        <w:rPr>
          <w:color w:val="000000"/>
          <w:spacing w:val="80"/>
        </w:rPr>
        <w:t xml:space="preserve"> </w:t>
      </w:r>
      <w:r>
        <w:rPr>
          <w:color w:val="000000"/>
        </w:rPr>
        <w:t>n.º 029/2023, na Lei Federal 14.133/2021, na Lei Complementar n.º 123/2006 e das condições estabelecidas neste Edital e seus anexos integrantes.</w:t>
      </w:r>
    </w:p>
    <w:p w14:paraId="391C3367" w14:textId="77777777" w:rsidR="0032615E" w:rsidRDefault="00BC4EFC">
      <w:pPr>
        <w:pStyle w:val="Corpodetexto"/>
        <w:spacing w:line="360" w:lineRule="auto"/>
        <w:ind w:left="710" w:right="563" w:firstLine="707"/>
        <w:jc w:val="both"/>
      </w:pPr>
      <w:r>
        <w:t>O Edital está à disposição dos interessados na sede da Prefeitura Municipal de Itamogi/MG, Rua Olímpia E. Mello Barreto nº. 392, Bairro Lago Azul, Itamogi – MG</w:t>
      </w:r>
      <w:r>
        <w:rPr>
          <w:spacing w:val="40"/>
        </w:rPr>
        <w:t xml:space="preserve">  </w:t>
      </w:r>
      <w:r>
        <w:t>–</w:t>
      </w:r>
      <w:r>
        <w:rPr>
          <w:spacing w:val="50"/>
        </w:rPr>
        <w:t xml:space="preserve">  </w:t>
      </w:r>
      <w:r>
        <w:t>Seção</w:t>
      </w:r>
      <w:r>
        <w:rPr>
          <w:spacing w:val="40"/>
        </w:rPr>
        <w:t xml:space="preserve">  </w:t>
      </w:r>
      <w:r>
        <w:t>de</w:t>
      </w:r>
      <w:r>
        <w:rPr>
          <w:spacing w:val="40"/>
        </w:rPr>
        <w:t xml:space="preserve">  </w:t>
      </w:r>
      <w:r>
        <w:t>Compras,</w:t>
      </w:r>
      <w:r>
        <w:rPr>
          <w:spacing w:val="40"/>
        </w:rPr>
        <w:t xml:space="preserve">  </w:t>
      </w:r>
      <w:r>
        <w:t>das</w:t>
      </w:r>
      <w:r>
        <w:rPr>
          <w:spacing w:val="40"/>
        </w:rPr>
        <w:t xml:space="preserve">  </w:t>
      </w:r>
      <w:r>
        <w:t>8h</w:t>
      </w:r>
      <w:r>
        <w:rPr>
          <w:spacing w:val="40"/>
        </w:rPr>
        <w:t xml:space="preserve">  </w:t>
      </w:r>
      <w:r>
        <w:t>às</w:t>
      </w:r>
      <w:r>
        <w:rPr>
          <w:spacing w:val="40"/>
        </w:rPr>
        <w:t xml:space="preserve">  </w:t>
      </w:r>
      <w:r>
        <w:t>16h</w:t>
      </w:r>
      <w:r>
        <w:rPr>
          <w:spacing w:val="40"/>
        </w:rPr>
        <w:t xml:space="preserve">  </w:t>
      </w:r>
      <w:r>
        <w:t>nos</w:t>
      </w:r>
      <w:r>
        <w:rPr>
          <w:spacing w:val="40"/>
        </w:rPr>
        <w:t xml:space="preserve">  </w:t>
      </w:r>
      <w:r>
        <w:t>endereços</w:t>
      </w:r>
      <w:r>
        <w:rPr>
          <w:spacing w:val="40"/>
        </w:rPr>
        <w:t xml:space="preserve">  </w:t>
      </w:r>
      <w:r>
        <w:t>eletrônicos</w:t>
      </w:r>
      <w:r>
        <w:rPr>
          <w:spacing w:val="80"/>
        </w:rPr>
        <w:t xml:space="preserve"> </w:t>
      </w:r>
      <w:r>
        <w:rPr>
          <w:color w:val="212121"/>
        </w:rPr>
        <w:t xml:space="preserve">e </w:t>
      </w:r>
      <w:hyperlink r:id="rId12">
        <w:r>
          <w:rPr>
            <w:color w:val="0000FF"/>
            <w:u w:val="single" w:color="0000FF"/>
          </w:rPr>
          <w:t>www.Itamogi.mg.gov.br</w:t>
        </w:r>
      </w:hyperlink>
      <w:r>
        <w:rPr>
          <w:color w:val="212121"/>
        </w:rPr>
        <w:t>.</w:t>
      </w:r>
    </w:p>
    <w:p w14:paraId="09ECBF2D" w14:textId="77777777" w:rsidR="0032615E" w:rsidRDefault="0032615E">
      <w:pPr>
        <w:pStyle w:val="Corpodetexto"/>
        <w:spacing w:before="1"/>
      </w:pPr>
    </w:p>
    <w:p w14:paraId="5A6EE322" w14:textId="77777777" w:rsidR="0032615E" w:rsidRDefault="00BC4EFC">
      <w:pPr>
        <w:pStyle w:val="Corpodetexto"/>
        <w:spacing w:before="1"/>
        <w:ind w:left="653" w:right="1076"/>
        <w:jc w:val="center"/>
        <w:rPr>
          <w:spacing w:val="-4"/>
        </w:rPr>
      </w:pPr>
      <w:r w:rsidRPr="00273589">
        <w:t>Itamogi/MG,</w:t>
      </w:r>
      <w:r w:rsidRPr="00273589">
        <w:rPr>
          <w:spacing w:val="1"/>
        </w:rPr>
        <w:t xml:space="preserve"> </w:t>
      </w:r>
      <w:r w:rsidR="00273589" w:rsidRPr="00273589">
        <w:t xml:space="preserve">04 </w:t>
      </w:r>
      <w:r w:rsidR="002C62FF" w:rsidRPr="00273589">
        <w:t>de</w:t>
      </w:r>
      <w:r w:rsidR="00273589" w:rsidRPr="00273589">
        <w:t xml:space="preserve"> fevereiro</w:t>
      </w:r>
      <w:r w:rsidRPr="00273589">
        <w:rPr>
          <w:spacing w:val="1"/>
        </w:rPr>
        <w:t xml:space="preserve"> </w:t>
      </w:r>
      <w:r w:rsidRPr="00273589">
        <w:t xml:space="preserve">de </w:t>
      </w:r>
      <w:r w:rsidR="005650CF" w:rsidRPr="00273589">
        <w:rPr>
          <w:spacing w:val="-4"/>
        </w:rPr>
        <w:t>2026</w:t>
      </w:r>
      <w:r w:rsidRPr="00273589">
        <w:rPr>
          <w:spacing w:val="-4"/>
        </w:rPr>
        <w:t>.</w:t>
      </w:r>
    </w:p>
    <w:p w14:paraId="6B0C7B9F" w14:textId="77777777" w:rsidR="0064538A" w:rsidRDefault="0064538A">
      <w:pPr>
        <w:pStyle w:val="Corpodetexto"/>
        <w:spacing w:before="1"/>
        <w:ind w:left="653" w:right="1076"/>
        <w:jc w:val="center"/>
        <w:rPr>
          <w:spacing w:val="-4"/>
        </w:rPr>
      </w:pPr>
    </w:p>
    <w:p w14:paraId="58EF6EA8" w14:textId="77777777" w:rsidR="00E67494" w:rsidRDefault="00E67494">
      <w:pPr>
        <w:pStyle w:val="Corpodetexto"/>
        <w:spacing w:before="1"/>
        <w:ind w:left="653" w:right="1076"/>
        <w:jc w:val="center"/>
      </w:pPr>
    </w:p>
    <w:p w14:paraId="74751272" w14:textId="77777777" w:rsidR="0032615E" w:rsidRDefault="0032615E">
      <w:pPr>
        <w:pStyle w:val="Corpodetexto"/>
        <w:spacing w:before="7"/>
      </w:pPr>
    </w:p>
    <w:p w14:paraId="4A51A370" w14:textId="77777777" w:rsidR="0032615E" w:rsidRDefault="00BC4EFC">
      <w:pPr>
        <w:pStyle w:val="Ttulo11"/>
        <w:ind w:left="2051" w:firstLine="0"/>
      </w:pPr>
      <w:r>
        <w:t>ROGERIO</w:t>
      </w:r>
      <w:r>
        <w:rPr>
          <w:spacing w:val="-8"/>
        </w:rPr>
        <w:t xml:space="preserve"> </w:t>
      </w:r>
      <w:r>
        <w:t>ANTONIO</w:t>
      </w:r>
      <w:r>
        <w:rPr>
          <w:spacing w:val="-8"/>
        </w:rPr>
        <w:t xml:space="preserve"> </w:t>
      </w:r>
      <w:r>
        <w:t>CAMPAGNOLI</w:t>
      </w:r>
      <w:r>
        <w:rPr>
          <w:spacing w:val="-8"/>
        </w:rPr>
        <w:t xml:space="preserve"> </w:t>
      </w:r>
      <w:r>
        <w:t>DA</w:t>
      </w:r>
      <w:r>
        <w:rPr>
          <w:spacing w:val="-15"/>
        </w:rPr>
        <w:t xml:space="preserve"> </w:t>
      </w:r>
      <w:r>
        <w:rPr>
          <w:spacing w:val="-2"/>
        </w:rPr>
        <w:t>SILVA</w:t>
      </w:r>
    </w:p>
    <w:p w14:paraId="38F7DBA0" w14:textId="77777777" w:rsidR="0032615E" w:rsidRDefault="00BC4EFC">
      <w:pPr>
        <w:spacing w:before="149"/>
        <w:ind w:left="652" w:right="1076"/>
        <w:jc w:val="center"/>
        <w:rPr>
          <w:rFonts w:ascii="Arial"/>
          <w:b/>
          <w:sz w:val="24"/>
        </w:rPr>
      </w:pPr>
      <w:r>
        <w:rPr>
          <w:rFonts w:ascii="Arial"/>
          <w:b/>
          <w:sz w:val="24"/>
        </w:rPr>
        <w:t>Prefeito</w:t>
      </w:r>
      <w:r>
        <w:rPr>
          <w:rFonts w:ascii="Arial"/>
          <w:b/>
          <w:spacing w:val="-1"/>
          <w:sz w:val="24"/>
        </w:rPr>
        <w:t xml:space="preserve"> </w:t>
      </w:r>
      <w:r>
        <w:rPr>
          <w:rFonts w:ascii="Arial"/>
          <w:b/>
          <w:spacing w:val="-2"/>
          <w:sz w:val="24"/>
        </w:rPr>
        <w:t>Municipal</w:t>
      </w:r>
    </w:p>
    <w:p w14:paraId="17B15E19" w14:textId="27299167" w:rsidR="0032615E" w:rsidRDefault="000632E2">
      <w:pPr>
        <w:pStyle w:val="Corpodetexto"/>
        <w:rPr>
          <w:rFonts w:ascii="Arial"/>
          <w:b/>
          <w:sz w:val="11"/>
        </w:rPr>
      </w:pPr>
      <w:r>
        <w:rPr>
          <w:rFonts w:ascii="Arial"/>
          <w:b/>
          <w:noProof/>
          <w:sz w:val="11"/>
        </w:rPr>
        <mc:AlternateContent>
          <mc:Choice Requires="wpg">
            <w:drawing>
              <wp:anchor distT="0" distB="0" distL="0" distR="0" simplePos="0" relativeHeight="487588352" behindDoc="1" locked="0" layoutInCell="1" allowOverlap="1" wp14:anchorId="2A80CC5E" wp14:editId="1A681CE7">
                <wp:simplePos x="0" y="0"/>
                <wp:positionH relativeFrom="page">
                  <wp:posOffset>4286250</wp:posOffset>
                </wp:positionH>
                <wp:positionV relativeFrom="paragraph">
                  <wp:posOffset>95885</wp:posOffset>
                </wp:positionV>
                <wp:extent cx="2828925" cy="1731645"/>
                <wp:effectExtent l="0" t="0" r="0" b="0"/>
                <wp:wrapTopAndBottom/>
                <wp:docPr id="1254656599" name="docshapegroup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28925" cy="1731645"/>
                          <a:chOff x="6750" y="151"/>
                          <a:chExt cx="4455" cy="2727"/>
                        </a:xfrm>
                      </wpg:grpSpPr>
                      <wps:wsp>
                        <wps:cNvPr id="609742313" name="Line 4"/>
                        <wps:cNvCnPr>
                          <a:cxnSpLocks noChangeShapeType="1"/>
                        </wps:cNvCnPr>
                        <wps:spPr bwMode="auto">
                          <a:xfrm>
                            <a:off x="7487" y="1955"/>
                            <a:ext cx="2981" cy="0"/>
                          </a:xfrm>
                          <a:prstGeom prst="line">
                            <a:avLst/>
                          </a:prstGeom>
                          <a:noFill/>
                          <a:ln w="11258">
                            <a:solidFill>
                              <a:srgbClr val="000000"/>
                            </a:solidFill>
                            <a:round/>
                            <a:headEnd/>
                            <a:tailEnd/>
                          </a:ln>
                          <a:extLst>
                            <a:ext uri="{909E8E84-426E-40DD-AFC4-6F175D3DCCD1}">
                              <a14:hiddenFill xmlns:a14="http://schemas.microsoft.com/office/drawing/2010/main">
                                <a:noFill/>
                              </a14:hiddenFill>
                            </a:ext>
                          </a:extLst>
                        </wps:spPr>
                        <wps:bodyPr/>
                      </wps:wsp>
                      <wps:wsp>
                        <wps:cNvPr id="261809757" name="docshape6"/>
                        <wps:cNvSpPr txBox="1">
                          <a:spLocks noChangeArrowheads="1"/>
                        </wps:cNvSpPr>
                        <wps:spPr bwMode="auto">
                          <a:xfrm>
                            <a:off x="6771" y="172"/>
                            <a:ext cx="4412" cy="2684"/>
                          </a:xfrm>
                          <a:prstGeom prst="rect">
                            <a:avLst/>
                          </a:prstGeom>
                          <a:noFill/>
                          <a:ln w="2743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632BA0E" w14:textId="77777777" w:rsidR="00D30C8C" w:rsidRPr="0064538A" w:rsidRDefault="00D30C8C" w:rsidP="0064538A">
                              <w:pPr>
                                <w:spacing w:before="23" w:line="247" w:lineRule="auto"/>
                                <w:ind w:left="87" w:right="87"/>
                                <w:jc w:val="center"/>
                                <w:rPr>
                                  <w:rFonts w:ascii="Arial" w:hAnsi="Arial"/>
                                  <w:b/>
                                  <w:sz w:val="20"/>
                                </w:rPr>
                              </w:pPr>
                              <w:r>
                                <w:rPr>
                                  <w:rFonts w:ascii="Arial" w:hAnsi="Arial"/>
                                  <w:b/>
                                  <w:sz w:val="20"/>
                                </w:rPr>
                                <w:t xml:space="preserve">Disponibilizado no site </w:t>
                              </w:r>
                              <w:hyperlink r:id="rId13">
                                <w:r>
                                  <w:rPr>
                                    <w:rFonts w:ascii="Arial" w:hAnsi="Arial"/>
                                    <w:b/>
                                    <w:color w:val="0000FF"/>
                                    <w:sz w:val="20"/>
                                    <w:u w:val="single" w:color="0000FF"/>
                                  </w:rPr>
                                  <w:t>www.itamogi.mg.gov.br</w:t>
                                </w:r>
                                <w:r>
                                  <w:rPr>
                                    <w:rFonts w:ascii="Arial" w:hAnsi="Arial"/>
                                    <w:b/>
                                    <w:sz w:val="20"/>
                                  </w:rPr>
                                  <w:t>,</w:t>
                                </w:r>
                              </w:hyperlink>
                              <w:r>
                                <w:rPr>
                                  <w:rFonts w:ascii="Arial" w:hAnsi="Arial"/>
                                  <w:b/>
                                  <w:sz w:val="20"/>
                                </w:rPr>
                                <w:t xml:space="preserve"> conforme determina</w:t>
                              </w:r>
                              <w:r>
                                <w:rPr>
                                  <w:rFonts w:ascii="Arial" w:hAnsi="Arial"/>
                                  <w:b/>
                                  <w:spacing w:val="-9"/>
                                  <w:sz w:val="20"/>
                                </w:rPr>
                                <w:t xml:space="preserve"> </w:t>
                              </w:r>
                              <w:r>
                                <w:rPr>
                                  <w:rFonts w:ascii="Arial" w:hAnsi="Arial"/>
                                  <w:b/>
                                  <w:sz w:val="20"/>
                                </w:rPr>
                                <w:t>o</w:t>
                              </w:r>
                              <w:r>
                                <w:rPr>
                                  <w:rFonts w:ascii="Arial" w:hAnsi="Arial"/>
                                  <w:b/>
                                  <w:spacing w:val="-8"/>
                                  <w:sz w:val="20"/>
                                </w:rPr>
                                <w:t xml:space="preserve"> </w:t>
                              </w:r>
                              <w:r>
                                <w:rPr>
                                  <w:rFonts w:ascii="Arial" w:hAnsi="Arial"/>
                                  <w:b/>
                                  <w:sz w:val="20"/>
                                </w:rPr>
                                <w:t>art.5º</w:t>
                              </w:r>
                              <w:r>
                                <w:rPr>
                                  <w:rFonts w:ascii="Arial" w:hAnsi="Arial"/>
                                  <w:b/>
                                  <w:spacing w:val="-9"/>
                                  <w:sz w:val="20"/>
                                </w:rPr>
                                <w:t xml:space="preserve"> </w:t>
                              </w:r>
                              <w:r>
                                <w:rPr>
                                  <w:rFonts w:ascii="Arial" w:hAnsi="Arial"/>
                                  <w:b/>
                                  <w:sz w:val="20"/>
                                </w:rPr>
                                <w:t>do</w:t>
                              </w:r>
                              <w:r>
                                <w:rPr>
                                  <w:rFonts w:ascii="Arial" w:hAnsi="Arial"/>
                                  <w:b/>
                                  <w:spacing w:val="-8"/>
                                  <w:sz w:val="20"/>
                                </w:rPr>
                                <w:t xml:space="preserve"> </w:t>
                              </w:r>
                              <w:r>
                                <w:rPr>
                                  <w:rFonts w:ascii="Arial" w:hAnsi="Arial"/>
                                  <w:b/>
                                  <w:sz w:val="20"/>
                                </w:rPr>
                                <w:t>Decreto</w:t>
                              </w:r>
                              <w:r>
                                <w:rPr>
                                  <w:rFonts w:ascii="Arial" w:hAnsi="Arial"/>
                                  <w:b/>
                                  <w:spacing w:val="-8"/>
                                  <w:sz w:val="20"/>
                                </w:rPr>
                                <w:t xml:space="preserve"> </w:t>
                              </w:r>
                              <w:r>
                                <w:rPr>
                                  <w:rFonts w:ascii="Arial" w:hAnsi="Arial"/>
                                  <w:b/>
                                  <w:sz w:val="20"/>
                                </w:rPr>
                                <w:t>Municipal</w:t>
                              </w:r>
                              <w:r>
                                <w:rPr>
                                  <w:rFonts w:ascii="Arial" w:hAnsi="Arial"/>
                                  <w:b/>
                                  <w:spacing w:val="-9"/>
                                  <w:sz w:val="20"/>
                                </w:rPr>
                                <w:t xml:space="preserve"> </w:t>
                              </w:r>
                              <w:r>
                                <w:rPr>
                                  <w:rFonts w:ascii="Arial" w:hAnsi="Arial"/>
                                  <w:b/>
                                  <w:sz w:val="20"/>
                                </w:rPr>
                                <w:t>nº 029/2023, na aba licitações/dispensa</w:t>
                              </w:r>
                            </w:p>
                            <w:p w14:paraId="231881DB" w14:textId="77777777" w:rsidR="00D30C8C" w:rsidRDefault="00273589" w:rsidP="0064538A">
                              <w:pPr>
                                <w:spacing w:before="76"/>
                                <w:jc w:val="center"/>
                                <w:rPr>
                                  <w:rFonts w:ascii="Arial"/>
                                  <w:b/>
                                  <w:sz w:val="28"/>
                                </w:rPr>
                              </w:pPr>
                              <w:r>
                                <w:rPr>
                                  <w:rFonts w:ascii="Arial"/>
                                  <w:b/>
                                  <w:sz w:val="28"/>
                                </w:rPr>
                                <w:t>04/02</w:t>
                              </w:r>
                              <w:r w:rsidR="00D30C8C">
                                <w:rPr>
                                  <w:rFonts w:ascii="Arial"/>
                                  <w:b/>
                                  <w:sz w:val="28"/>
                                </w:rPr>
                                <w:t>/2026</w:t>
                              </w:r>
                            </w:p>
                            <w:p w14:paraId="7E3A6F12" w14:textId="77777777" w:rsidR="00D30C8C" w:rsidRDefault="00D30C8C" w:rsidP="0064538A">
                              <w:pPr>
                                <w:spacing w:before="76"/>
                                <w:jc w:val="center"/>
                                <w:rPr>
                                  <w:rFonts w:ascii="Arial"/>
                                  <w:b/>
                                  <w:sz w:val="28"/>
                                </w:rPr>
                              </w:pPr>
                            </w:p>
                            <w:p w14:paraId="22C3EE71" w14:textId="77777777" w:rsidR="00D30C8C" w:rsidRDefault="00D30C8C">
                              <w:pPr>
                                <w:ind w:left="87" w:right="88"/>
                                <w:jc w:val="center"/>
                                <w:rPr>
                                  <w:rFonts w:ascii="Arial"/>
                                  <w:b/>
                                  <w:sz w:val="20"/>
                                </w:rPr>
                              </w:pPr>
                              <w:r>
                                <w:rPr>
                                  <w:rFonts w:ascii="Arial"/>
                                  <w:b/>
                                  <w:sz w:val="20"/>
                                </w:rPr>
                                <w:t>Prefeito</w:t>
                              </w:r>
                              <w:r>
                                <w:rPr>
                                  <w:rFonts w:ascii="Arial"/>
                                  <w:b/>
                                  <w:spacing w:val="-10"/>
                                  <w:sz w:val="20"/>
                                </w:rPr>
                                <w:t xml:space="preserve"> </w:t>
                              </w:r>
                              <w:r>
                                <w:rPr>
                                  <w:rFonts w:ascii="Arial"/>
                                  <w:b/>
                                  <w:spacing w:val="-2"/>
                                  <w:sz w:val="20"/>
                                </w:rPr>
                                <w:t>Municipal</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80CC5E" id="docshapegroup5" o:spid="_x0000_s1027" style="position:absolute;margin-left:337.5pt;margin-top:7.55pt;width:222.75pt;height:136.35pt;z-index:-15728128;mso-wrap-distance-left:0;mso-wrap-distance-right:0;mso-position-horizontal-relative:page" coordorigin="6750,151" coordsize="4455,27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">
                <v:line id="Line 4" o:spid="_x0000_s1028" style="position:absolute;visibility:visible;mso-wrap-style:square" from="7487,1955" to="10468,19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" strokeweight=".31272mm"/>
                <v:shape id="docshape6" o:spid="_x0000_s1029" type="#_x0000_t202" style="position:absolute;left:6771;top:172;width:4412;height:26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" filled="f" strokeweight="2.16pt">
                  <v:textbox inset="0,0,0,0">
                    <w:txbxContent>
                      <w:p w14:paraId="4632BA0E" w14:textId="77777777" w:rsidR="00D30C8C" w:rsidRPr="0064538A" w:rsidRDefault="00D30C8C" w:rsidP="0064538A">
                        <w:pPr>
                          <w:spacing w:before="23" w:line="247" w:lineRule="auto"/>
                          <w:ind w:left="87" w:right="87"/>
                          <w:jc w:val="center"/>
                          <w:rPr>
                            <w:rFonts w:ascii="Arial" w:hAnsi="Arial"/>
                            <w:b/>
                            <w:sz w:val="20"/>
                          </w:rPr>
                        </w:pPr>
                        <w:r>
                          <w:rPr>
                            <w:rFonts w:ascii="Arial" w:hAnsi="Arial"/>
                            <w:b/>
                            <w:sz w:val="20"/>
                          </w:rPr>
                          <w:t xml:space="preserve">Disponibilizado no site </w:t>
                        </w:r>
                        <w:hyperlink r:id="rId14">
                          <w:r>
                            <w:rPr>
                              <w:rFonts w:ascii="Arial" w:hAnsi="Arial"/>
                              <w:b/>
                              <w:color w:val="0000FF"/>
                              <w:sz w:val="20"/>
                              <w:u w:val="single" w:color="0000FF"/>
                            </w:rPr>
                            <w:t>www.itamogi.mg.gov.br</w:t>
                          </w:r>
                          <w:r>
                            <w:rPr>
                              <w:rFonts w:ascii="Arial" w:hAnsi="Arial"/>
                              <w:b/>
                              <w:sz w:val="20"/>
                            </w:rPr>
                            <w:t>,</w:t>
                          </w:r>
                        </w:hyperlink>
                        <w:r>
                          <w:rPr>
                            <w:rFonts w:ascii="Arial" w:hAnsi="Arial"/>
                            <w:b/>
                            <w:sz w:val="20"/>
                          </w:rPr>
                          <w:t xml:space="preserve"> conforme determina</w:t>
                        </w:r>
                        <w:r>
                          <w:rPr>
                            <w:rFonts w:ascii="Arial" w:hAnsi="Arial"/>
                            <w:b/>
                            <w:spacing w:val="-9"/>
                            <w:sz w:val="20"/>
                          </w:rPr>
                          <w:t xml:space="preserve"> </w:t>
                        </w:r>
                        <w:r>
                          <w:rPr>
                            <w:rFonts w:ascii="Arial" w:hAnsi="Arial"/>
                            <w:b/>
                            <w:sz w:val="20"/>
                          </w:rPr>
                          <w:t>o</w:t>
                        </w:r>
                        <w:r>
                          <w:rPr>
                            <w:rFonts w:ascii="Arial" w:hAnsi="Arial"/>
                            <w:b/>
                            <w:spacing w:val="-8"/>
                            <w:sz w:val="20"/>
                          </w:rPr>
                          <w:t xml:space="preserve"> </w:t>
                        </w:r>
                        <w:r>
                          <w:rPr>
                            <w:rFonts w:ascii="Arial" w:hAnsi="Arial"/>
                            <w:b/>
                            <w:sz w:val="20"/>
                          </w:rPr>
                          <w:t>art.5º</w:t>
                        </w:r>
                        <w:r>
                          <w:rPr>
                            <w:rFonts w:ascii="Arial" w:hAnsi="Arial"/>
                            <w:b/>
                            <w:spacing w:val="-9"/>
                            <w:sz w:val="20"/>
                          </w:rPr>
                          <w:t xml:space="preserve"> </w:t>
                        </w:r>
                        <w:r>
                          <w:rPr>
                            <w:rFonts w:ascii="Arial" w:hAnsi="Arial"/>
                            <w:b/>
                            <w:sz w:val="20"/>
                          </w:rPr>
                          <w:t>do</w:t>
                        </w:r>
                        <w:r>
                          <w:rPr>
                            <w:rFonts w:ascii="Arial" w:hAnsi="Arial"/>
                            <w:b/>
                            <w:spacing w:val="-8"/>
                            <w:sz w:val="20"/>
                          </w:rPr>
                          <w:t xml:space="preserve"> </w:t>
                        </w:r>
                        <w:r>
                          <w:rPr>
                            <w:rFonts w:ascii="Arial" w:hAnsi="Arial"/>
                            <w:b/>
                            <w:sz w:val="20"/>
                          </w:rPr>
                          <w:t>Decreto</w:t>
                        </w:r>
                        <w:r>
                          <w:rPr>
                            <w:rFonts w:ascii="Arial" w:hAnsi="Arial"/>
                            <w:b/>
                            <w:spacing w:val="-8"/>
                            <w:sz w:val="20"/>
                          </w:rPr>
                          <w:t xml:space="preserve"> </w:t>
                        </w:r>
                        <w:r>
                          <w:rPr>
                            <w:rFonts w:ascii="Arial" w:hAnsi="Arial"/>
                            <w:b/>
                            <w:sz w:val="20"/>
                          </w:rPr>
                          <w:t>Municipal</w:t>
                        </w:r>
                        <w:r>
                          <w:rPr>
                            <w:rFonts w:ascii="Arial" w:hAnsi="Arial"/>
                            <w:b/>
                            <w:spacing w:val="-9"/>
                            <w:sz w:val="20"/>
                          </w:rPr>
                          <w:t xml:space="preserve"> </w:t>
                        </w:r>
                        <w:r>
                          <w:rPr>
                            <w:rFonts w:ascii="Arial" w:hAnsi="Arial"/>
                            <w:b/>
                            <w:sz w:val="20"/>
                          </w:rPr>
                          <w:t>nº 029/2023, na aba licitações/dispensa</w:t>
                        </w:r>
                      </w:p>
                      <w:p w14:paraId="231881DB" w14:textId="77777777" w:rsidR="00D30C8C" w:rsidRDefault="00273589" w:rsidP="0064538A">
                        <w:pPr>
                          <w:spacing w:before="76"/>
                          <w:jc w:val="center"/>
                          <w:rPr>
                            <w:rFonts w:ascii="Arial"/>
                            <w:b/>
                            <w:sz w:val="28"/>
                          </w:rPr>
                        </w:pPr>
                        <w:r>
                          <w:rPr>
                            <w:rFonts w:ascii="Arial"/>
                            <w:b/>
                            <w:sz w:val="28"/>
                          </w:rPr>
                          <w:t>04/02</w:t>
                        </w:r>
                        <w:r w:rsidR="00D30C8C">
                          <w:rPr>
                            <w:rFonts w:ascii="Arial"/>
                            <w:b/>
                            <w:sz w:val="28"/>
                          </w:rPr>
                          <w:t>/2026</w:t>
                        </w:r>
                      </w:p>
                      <w:p w14:paraId="7E3A6F12" w14:textId="77777777" w:rsidR="00D30C8C" w:rsidRDefault="00D30C8C" w:rsidP="0064538A">
                        <w:pPr>
                          <w:spacing w:before="76"/>
                          <w:jc w:val="center"/>
                          <w:rPr>
                            <w:rFonts w:ascii="Arial"/>
                            <w:b/>
                            <w:sz w:val="28"/>
                          </w:rPr>
                        </w:pPr>
                      </w:p>
                      <w:p w14:paraId="22C3EE71" w14:textId="77777777" w:rsidR="00D30C8C" w:rsidRDefault="00D30C8C">
                        <w:pPr>
                          <w:ind w:left="87" w:right="88"/>
                          <w:jc w:val="center"/>
                          <w:rPr>
                            <w:rFonts w:ascii="Arial"/>
                            <w:b/>
                            <w:sz w:val="20"/>
                          </w:rPr>
                        </w:pPr>
                        <w:r>
                          <w:rPr>
                            <w:rFonts w:ascii="Arial"/>
                            <w:b/>
                            <w:sz w:val="20"/>
                          </w:rPr>
                          <w:t>Prefeito</w:t>
                        </w:r>
                        <w:r>
                          <w:rPr>
                            <w:rFonts w:ascii="Arial"/>
                            <w:b/>
                            <w:spacing w:val="-10"/>
                            <w:sz w:val="20"/>
                          </w:rPr>
                          <w:t xml:space="preserve"> </w:t>
                        </w:r>
                        <w:r>
                          <w:rPr>
                            <w:rFonts w:ascii="Arial"/>
                            <w:b/>
                            <w:spacing w:val="-2"/>
                            <w:sz w:val="20"/>
                          </w:rPr>
                          <w:t>Municipal</w:t>
                        </w:r>
                      </w:p>
                    </w:txbxContent>
                  </v:textbox>
                </v:shape>
                <w10:wrap type="topAndBottom" anchorx="page"/>
              </v:group>
            </w:pict>
          </mc:Fallback>
        </mc:AlternateContent>
      </w:r>
    </w:p>
    <w:p w14:paraId="0A7397D0" w14:textId="77777777" w:rsidR="0032615E" w:rsidRDefault="0032615E">
      <w:pPr>
        <w:pStyle w:val="Corpodetexto"/>
        <w:rPr>
          <w:rFonts w:ascii="Arial"/>
          <w:b/>
          <w:sz w:val="11"/>
        </w:rPr>
        <w:sectPr w:rsidR="0032615E">
          <w:pgSz w:w="11910" w:h="16850"/>
          <w:pgMar w:top="2000" w:right="566" w:bottom="760" w:left="992" w:header="441" w:footer="571" w:gutter="0"/>
          <w:cols w:space="720"/>
        </w:sectPr>
      </w:pPr>
    </w:p>
    <w:p w14:paraId="0F93B8EB" w14:textId="77777777" w:rsidR="0032615E" w:rsidRDefault="0032615E">
      <w:pPr>
        <w:pStyle w:val="Corpodetexto"/>
        <w:spacing w:before="4"/>
        <w:rPr>
          <w:rFonts w:ascii="Arial"/>
          <w:b/>
          <w:sz w:val="17"/>
        </w:rPr>
      </w:pPr>
    </w:p>
    <w:sectPr w:rsidR="0032615E" w:rsidSect="0032615E">
      <w:pgSz w:w="11910" w:h="16850"/>
      <w:pgMar w:top="2000" w:right="566" w:bottom="760" w:left="992" w:header="441" w:footer="57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F3BDBF" w14:textId="77777777" w:rsidR="00E61FED" w:rsidRDefault="00E61FED" w:rsidP="0032615E">
      <w:r>
        <w:separator/>
      </w:r>
    </w:p>
  </w:endnote>
  <w:endnote w:type="continuationSeparator" w:id="0">
    <w:p w14:paraId="49BFDFD9" w14:textId="77777777" w:rsidR="00E61FED" w:rsidRDefault="00E61FED" w:rsidP="003261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AF6F2" w14:textId="209F18AC" w:rsidR="00D30C8C" w:rsidRDefault="000632E2">
    <w:pPr>
      <w:pStyle w:val="Corpodetexto"/>
      <w:spacing w:line="14" w:lineRule="auto"/>
      <w:rPr>
        <w:sz w:val="20"/>
      </w:rPr>
    </w:pPr>
    <w:r>
      <w:rPr>
        <w:noProof/>
        <w:sz w:val="20"/>
      </w:rPr>
      <mc:AlternateContent>
        <mc:Choice Requires="wps">
          <w:drawing>
            <wp:anchor distT="0" distB="0" distL="114300" distR="114300" simplePos="0" relativeHeight="487279616" behindDoc="1" locked="0" layoutInCell="1" allowOverlap="1" wp14:anchorId="44E44641" wp14:editId="6EADE7B6">
              <wp:simplePos x="0" y="0"/>
              <wp:positionH relativeFrom="page">
                <wp:posOffset>146685</wp:posOffset>
              </wp:positionH>
              <wp:positionV relativeFrom="page">
                <wp:posOffset>10158095</wp:posOffset>
              </wp:positionV>
              <wp:extent cx="7244080" cy="254000"/>
              <wp:effectExtent l="0" t="0" r="0" b="0"/>
              <wp:wrapNone/>
              <wp:docPr id="1945548948"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44080" cy="2540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13E908" id="docshape2" o:spid="_x0000_s1026" style="position:absolute;margin-left:11.55pt;margin-top:799.85pt;width:570.4pt;height:20pt;z-index:-16036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" filled="f">
              <w10:wrap anchorx="page" anchory="page"/>
            </v:rect>
          </w:pict>
        </mc:Fallback>
      </mc:AlternateContent>
    </w:r>
    <w:r>
      <w:rPr>
        <w:noProof/>
        <w:sz w:val="20"/>
      </w:rPr>
      <mc:AlternateContent>
        <mc:Choice Requires="wps">
          <w:drawing>
            <wp:anchor distT="0" distB="0" distL="114300" distR="114300" simplePos="0" relativeHeight="487280128" behindDoc="1" locked="0" layoutInCell="1" allowOverlap="1" wp14:anchorId="0467F4E6" wp14:editId="280C551B">
              <wp:simplePos x="0" y="0"/>
              <wp:positionH relativeFrom="page">
                <wp:posOffset>372745</wp:posOffset>
              </wp:positionH>
              <wp:positionV relativeFrom="page">
                <wp:posOffset>10203815</wp:posOffset>
              </wp:positionV>
              <wp:extent cx="6792595" cy="167005"/>
              <wp:effectExtent l="0" t="0" r="0" b="0"/>
              <wp:wrapNone/>
              <wp:docPr id="5196071" name="docshape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2595"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625940" w14:textId="77777777" w:rsidR="00D30C8C" w:rsidRDefault="00D30C8C">
                          <w:pPr>
                            <w:spacing w:before="12"/>
                            <w:ind w:left="20"/>
                            <w:rPr>
                              <w:rFonts w:ascii="Arial" w:hAnsi="Arial"/>
                              <w:b/>
                              <w:i/>
                              <w:sz w:val="20"/>
                            </w:rPr>
                          </w:pPr>
                          <w:r>
                            <w:rPr>
                              <w:rFonts w:ascii="Arial" w:hAnsi="Arial"/>
                              <w:b/>
                              <w:i/>
                              <w:sz w:val="20"/>
                            </w:rPr>
                            <w:t>Rua</w:t>
                          </w:r>
                          <w:r>
                            <w:rPr>
                              <w:rFonts w:ascii="Arial" w:hAnsi="Arial"/>
                              <w:b/>
                              <w:i/>
                              <w:spacing w:val="-8"/>
                              <w:sz w:val="20"/>
                            </w:rPr>
                            <w:t xml:space="preserve"> </w:t>
                          </w:r>
                          <w:r>
                            <w:rPr>
                              <w:rFonts w:ascii="Arial" w:hAnsi="Arial"/>
                              <w:b/>
                              <w:i/>
                              <w:sz w:val="20"/>
                            </w:rPr>
                            <w:t>Olímpia</w:t>
                          </w:r>
                          <w:r>
                            <w:rPr>
                              <w:rFonts w:ascii="Arial" w:hAnsi="Arial"/>
                              <w:b/>
                              <w:i/>
                              <w:spacing w:val="-9"/>
                              <w:sz w:val="20"/>
                            </w:rPr>
                            <w:t xml:space="preserve"> </w:t>
                          </w:r>
                          <w:r>
                            <w:rPr>
                              <w:rFonts w:ascii="Arial" w:hAnsi="Arial"/>
                              <w:b/>
                              <w:i/>
                              <w:sz w:val="20"/>
                            </w:rPr>
                            <w:t>E.</w:t>
                          </w:r>
                          <w:r>
                            <w:rPr>
                              <w:rFonts w:ascii="Arial" w:hAnsi="Arial"/>
                              <w:b/>
                              <w:i/>
                              <w:spacing w:val="-7"/>
                              <w:sz w:val="20"/>
                            </w:rPr>
                            <w:t xml:space="preserve"> </w:t>
                          </w:r>
                          <w:r>
                            <w:rPr>
                              <w:rFonts w:ascii="Arial" w:hAnsi="Arial"/>
                              <w:b/>
                              <w:i/>
                              <w:sz w:val="20"/>
                            </w:rPr>
                            <w:t>Mello</w:t>
                          </w:r>
                          <w:r>
                            <w:rPr>
                              <w:rFonts w:ascii="Arial" w:hAnsi="Arial"/>
                              <w:b/>
                              <w:i/>
                              <w:spacing w:val="-7"/>
                              <w:sz w:val="20"/>
                            </w:rPr>
                            <w:t xml:space="preserve"> </w:t>
                          </w:r>
                          <w:r>
                            <w:rPr>
                              <w:rFonts w:ascii="Arial" w:hAnsi="Arial"/>
                              <w:b/>
                              <w:i/>
                              <w:sz w:val="20"/>
                            </w:rPr>
                            <w:t>Barreto,</w:t>
                          </w:r>
                          <w:r>
                            <w:rPr>
                              <w:rFonts w:ascii="Arial" w:hAnsi="Arial"/>
                              <w:b/>
                              <w:i/>
                              <w:spacing w:val="-8"/>
                              <w:sz w:val="20"/>
                            </w:rPr>
                            <w:t xml:space="preserve"> </w:t>
                          </w:r>
                          <w:r>
                            <w:rPr>
                              <w:rFonts w:ascii="Arial" w:hAnsi="Arial"/>
                              <w:b/>
                              <w:i/>
                              <w:sz w:val="20"/>
                            </w:rPr>
                            <w:t>392</w:t>
                          </w:r>
                          <w:r>
                            <w:rPr>
                              <w:rFonts w:ascii="Arial" w:hAnsi="Arial"/>
                              <w:b/>
                              <w:i/>
                              <w:spacing w:val="-5"/>
                              <w:sz w:val="20"/>
                            </w:rPr>
                            <w:t xml:space="preserve"> </w:t>
                          </w:r>
                          <w:r>
                            <w:rPr>
                              <w:rFonts w:ascii="Arial" w:hAnsi="Arial"/>
                              <w:b/>
                              <w:i/>
                              <w:sz w:val="20"/>
                            </w:rPr>
                            <w:t>–</w:t>
                          </w:r>
                          <w:r>
                            <w:rPr>
                              <w:rFonts w:ascii="Arial" w:hAnsi="Arial"/>
                              <w:b/>
                              <w:i/>
                              <w:spacing w:val="-8"/>
                              <w:sz w:val="20"/>
                            </w:rPr>
                            <w:t xml:space="preserve"> </w:t>
                          </w:r>
                          <w:r>
                            <w:rPr>
                              <w:rFonts w:ascii="Arial" w:hAnsi="Arial"/>
                              <w:b/>
                              <w:i/>
                              <w:sz w:val="20"/>
                            </w:rPr>
                            <w:t>Bairro</w:t>
                          </w:r>
                          <w:r>
                            <w:rPr>
                              <w:rFonts w:ascii="Arial" w:hAnsi="Arial"/>
                              <w:b/>
                              <w:i/>
                              <w:spacing w:val="-7"/>
                              <w:sz w:val="20"/>
                            </w:rPr>
                            <w:t xml:space="preserve"> </w:t>
                          </w:r>
                          <w:r>
                            <w:rPr>
                              <w:rFonts w:ascii="Arial" w:hAnsi="Arial"/>
                              <w:b/>
                              <w:i/>
                              <w:sz w:val="20"/>
                            </w:rPr>
                            <w:t>Lago</w:t>
                          </w:r>
                          <w:r>
                            <w:rPr>
                              <w:rFonts w:ascii="Arial" w:hAnsi="Arial"/>
                              <w:b/>
                              <w:i/>
                              <w:spacing w:val="-7"/>
                              <w:sz w:val="20"/>
                            </w:rPr>
                            <w:t xml:space="preserve"> </w:t>
                          </w:r>
                          <w:r>
                            <w:rPr>
                              <w:rFonts w:ascii="Arial" w:hAnsi="Arial"/>
                              <w:b/>
                              <w:i/>
                              <w:sz w:val="20"/>
                            </w:rPr>
                            <w:t>Azul</w:t>
                          </w:r>
                          <w:r>
                            <w:rPr>
                              <w:rFonts w:ascii="Arial" w:hAnsi="Arial"/>
                              <w:b/>
                              <w:i/>
                              <w:spacing w:val="-7"/>
                              <w:sz w:val="20"/>
                            </w:rPr>
                            <w:t xml:space="preserve"> </w:t>
                          </w:r>
                          <w:r>
                            <w:rPr>
                              <w:rFonts w:ascii="Arial" w:hAnsi="Arial"/>
                              <w:b/>
                              <w:i/>
                              <w:sz w:val="20"/>
                            </w:rPr>
                            <w:t>–</w:t>
                          </w:r>
                          <w:r>
                            <w:rPr>
                              <w:rFonts w:ascii="Arial" w:hAnsi="Arial"/>
                              <w:b/>
                              <w:i/>
                              <w:spacing w:val="-8"/>
                              <w:sz w:val="20"/>
                            </w:rPr>
                            <w:t xml:space="preserve"> </w:t>
                          </w:r>
                          <w:r>
                            <w:rPr>
                              <w:rFonts w:ascii="Arial" w:hAnsi="Arial"/>
                              <w:b/>
                              <w:i/>
                              <w:sz w:val="20"/>
                            </w:rPr>
                            <w:t>Fone/Fax:</w:t>
                          </w:r>
                          <w:r>
                            <w:rPr>
                              <w:rFonts w:ascii="Arial" w:hAnsi="Arial"/>
                              <w:b/>
                              <w:i/>
                              <w:spacing w:val="-7"/>
                              <w:sz w:val="20"/>
                            </w:rPr>
                            <w:t xml:space="preserve"> </w:t>
                          </w:r>
                          <w:r>
                            <w:rPr>
                              <w:rFonts w:ascii="Arial" w:hAnsi="Arial"/>
                              <w:b/>
                              <w:i/>
                              <w:sz w:val="20"/>
                            </w:rPr>
                            <w:t>(35)</w:t>
                          </w:r>
                          <w:r>
                            <w:rPr>
                              <w:rFonts w:ascii="Arial" w:hAnsi="Arial"/>
                              <w:b/>
                              <w:i/>
                              <w:spacing w:val="-9"/>
                              <w:sz w:val="20"/>
                            </w:rPr>
                            <w:t xml:space="preserve"> </w:t>
                          </w:r>
                          <w:r>
                            <w:rPr>
                              <w:rFonts w:ascii="Arial" w:hAnsi="Arial"/>
                              <w:b/>
                              <w:i/>
                              <w:sz w:val="20"/>
                            </w:rPr>
                            <w:t>3534-1104</w:t>
                          </w:r>
                          <w:r>
                            <w:rPr>
                              <w:rFonts w:ascii="Arial" w:hAnsi="Arial"/>
                              <w:b/>
                              <w:i/>
                              <w:spacing w:val="-8"/>
                              <w:sz w:val="20"/>
                            </w:rPr>
                            <w:t xml:space="preserve"> </w:t>
                          </w:r>
                          <w:r>
                            <w:rPr>
                              <w:rFonts w:ascii="Arial" w:hAnsi="Arial"/>
                              <w:b/>
                              <w:i/>
                              <w:sz w:val="20"/>
                            </w:rPr>
                            <w:t>–</w:t>
                          </w:r>
                          <w:r>
                            <w:rPr>
                              <w:rFonts w:ascii="Arial" w:hAnsi="Arial"/>
                              <w:b/>
                              <w:i/>
                              <w:spacing w:val="-7"/>
                              <w:sz w:val="20"/>
                            </w:rPr>
                            <w:t xml:space="preserve"> </w:t>
                          </w:r>
                          <w:r>
                            <w:rPr>
                              <w:rFonts w:ascii="Arial" w:hAnsi="Arial"/>
                              <w:b/>
                              <w:i/>
                              <w:sz w:val="20"/>
                            </w:rPr>
                            <w:t>CEP</w:t>
                          </w:r>
                          <w:r>
                            <w:rPr>
                              <w:rFonts w:ascii="Arial" w:hAnsi="Arial"/>
                              <w:b/>
                              <w:i/>
                              <w:spacing w:val="-8"/>
                              <w:sz w:val="20"/>
                            </w:rPr>
                            <w:t xml:space="preserve"> </w:t>
                          </w:r>
                          <w:r>
                            <w:rPr>
                              <w:rFonts w:ascii="Arial" w:hAnsi="Arial"/>
                              <w:b/>
                              <w:i/>
                              <w:sz w:val="20"/>
                            </w:rPr>
                            <w:t>37973.000</w:t>
                          </w:r>
                          <w:r>
                            <w:rPr>
                              <w:rFonts w:ascii="Arial" w:hAnsi="Arial"/>
                              <w:b/>
                              <w:i/>
                              <w:spacing w:val="-8"/>
                              <w:sz w:val="20"/>
                            </w:rPr>
                            <w:t xml:space="preserve"> </w:t>
                          </w:r>
                          <w:r>
                            <w:rPr>
                              <w:rFonts w:ascii="Arial" w:hAnsi="Arial"/>
                              <w:b/>
                              <w:i/>
                              <w:sz w:val="20"/>
                            </w:rPr>
                            <w:t>–</w:t>
                          </w:r>
                          <w:r>
                            <w:rPr>
                              <w:rFonts w:ascii="Arial" w:hAnsi="Arial"/>
                              <w:b/>
                              <w:i/>
                              <w:spacing w:val="-8"/>
                              <w:sz w:val="20"/>
                            </w:rPr>
                            <w:t xml:space="preserve"> </w:t>
                          </w:r>
                          <w:r>
                            <w:rPr>
                              <w:rFonts w:ascii="Arial" w:hAnsi="Arial"/>
                              <w:b/>
                              <w:i/>
                              <w:sz w:val="20"/>
                            </w:rPr>
                            <w:t>Itamogi</w:t>
                          </w:r>
                          <w:r>
                            <w:rPr>
                              <w:rFonts w:ascii="Arial" w:hAnsi="Arial"/>
                              <w:b/>
                              <w:i/>
                              <w:spacing w:val="-7"/>
                              <w:sz w:val="20"/>
                            </w:rPr>
                            <w:t xml:space="preserve"> </w:t>
                          </w:r>
                          <w:r>
                            <w:rPr>
                              <w:rFonts w:ascii="Arial" w:hAnsi="Arial"/>
                              <w:b/>
                              <w:i/>
                              <w:sz w:val="20"/>
                            </w:rPr>
                            <w:t>–</w:t>
                          </w:r>
                          <w:r>
                            <w:rPr>
                              <w:rFonts w:ascii="Arial" w:hAnsi="Arial"/>
                              <w:b/>
                              <w:i/>
                              <w:spacing w:val="-7"/>
                              <w:sz w:val="20"/>
                            </w:rPr>
                            <w:t xml:space="preserve"> </w:t>
                          </w:r>
                          <w:r>
                            <w:rPr>
                              <w:rFonts w:ascii="Arial" w:hAnsi="Arial"/>
                              <w:b/>
                              <w:i/>
                              <w:spacing w:val="-5"/>
                              <w:sz w:val="20"/>
                            </w:rPr>
                            <w:t>MG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67F4E6" id="_x0000_t202" coordsize="21600,21600" o:spt="202" path="m,l,21600r21600,l21600,xe">
              <v:stroke joinstyle="miter"/>
              <v:path gradientshapeok="t" o:connecttype="rect"/>
            </v:shapetype>
            <v:shape id="docshape3" o:spid="_x0000_s1030" type="#_x0000_t202" style="position:absolute;margin-left:29.35pt;margin-top:803.45pt;width:534.85pt;height:13.15pt;z-index:-16036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" filled="f" stroked="f">
              <v:textbox inset="0,0,0,0">
                <w:txbxContent>
                  <w:p w14:paraId="4A625940" w14:textId="77777777" w:rsidR="00D30C8C" w:rsidRDefault="00D30C8C">
                    <w:pPr>
                      <w:spacing w:before="12"/>
                      <w:ind w:left="20"/>
                      <w:rPr>
                        <w:rFonts w:ascii="Arial" w:hAnsi="Arial"/>
                        <w:b/>
                        <w:i/>
                        <w:sz w:val="20"/>
                      </w:rPr>
                    </w:pPr>
                    <w:r>
                      <w:rPr>
                        <w:rFonts w:ascii="Arial" w:hAnsi="Arial"/>
                        <w:b/>
                        <w:i/>
                        <w:sz w:val="20"/>
                      </w:rPr>
                      <w:t>Rua</w:t>
                    </w:r>
                    <w:r>
                      <w:rPr>
                        <w:rFonts w:ascii="Arial" w:hAnsi="Arial"/>
                        <w:b/>
                        <w:i/>
                        <w:spacing w:val="-8"/>
                        <w:sz w:val="20"/>
                      </w:rPr>
                      <w:t xml:space="preserve"> </w:t>
                    </w:r>
                    <w:r>
                      <w:rPr>
                        <w:rFonts w:ascii="Arial" w:hAnsi="Arial"/>
                        <w:b/>
                        <w:i/>
                        <w:sz w:val="20"/>
                      </w:rPr>
                      <w:t>Olímpia</w:t>
                    </w:r>
                    <w:r>
                      <w:rPr>
                        <w:rFonts w:ascii="Arial" w:hAnsi="Arial"/>
                        <w:b/>
                        <w:i/>
                        <w:spacing w:val="-9"/>
                        <w:sz w:val="20"/>
                      </w:rPr>
                      <w:t xml:space="preserve"> </w:t>
                    </w:r>
                    <w:r>
                      <w:rPr>
                        <w:rFonts w:ascii="Arial" w:hAnsi="Arial"/>
                        <w:b/>
                        <w:i/>
                        <w:sz w:val="20"/>
                      </w:rPr>
                      <w:t>E.</w:t>
                    </w:r>
                    <w:r>
                      <w:rPr>
                        <w:rFonts w:ascii="Arial" w:hAnsi="Arial"/>
                        <w:b/>
                        <w:i/>
                        <w:spacing w:val="-7"/>
                        <w:sz w:val="20"/>
                      </w:rPr>
                      <w:t xml:space="preserve"> </w:t>
                    </w:r>
                    <w:r>
                      <w:rPr>
                        <w:rFonts w:ascii="Arial" w:hAnsi="Arial"/>
                        <w:b/>
                        <w:i/>
                        <w:sz w:val="20"/>
                      </w:rPr>
                      <w:t>Mello</w:t>
                    </w:r>
                    <w:r>
                      <w:rPr>
                        <w:rFonts w:ascii="Arial" w:hAnsi="Arial"/>
                        <w:b/>
                        <w:i/>
                        <w:spacing w:val="-7"/>
                        <w:sz w:val="20"/>
                      </w:rPr>
                      <w:t xml:space="preserve"> </w:t>
                    </w:r>
                    <w:r>
                      <w:rPr>
                        <w:rFonts w:ascii="Arial" w:hAnsi="Arial"/>
                        <w:b/>
                        <w:i/>
                        <w:sz w:val="20"/>
                      </w:rPr>
                      <w:t>Barreto,</w:t>
                    </w:r>
                    <w:r>
                      <w:rPr>
                        <w:rFonts w:ascii="Arial" w:hAnsi="Arial"/>
                        <w:b/>
                        <w:i/>
                        <w:spacing w:val="-8"/>
                        <w:sz w:val="20"/>
                      </w:rPr>
                      <w:t xml:space="preserve"> </w:t>
                    </w:r>
                    <w:r>
                      <w:rPr>
                        <w:rFonts w:ascii="Arial" w:hAnsi="Arial"/>
                        <w:b/>
                        <w:i/>
                        <w:sz w:val="20"/>
                      </w:rPr>
                      <w:t>392</w:t>
                    </w:r>
                    <w:r>
                      <w:rPr>
                        <w:rFonts w:ascii="Arial" w:hAnsi="Arial"/>
                        <w:b/>
                        <w:i/>
                        <w:spacing w:val="-5"/>
                        <w:sz w:val="20"/>
                      </w:rPr>
                      <w:t xml:space="preserve"> </w:t>
                    </w:r>
                    <w:r>
                      <w:rPr>
                        <w:rFonts w:ascii="Arial" w:hAnsi="Arial"/>
                        <w:b/>
                        <w:i/>
                        <w:sz w:val="20"/>
                      </w:rPr>
                      <w:t>–</w:t>
                    </w:r>
                    <w:r>
                      <w:rPr>
                        <w:rFonts w:ascii="Arial" w:hAnsi="Arial"/>
                        <w:b/>
                        <w:i/>
                        <w:spacing w:val="-8"/>
                        <w:sz w:val="20"/>
                      </w:rPr>
                      <w:t xml:space="preserve"> </w:t>
                    </w:r>
                    <w:r>
                      <w:rPr>
                        <w:rFonts w:ascii="Arial" w:hAnsi="Arial"/>
                        <w:b/>
                        <w:i/>
                        <w:sz w:val="20"/>
                      </w:rPr>
                      <w:t>Bairro</w:t>
                    </w:r>
                    <w:r>
                      <w:rPr>
                        <w:rFonts w:ascii="Arial" w:hAnsi="Arial"/>
                        <w:b/>
                        <w:i/>
                        <w:spacing w:val="-7"/>
                        <w:sz w:val="20"/>
                      </w:rPr>
                      <w:t xml:space="preserve"> </w:t>
                    </w:r>
                    <w:r>
                      <w:rPr>
                        <w:rFonts w:ascii="Arial" w:hAnsi="Arial"/>
                        <w:b/>
                        <w:i/>
                        <w:sz w:val="20"/>
                      </w:rPr>
                      <w:t>Lago</w:t>
                    </w:r>
                    <w:r>
                      <w:rPr>
                        <w:rFonts w:ascii="Arial" w:hAnsi="Arial"/>
                        <w:b/>
                        <w:i/>
                        <w:spacing w:val="-7"/>
                        <w:sz w:val="20"/>
                      </w:rPr>
                      <w:t xml:space="preserve"> </w:t>
                    </w:r>
                    <w:r>
                      <w:rPr>
                        <w:rFonts w:ascii="Arial" w:hAnsi="Arial"/>
                        <w:b/>
                        <w:i/>
                        <w:sz w:val="20"/>
                      </w:rPr>
                      <w:t>Azul</w:t>
                    </w:r>
                    <w:r>
                      <w:rPr>
                        <w:rFonts w:ascii="Arial" w:hAnsi="Arial"/>
                        <w:b/>
                        <w:i/>
                        <w:spacing w:val="-7"/>
                        <w:sz w:val="20"/>
                      </w:rPr>
                      <w:t xml:space="preserve"> </w:t>
                    </w:r>
                    <w:r>
                      <w:rPr>
                        <w:rFonts w:ascii="Arial" w:hAnsi="Arial"/>
                        <w:b/>
                        <w:i/>
                        <w:sz w:val="20"/>
                      </w:rPr>
                      <w:t>–</w:t>
                    </w:r>
                    <w:r>
                      <w:rPr>
                        <w:rFonts w:ascii="Arial" w:hAnsi="Arial"/>
                        <w:b/>
                        <w:i/>
                        <w:spacing w:val="-8"/>
                        <w:sz w:val="20"/>
                      </w:rPr>
                      <w:t xml:space="preserve"> </w:t>
                    </w:r>
                    <w:r>
                      <w:rPr>
                        <w:rFonts w:ascii="Arial" w:hAnsi="Arial"/>
                        <w:b/>
                        <w:i/>
                        <w:sz w:val="20"/>
                      </w:rPr>
                      <w:t>Fone/Fax:</w:t>
                    </w:r>
                    <w:r>
                      <w:rPr>
                        <w:rFonts w:ascii="Arial" w:hAnsi="Arial"/>
                        <w:b/>
                        <w:i/>
                        <w:spacing w:val="-7"/>
                        <w:sz w:val="20"/>
                      </w:rPr>
                      <w:t xml:space="preserve"> </w:t>
                    </w:r>
                    <w:r>
                      <w:rPr>
                        <w:rFonts w:ascii="Arial" w:hAnsi="Arial"/>
                        <w:b/>
                        <w:i/>
                        <w:sz w:val="20"/>
                      </w:rPr>
                      <w:t>(35)</w:t>
                    </w:r>
                    <w:r>
                      <w:rPr>
                        <w:rFonts w:ascii="Arial" w:hAnsi="Arial"/>
                        <w:b/>
                        <w:i/>
                        <w:spacing w:val="-9"/>
                        <w:sz w:val="20"/>
                      </w:rPr>
                      <w:t xml:space="preserve"> </w:t>
                    </w:r>
                    <w:r>
                      <w:rPr>
                        <w:rFonts w:ascii="Arial" w:hAnsi="Arial"/>
                        <w:b/>
                        <w:i/>
                        <w:sz w:val="20"/>
                      </w:rPr>
                      <w:t>3534-1104</w:t>
                    </w:r>
                    <w:r>
                      <w:rPr>
                        <w:rFonts w:ascii="Arial" w:hAnsi="Arial"/>
                        <w:b/>
                        <w:i/>
                        <w:spacing w:val="-8"/>
                        <w:sz w:val="20"/>
                      </w:rPr>
                      <w:t xml:space="preserve"> </w:t>
                    </w:r>
                    <w:r>
                      <w:rPr>
                        <w:rFonts w:ascii="Arial" w:hAnsi="Arial"/>
                        <w:b/>
                        <w:i/>
                        <w:sz w:val="20"/>
                      </w:rPr>
                      <w:t>–</w:t>
                    </w:r>
                    <w:r>
                      <w:rPr>
                        <w:rFonts w:ascii="Arial" w:hAnsi="Arial"/>
                        <w:b/>
                        <w:i/>
                        <w:spacing w:val="-7"/>
                        <w:sz w:val="20"/>
                      </w:rPr>
                      <w:t xml:space="preserve"> </w:t>
                    </w:r>
                    <w:r>
                      <w:rPr>
                        <w:rFonts w:ascii="Arial" w:hAnsi="Arial"/>
                        <w:b/>
                        <w:i/>
                        <w:sz w:val="20"/>
                      </w:rPr>
                      <w:t>CEP</w:t>
                    </w:r>
                    <w:r>
                      <w:rPr>
                        <w:rFonts w:ascii="Arial" w:hAnsi="Arial"/>
                        <w:b/>
                        <w:i/>
                        <w:spacing w:val="-8"/>
                        <w:sz w:val="20"/>
                      </w:rPr>
                      <w:t xml:space="preserve"> </w:t>
                    </w:r>
                    <w:r>
                      <w:rPr>
                        <w:rFonts w:ascii="Arial" w:hAnsi="Arial"/>
                        <w:b/>
                        <w:i/>
                        <w:sz w:val="20"/>
                      </w:rPr>
                      <w:t>37973.000</w:t>
                    </w:r>
                    <w:r>
                      <w:rPr>
                        <w:rFonts w:ascii="Arial" w:hAnsi="Arial"/>
                        <w:b/>
                        <w:i/>
                        <w:spacing w:val="-8"/>
                        <w:sz w:val="20"/>
                      </w:rPr>
                      <w:t xml:space="preserve"> </w:t>
                    </w:r>
                    <w:r>
                      <w:rPr>
                        <w:rFonts w:ascii="Arial" w:hAnsi="Arial"/>
                        <w:b/>
                        <w:i/>
                        <w:sz w:val="20"/>
                      </w:rPr>
                      <w:t>–</w:t>
                    </w:r>
                    <w:r>
                      <w:rPr>
                        <w:rFonts w:ascii="Arial" w:hAnsi="Arial"/>
                        <w:b/>
                        <w:i/>
                        <w:spacing w:val="-8"/>
                        <w:sz w:val="20"/>
                      </w:rPr>
                      <w:t xml:space="preserve"> </w:t>
                    </w:r>
                    <w:r>
                      <w:rPr>
                        <w:rFonts w:ascii="Arial" w:hAnsi="Arial"/>
                        <w:b/>
                        <w:i/>
                        <w:sz w:val="20"/>
                      </w:rPr>
                      <w:t>Itamogi</w:t>
                    </w:r>
                    <w:r>
                      <w:rPr>
                        <w:rFonts w:ascii="Arial" w:hAnsi="Arial"/>
                        <w:b/>
                        <w:i/>
                        <w:spacing w:val="-7"/>
                        <w:sz w:val="20"/>
                      </w:rPr>
                      <w:t xml:space="preserve"> </w:t>
                    </w:r>
                    <w:r>
                      <w:rPr>
                        <w:rFonts w:ascii="Arial" w:hAnsi="Arial"/>
                        <w:b/>
                        <w:i/>
                        <w:sz w:val="20"/>
                      </w:rPr>
                      <w:t>–</w:t>
                    </w:r>
                    <w:r>
                      <w:rPr>
                        <w:rFonts w:ascii="Arial" w:hAnsi="Arial"/>
                        <w:b/>
                        <w:i/>
                        <w:spacing w:val="-7"/>
                        <w:sz w:val="20"/>
                      </w:rPr>
                      <w:t xml:space="preserve"> </w:t>
                    </w:r>
                    <w:r>
                      <w:rPr>
                        <w:rFonts w:ascii="Arial" w:hAnsi="Arial"/>
                        <w:b/>
                        <w:i/>
                        <w:spacing w:val="-5"/>
                        <w:sz w:val="20"/>
                      </w:rPr>
                      <w:t>MG</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9C9854" w14:textId="77777777" w:rsidR="00E61FED" w:rsidRDefault="00E61FED" w:rsidP="0032615E">
      <w:r>
        <w:separator/>
      </w:r>
    </w:p>
  </w:footnote>
  <w:footnote w:type="continuationSeparator" w:id="0">
    <w:p w14:paraId="216310E8" w14:textId="77777777" w:rsidR="00E61FED" w:rsidRDefault="00E61FED" w:rsidP="003261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0B1DE" w14:textId="52868870" w:rsidR="00D30C8C" w:rsidRDefault="00D30C8C">
    <w:pPr>
      <w:pStyle w:val="Corpodetexto"/>
      <w:spacing w:line="14" w:lineRule="auto"/>
      <w:rPr>
        <w:sz w:val="20"/>
      </w:rPr>
    </w:pPr>
    <w:r>
      <w:rPr>
        <w:noProof/>
        <w:sz w:val="20"/>
        <w:lang w:val="pt-BR" w:eastAsia="pt-BR"/>
      </w:rPr>
      <w:drawing>
        <wp:anchor distT="0" distB="0" distL="0" distR="0" simplePos="0" relativeHeight="487276544" behindDoc="1" locked="0" layoutInCell="1" allowOverlap="1" wp14:anchorId="7618AFC0" wp14:editId="2C1B4F96">
          <wp:simplePos x="0" y="0"/>
          <wp:positionH relativeFrom="page">
            <wp:posOffset>280929</wp:posOffset>
          </wp:positionH>
          <wp:positionV relativeFrom="page">
            <wp:posOffset>280186</wp:posOffset>
          </wp:positionV>
          <wp:extent cx="878321" cy="841223"/>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878321" cy="841223"/>
                  </a:xfrm>
                  <a:prstGeom prst="rect">
                    <a:avLst/>
                  </a:prstGeom>
                </pic:spPr>
              </pic:pic>
            </a:graphicData>
          </a:graphic>
        </wp:anchor>
      </w:drawing>
    </w:r>
    <w:r>
      <w:rPr>
        <w:noProof/>
        <w:sz w:val="20"/>
        <w:lang w:val="pt-BR" w:eastAsia="pt-BR"/>
      </w:rPr>
      <w:drawing>
        <wp:anchor distT="0" distB="0" distL="0" distR="0" simplePos="0" relativeHeight="487277056" behindDoc="1" locked="0" layoutInCell="1" allowOverlap="1" wp14:anchorId="2EC90AA1" wp14:editId="71A993DC">
          <wp:simplePos x="0" y="0"/>
          <wp:positionH relativeFrom="page">
            <wp:posOffset>6320933</wp:posOffset>
          </wp:positionH>
          <wp:positionV relativeFrom="page">
            <wp:posOffset>284739</wp:posOffset>
          </wp:positionV>
          <wp:extent cx="1000329" cy="988175"/>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cstate="print"/>
                  <a:stretch>
                    <a:fillRect/>
                  </a:stretch>
                </pic:blipFill>
                <pic:spPr>
                  <a:xfrm>
                    <a:off x="0" y="0"/>
                    <a:ext cx="1000329" cy="988175"/>
                  </a:xfrm>
                  <a:prstGeom prst="rect">
                    <a:avLst/>
                  </a:prstGeom>
                </pic:spPr>
              </pic:pic>
            </a:graphicData>
          </a:graphic>
        </wp:anchor>
      </w:drawing>
    </w:r>
    <w:r>
      <w:rPr>
        <w:noProof/>
        <w:sz w:val="20"/>
        <w:lang w:val="pt-BR" w:eastAsia="pt-BR"/>
      </w:rPr>
      <w:drawing>
        <wp:anchor distT="0" distB="0" distL="0" distR="0" simplePos="0" relativeHeight="487277568" behindDoc="1" locked="0" layoutInCell="1" allowOverlap="1" wp14:anchorId="119A42CE" wp14:editId="66019141">
          <wp:simplePos x="0" y="0"/>
          <wp:positionH relativeFrom="page">
            <wp:posOffset>4618799</wp:posOffset>
          </wp:positionH>
          <wp:positionV relativeFrom="page">
            <wp:posOffset>604202</wp:posOffset>
          </wp:positionV>
          <wp:extent cx="1627251" cy="253873"/>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3" cstate="print"/>
                  <a:stretch>
                    <a:fillRect/>
                  </a:stretch>
                </pic:blipFill>
                <pic:spPr>
                  <a:xfrm>
                    <a:off x="0" y="0"/>
                    <a:ext cx="1627251" cy="253873"/>
                  </a:xfrm>
                  <a:prstGeom prst="rect">
                    <a:avLst/>
                  </a:prstGeom>
                </pic:spPr>
              </pic:pic>
            </a:graphicData>
          </a:graphic>
        </wp:anchor>
      </w:drawing>
    </w:r>
    <w:r>
      <w:rPr>
        <w:noProof/>
        <w:sz w:val="20"/>
        <w:lang w:val="pt-BR" w:eastAsia="pt-BR"/>
      </w:rPr>
      <w:drawing>
        <wp:anchor distT="0" distB="0" distL="0" distR="0" simplePos="0" relativeHeight="487278080" behindDoc="1" locked="0" layoutInCell="1" allowOverlap="1" wp14:anchorId="652E6232" wp14:editId="3F7A1478">
          <wp:simplePos x="0" y="0"/>
          <wp:positionH relativeFrom="page">
            <wp:posOffset>3028505</wp:posOffset>
          </wp:positionH>
          <wp:positionV relativeFrom="page">
            <wp:posOffset>604456</wp:posOffset>
          </wp:positionV>
          <wp:extent cx="1502791" cy="253238"/>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4" cstate="print"/>
                  <a:stretch>
                    <a:fillRect/>
                  </a:stretch>
                </pic:blipFill>
                <pic:spPr>
                  <a:xfrm>
                    <a:off x="0" y="0"/>
                    <a:ext cx="1502791" cy="253238"/>
                  </a:xfrm>
                  <a:prstGeom prst="rect">
                    <a:avLst/>
                  </a:prstGeom>
                </pic:spPr>
              </pic:pic>
            </a:graphicData>
          </a:graphic>
        </wp:anchor>
      </w:drawing>
    </w:r>
    <w:r>
      <w:rPr>
        <w:noProof/>
        <w:sz w:val="20"/>
        <w:lang w:val="pt-BR" w:eastAsia="pt-BR"/>
      </w:rPr>
      <w:drawing>
        <wp:anchor distT="0" distB="0" distL="0" distR="0" simplePos="0" relativeHeight="487278592" behindDoc="1" locked="0" layoutInCell="1" allowOverlap="1" wp14:anchorId="4970268C" wp14:editId="6E83925D">
          <wp:simplePos x="0" y="0"/>
          <wp:positionH relativeFrom="page">
            <wp:posOffset>1309052</wp:posOffset>
          </wp:positionH>
          <wp:positionV relativeFrom="page">
            <wp:posOffset>609028</wp:posOffset>
          </wp:positionV>
          <wp:extent cx="1628139" cy="248666"/>
          <wp:effectExtent l="0" t="0" r="0" b="0"/>
          <wp:wrapNone/>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5" cstate="print"/>
                  <a:stretch>
                    <a:fillRect/>
                  </a:stretch>
                </pic:blipFill>
                <pic:spPr>
                  <a:xfrm>
                    <a:off x="0" y="0"/>
                    <a:ext cx="1628139" cy="248666"/>
                  </a:xfrm>
                  <a:prstGeom prst="rect">
                    <a:avLst/>
                  </a:prstGeom>
                </pic:spPr>
              </pic:pic>
            </a:graphicData>
          </a:graphic>
        </wp:anchor>
      </w:drawing>
    </w:r>
    <w:r w:rsidR="000632E2">
      <w:rPr>
        <w:noProof/>
        <w:sz w:val="20"/>
      </w:rPr>
      <mc:AlternateContent>
        <mc:Choice Requires="wps">
          <w:drawing>
            <wp:anchor distT="0" distB="0" distL="114300" distR="114300" simplePos="0" relativeHeight="487279104" behindDoc="1" locked="0" layoutInCell="1" allowOverlap="1" wp14:anchorId="4892DAE4" wp14:editId="544768A6">
              <wp:simplePos x="0" y="0"/>
              <wp:positionH relativeFrom="page">
                <wp:posOffset>1313815</wp:posOffset>
              </wp:positionH>
              <wp:positionV relativeFrom="page">
                <wp:posOffset>920115</wp:posOffset>
              </wp:positionV>
              <wp:extent cx="4953000" cy="57150"/>
              <wp:effectExtent l="0" t="0" r="0" b="0"/>
              <wp:wrapNone/>
              <wp:docPr id="131006283"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53000" cy="57150"/>
                      </a:xfrm>
                      <a:custGeom>
                        <a:avLst/>
                        <a:gdLst>
                          <a:gd name="T0" fmla="+- 0 9869 2069"/>
                          <a:gd name="T1" fmla="*/ T0 w 7800"/>
                          <a:gd name="T2" fmla="+- 0 1521 1449"/>
                          <a:gd name="T3" fmla="*/ 1521 h 90"/>
                          <a:gd name="T4" fmla="+- 0 2069 2069"/>
                          <a:gd name="T5" fmla="*/ T4 w 7800"/>
                          <a:gd name="T6" fmla="+- 0 1521 1449"/>
                          <a:gd name="T7" fmla="*/ 1521 h 90"/>
                          <a:gd name="T8" fmla="+- 0 2069 2069"/>
                          <a:gd name="T9" fmla="*/ T8 w 7800"/>
                          <a:gd name="T10" fmla="+- 0 1539 1449"/>
                          <a:gd name="T11" fmla="*/ 1539 h 90"/>
                          <a:gd name="T12" fmla="+- 0 9869 2069"/>
                          <a:gd name="T13" fmla="*/ T12 w 7800"/>
                          <a:gd name="T14" fmla="+- 0 1539 1449"/>
                          <a:gd name="T15" fmla="*/ 1539 h 90"/>
                          <a:gd name="T16" fmla="+- 0 9869 2069"/>
                          <a:gd name="T17" fmla="*/ T16 w 7800"/>
                          <a:gd name="T18" fmla="+- 0 1521 1449"/>
                          <a:gd name="T19" fmla="*/ 1521 h 90"/>
                          <a:gd name="T20" fmla="+- 0 9869 2069"/>
                          <a:gd name="T21" fmla="*/ T20 w 7800"/>
                          <a:gd name="T22" fmla="+- 0 1449 1449"/>
                          <a:gd name="T23" fmla="*/ 1449 h 90"/>
                          <a:gd name="T24" fmla="+- 0 2069 2069"/>
                          <a:gd name="T25" fmla="*/ T24 w 7800"/>
                          <a:gd name="T26" fmla="+- 0 1449 1449"/>
                          <a:gd name="T27" fmla="*/ 1449 h 90"/>
                          <a:gd name="T28" fmla="+- 0 2069 2069"/>
                          <a:gd name="T29" fmla="*/ T28 w 7800"/>
                          <a:gd name="T30" fmla="+- 0 1503 1449"/>
                          <a:gd name="T31" fmla="*/ 1503 h 90"/>
                          <a:gd name="T32" fmla="+- 0 9869 2069"/>
                          <a:gd name="T33" fmla="*/ T32 w 7800"/>
                          <a:gd name="T34" fmla="+- 0 1503 1449"/>
                          <a:gd name="T35" fmla="*/ 1503 h 90"/>
                          <a:gd name="T36" fmla="+- 0 9869 2069"/>
                          <a:gd name="T37" fmla="*/ T36 w 7800"/>
                          <a:gd name="T38" fmla="+- 0 1449 1449"/>
                          <a:gd name="T39" fmla="*/ 1449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7800" h="90">
                            <a:moveTo>
                              <a:pt x="7800" y="72"/>
                            </a:moveTo>
                            <a:lnTo>
                              <a:pt x="0" y="72"/>
                            </a:lnTo>
                            <a:lnTo>
                              <a:pt x="0" y="90"/>
                            </a:lnTo>
                            <a:lnTo>
                              <a:pt x="7800" y="90"/>
                            </a:lnTo>
                            <a:lnTo>
                              <a:pt x="7800" y="72"/>
                            </a:lnTo>
                            <a:close/>
                            <a:moveTo>
                              <a:pt x="7800" y="0"/>
                            </a:moveTo>
                            <a:lnTo>
                              <a:pt x="0" y="0"/>
                            </a:lnTo>
                            <a:lnTo>
                              <a:pt x="0" y="54"/>
                            </a:lnTo>
                            <a:lnTo>
                              <a:pt x="7800" y="54"/>
                            </a:lnTo>
                            <a:lnTo>
                              <a:pt x="780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283316" id="docshape1" o:spid="_x0000_s1026" style="position:absolute;margin-left:103.45pt;margin-top:72.45pt;width:390pt;height:4.5pt;z-index:-16037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780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" path="m7800,72l,72,,90r7800,l7800,72xm7800,l,,,54r7800,l7800,xe" fillcolor="black" stroked="f">
              <v:path arrowok="t" o:connecttype="custom" o:connectlocs="4953000,965835;0,965835;0,977265;4953000,977265;4953000,965835;4953000,920115;0,920115;0,954405;4953000,954405;4953000,920115" o:connectangles="0,0,0,0,0,0,0,0,0,0"/>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73BDE"/>
    <w:multiLevelType w:val="multilevel"/>
    <w:tmpl w:val="D9BE0F5A"/>
    <w:lvl w:ilvl="0">
      <w:start w:val="5"/>
      <w:numFmt w:val="decimal"/>
      <w:lvlText w:val="%1."/>
      <w:lvlJc w:val="left"/>
      <w:pPr>
        <w:ind w:left="1150" w:hanging="470"/>
        <w:jc w:val="right"/>
      </w:pPr>
      <w:rPr>
        <w:rFonts w:hint="default"/>
        <w:spacing w:val="0"/>
        <w:w w:val="100"/>
        <w:lang w:val="pt-PT" w:eastAsia="en-US" w:bidi="ar-SA"/>
      </w:rPr>
    </w:lvl>
    <w:lvl w:ilvl="1">
      <w:start w:val="1"/>
      <w:numFmt w:val="decimal"/>
      <w:lvlText w:val="%1.%2"/>
      <w:lvlJc w:val="left"/>
      <w:pPr>
        <w:ind w:left="710" w:hanging="411"/>
      </w:pPr>
      <w:rPr>
        <w:rFonts w:hint="default"/>
        <w:spacing w:val="-1"/>
        <w:w w:val="100"/>
        <w:lang w:val="pt-PT" w:eastAsia="en-US" w:bidi="ar-SA"/>
      </w:rPr>
    </w:lvl>
    <w:lvl w:ilvl="2">
      <w:numFmt w:val="bullet"/>
      <w:lvlText w:val="•"/>
      <w:lvlJc w:val="left"/>
      <w:pPr>
        <w:ind w:left="2180" w:hanging="411"/>
      </w:pPr>
      <w:rPr>
        <w:rFonts w:hint="default"/>
        <w:lang w:val="pt-PT" w:eastAsia="en-US" w:bidi="ar-SA"/>
      </w:rPr>
    </w:lvl>
    <w:lvl w:ilvl="3">
      <w:numFmt w:val="bullet"/>
      <w:lvlText w:val="•"/>
      <w:lvlJc w:val="left"/>
      <w:pPr>
        <w:ind w:left="3201" w:hanging="411"/>
      </w:pPr>
      <w:rPr>
        <w:rFonts w:hint="default"/>
        <w:lang w:val="pt-PT" w:eastAsia="en-US" w:bidi="ar-SA"/>
      </w:rPr>
    </w:lvl>
    <w:lvl w:ilvl="4">
      <w:numFmt w:val="bullet"/>
      <w:lvlText w:val="•"/>
      <w:lvlJc w:val="left"/>
      <w:pPr>
        <w:ind w:left="4222" w:hanging="411"/>
      </w:pPr>
      <w:rPr>
        <w:rFonts w:hint="default"/>
        <w:lang w:val="pt-PT" w:eastAsia="en-US" w:bidi="ar-SA"/>
      </w:rPr>
    </w:lvl>
    <w:lvl w:ilvl="5">
      <w:numFmt w:val="bullet"/>
      <w:lvlText w:val="•"/>
      <w:lvlJc w:val="left"/>
      <w:pPr>
        <w:ind w:left="5243" w:hanging="411"/>
      </w:pPr>
      <w:rPr>
        <w:rFonts w:hint="default"/>
        <w:lang w:val="pt-PT" w:eastAsia="en-US" w:bidi="ar-SA"/>
      </w:rPr>
    </w:lvl>
    <w:lvl w:ilvl="6">
      <w:numFmt w:val="bullet"/>
      <w:lvlText w:val="•"/>
      <w:lvlJc w:val="left"/>
      <w:pPr>
        <w:ind w:left="6264" w:hanging="411"/>
      </w:pPr>
      <w:rPr>
        <w:rFonts w:hint="default"/>
        <w:lang w:val="pt-PT" w:eastAsia="en-US" w:bidi="ar-SA"/>
      </w:rPr>
    </w:lvl>
    <w:lvl w:ilvl="7">
      <w:numFmt w:val="bullet"/>
      <w:lvlText w:val="•"/>
      <w:lvlJc w:val="left"/>
      <w:pPr>
        <w:ind w:left="7285" w:hanging="411"/>
      </w:pPr>
      <w:rPr>
        <w:rFonts w:hint="default"/>
        <w:lang w:val="pt-PT" w:eastAsia="en-US" w:bidi="ar-SA"/>
      </w:rPr>
    </w:lvl>
    <w:lvl w:ilvl="8">
      <w:numFmt w:val="bullet"/>
      <w:lvlText w:val="•"/>
      <w:lvlJc w:val="left"/>
      <w:pPr>
        <w:ind w:left="8306" w:hanging="411"/>
      </w:pPr>
      <w:rPr>
        <w:rFonts w:hint="default"/>
        <w:lang w:val="pt-PT" w:eastAsia="en-US" w:bidi="ar-SA"/>
      </w:rPr>
    </w:lvl>
  </w:abstractNum>
  <w:abstractNum w:abstractNumId="1" w15:restartNumberingAfterBreak="0">
    <w:nsid w:val="099D09EA"/>
    <w:multiLevelType w:val="hybridMultilevel"/>
    <w:tmpl w:val="2E164F76"/>
    <w:lvl w:ilvl="0" w:tplc="0416000F">
      <w:start w:val="1"/>
      <w:numFmt w:val="decimal"/>
      <w:lvlText w:val="%1."/>
      <w:lvlJc w:val="left"/>
      <w:pPr>
        <w:ind w:left="863" w:hanging="360"/>
      </w:pPr>
    </w:lvl>
    <w:lvl w:ilvl="1" w:tplc="04160019" w:tentative="1">
      <w:start w:val="1"/>
      <w:numFmt w:val="lowerLetter"/>
      <w:lvlText w:val="%2."/>
      <w:lvlJc w:val="left"/>
      <w:pPr>
        <w:ind w:left="1583" w:hanging="360"/>
      </w:pPr>
    </w:lvl>
    <w:lvl w:ilvl="2" w:tplc="0416001B" w:tentative="1">
      <w:start w:val="1"/>
      <w:numFmt w:val="lowerRoman"/>
      <w:lvlText w:val="%3."/>
      <w:lvlJc w:val="right"/>
      <w:pPr>
        <w:ind w:left="2303" w:hanging="180"/>
      </w:pPr>
    </w:lvl>
    <w:lvl w:ilvl="3" w:tplc="0416000F" w:tentative="1">
      <w:start w:val="1"/>
      <w:numFmt w:val="decimal"/>
      <w:lvlText w:val="%4."/>
      <w:lvlJc w:val="left"/>
      <w:pPr>
        <w:ind w:left="3023" w:hanging="360"/>
      </w:pPr>
    </w:lvl>
    <w:lvl w:ilvl="4" w:tplc="04160019" w:tentative="1">
      <w:start w:val="1"/>
      <w:numFmt w:val="lowerLetter"/>
      <w:lvlText w:val="%5."/>
      <w:lvlJc w:val="left"/>
      <w:pPr>
        <w:ind w:left="3743" w:hanging="360"/>
      </w:pPr>
    </w:lvl>
    <w:lvl w:ilvl="5" w:tplc="0416001B" w:tentative="1">
      <w:start w:val="1"/>
      <w:numFmt w:val="lowerRoman"/>
      <w:lvlText w:val="%6."/>
      <w:lvlJc w:val="right"/>
      <w:pPr>
        <w:ind w:left="4463" w:hanging="180"/>
      </w:pPr>
    </w:lvl>
    <w:lvl w:ilvl="6" w:tplc="0416000F" w:tentative="1">
      <w:start w:val="1"/>
      <w:numFmt w:val="decimal"/>
      <w:lvlText w:val="%7."/>
      <w:lvlJc w:val="left"/>
      <w:pPr>
        <w:ind w:left="5183" w:hanging="360"/>
      </w:pPr>
    </w:lvl>
    <w:lvl w:ilvl="7" w:tplc="04160019" w:tentative="1">
      <w:start w:val="1"/>
      <w:numFmt w:val="lowerLetter"/>
      <w:lvlText w:val="%8."/>
      <w:lvlJc w:val="left"/>
      <w:pPr>
        <w:ind w:left="5903" w:hanging="360"/>
      </w:pPr>
    </w:lvl>
    <w:lvl w:ilvl="8" w:tplc="0416001B" w:tentative="1">
      <w:start w:val="1"/>
      <w:numFmt w:val="lowerRoman"/>
      <w:lvlText w:val="%9."/>
      <w:lvlJc w:val="right"/>
      <w:pPr>
        <w:ind w:left="6623" w:hanging="180"/>
      </w:pPr>
    </w:lvl>
  </w:abstractNum>
  <w:abstractNum w:abstractNumId="2" w15:restartNumberingAfterBreak="0">
    <w:nsid w:val="0B963745"/>
    <w:multiLevelType w:val="hybridMultilevel"/>
    <w:tmpl w:val="06763AD4"/>
    <w:lvl w:ilvl="0" w:tplc="0416001B">
      <w:start w:val="1"/>
      <w:numFmt w:val="lowerRoman"/>
      <w:lvlText w:val="%1."/>
      <w:lvlJc w:val="righ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0CD90F6A"/>
    <w:multiLevelType w:val="hybridMultilevel"/>
    <w:tmpl w:val="F9D88E76"/>
    <w:lvl w:ilvl="0" w:tplc="04160011">
      <w:start w:val="1"/>
      <w:numFmt w:val="decimal"/>
      <w:lvlText w:val="%1)"/>
      <w:lvlJc w:val="left"/>
      <w:pPr>
        <w:ind w:left="759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D41200A"/>
    <w:multiLevelType w:val="multilevel"/>
    <w:tmpl w:val="2B222954"/>
    <w:lvl w:ilvl="0">
      <w:start w:val="10"/>
      <w:numFmt w:val="decimal"/>
      <w:lvlText w:val="%1"/>
      <w:lvlJc w:val="left"/>
      <w:pPr>
        <w:ind w:left="143" w:hanging="946"/>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1559" w:hanging="850"/>
      </w:pPr>
      <w:rPr>
        <w:rFonts w:hint="default"/>
        <w:spacing w:val="-1"/>
        <w:w w:val="100"/>
        <w:lang w:val="pt-PT" w:eastAsia="en-US" w:bidi="ar-SA"/>
      </w:rPr>
    </w:lvl>
    <w:lvl w:ilvl="2">
      <w:start w:val="1"/>
      <w:numFmt w:val="decimal"/>
      <w:lvlText w:val="%1.%2.%3"/>
      <w:lvlJc w:val="left"/>
      <w:pPr>
        <w:ind w:left="710" w:hanging="850"/>
      </w:pPr>
      <w:rPr>
        <w:rFonts w:hint="default"/>
        <w:spacing w:val="-1"/>
        <w:w w:val="100"/>
        <w:lang w:val="pt-PT" w:eastAsia="en-US" w:bidi="ar-SA"/>
      </w:rPr>
    </w:lvl>
    <w:lvl w:ilvl="3">
      <w:start w:val="1"/>
      <w:numFmt w:val="decimal"/>
      <w:lvlText w:val="%1.%2.%3.%4."/>
      <w:lvlJc w:val="left"/>
      <w:pPr>
        <w:ind w:left="710" w:hanging="850"/>
      </w:pPr>
      <w:rPr>
        <w:rFonts w:ascii="Arial MT" w:eastAsia="Arial MT" w:hAnsi="Arial MT" w:cs="Arial MT" w:hint="default"/>
        <w:b w:val="0"/>
        <w:bCs w:val="0"/>
        <w:i w:val="0"/>
        <w:iCs w:val="0"/>
        <w:spacing w:val="-1"/>
        <w:w w:val="100"/>
        <w:sz w:val="24"/>
        <w:szCs w:val="24"/>
        <w:lang w:val="pt-PT" w:eastAsia="en-US" w:bidi="ar-SA"/>
      </w:rPr>
    </w:lvl>
    <w:lvl w:ilvl="4">
      <w:numFmt w:val="bullet"/>
      <w:lvlText w:val="•"/>
      <w:lvlJc w:val="left"/>
      <w:pPr>
        <w:ind w:left="2815" w:hanging="850"/>
      </w:pPr>
      <w:rPr>
        <w:rFonts w:hint="default"/>
        <w:lang w:val="pt-PT" w:eastAsia="en-US" w:bidi="ar-SA"/>
      </w:rPr>
    </w:lvl>
    <w:lvl w:ilvl="5">
      <w:numFmt w:val="bullet"/>
      <w:lvlText w:val="•"/>
      <w:lvlJc w:val="left"/>
      <w:pPr>
        <w:ind w:left="4070" w:hanging="850"/>
      </w:pPr>
      <w:rPr>
        <w:rFonts w:hint="default"/>
        <w:lang w:val="pt-PT" w:eastAsia="en-US" w:bidi="ar-SA"/>
      </w:rPr>
    </w:lvl>
    <w:lvl w:ilvl="6">
      <w:numFmt w:val="bullet"/>
      <w:lvlText w:val="•"/>
      <w:lvlJc w:val="left"/>
      <w:pPr>
        <w:ind w:left="5326" w:hanging="850"/>
      </w:pPr>
      <w:rPr>
        <w:rFonts w:hint="default"/>
        <w:lang w:val="pt-PT" w:eastAsia="en-US" w:bidi="ar-SA"/>
      </w:rPr>
    </w:lvl>
    <w:lvl w:ilvl="7">
      <w:numFmt w:val="bullet"/>
      <w:lvlText w:val="•"/>
      <w:lvlJc w:val="left"/>
      <w:pPr>
        <w:ind w:left="6581" w:hanging="850"/>
      </w:pPr>
      <w:rPr>
        <w:rFonts w:hint="default"/>
        <w:lang w:val="pt-PT" w:eastAsia="en-US" w:bidi="ar-SA"/>
      </w:rPr>
    </w:lvl>
    <w:lvl w:ilvl="8">
      <w:numFmt w:val="bullet"/>
      <w:lvlText w:val="•"/>
      <w:lvlJc w:val="left"/>
      <w:pPr>
        <w:ind w:left="7837" w:hanging="850"/>
      </w:pPr>
      <w:rPr>
        <w:rFonts w:hint="default"/>
        <w:lang w:val="pt-PT" w:eastAsia="en-US" w:bidi="ar-SA"/>
      </w:rPr>
    </w:lvl>
  </w:abstractNum>
  <w:abstractNum w:abstractNumId="5" w15:restartNumberingAfterBreak="0">
    <w:nsid w:val="0F0442E1"/>
    <w:multiLevelType w:val="multilevel"/>
    <w:tmpl w:val="0AB08160"/>
    <w:lvl w:ilvl="0">
      <w:start w:val="10"/>
      <w:numFmt w:val="decimal"/>
      <w:lvlText w:val="%1"/>
      <w:lvlJc w:val="left"/>
      <w:pPr>
        <w:ind w:left="1515" w:hanging="806"/>
      </w:pPr>
      <w:rPr>
        <w:rFonts w:hint="default"/>
        <w:lang w:val="pt-PT" w:eastAsia="en-US" w:bidi="ar-SA"/>
      </w:rPr>
    </w:lvl>
    <w:lvl w:ilvl="1">
      <w:start w:val="1"/>
      <w:numFmt w:val="decimal"/>
      <w:lvlText w:val="%1.%2"/>
      <w:lvlJc w:val="left"/>
      <w:pPr>
        <w:ind w:left="1515" w:hanging="806"/>
      </w:pPr>
      <w:rPr>
        <w:rFonts w:hint="default"/>
        <w:lang w:val="pt-PT" w:eastAsia="en-US" w:bidi="ar-SA"/>
      </w:rPr>
    </w:lvl>
    <w:lvl w:ilvl="2">
      <w:start w:val="2"/>
      <w:numFmt w:val="decimal"/>
      <w:lvlText w:val="%1.%2.%3."/>
      <w:lvlJc w:val="left"/>
      <w:pPr>
        <w:ind w:left="1515" w:hanging="806"/>
      </w:pPr>
      <w:rPr>
        <w:rFonts w:ascii="Arial" w:eastAsia="Arial" w:hAnsi="Arial" w:cs="Arial" w:hint="default"/>
        <w:b/>
        <w:bCs/>
        <w:i w:val="0"/>
        <w:iCs w:val="0"/>
        <w:spacing w:val="-1"/>
        <w:w w:val="100"/>
        <w:sz w:val="24"/>
        <w:szCs w:val="24"/>
        <w:lang w:val="pt-PT" w:eastAsia="en-US" w:bidi="ar-SA"/>
      </w:rPr>
    </w:lvl>
    <w:lvl w:ilvl="3">
      <w:start w:val="1"/>
      <w:numFmt w:val="decimal"/>
      <w:lvlText w:val="%1.%2.%3.%4."/>
      <w:lvlJc w:val="left"/>
      <w:pPr>
        <w:ind w:left="710" w:hanging="1048"/>
      </w:pPr>
      <w:rPr>
        <w:rFonts w:ascii="Arial MT" w:eastAsia="Arial MT" w:hAnsi="Arial MT" w:cs="Arial MT" w:hint="default"/>
        <w:b w:val="0"/>
        <w:bCs w:val="0"/>
        <w:i w:val="0"/>
        <w:iCs w:val="0"/>
        <w:spacing w:val="-1"/>
        <w:w w:val="100"/>
        <w:sz w:val="24"/>
        <w:szCs w:val="24"/>
        <w:lang w:val="pt-PT" w:eastAsia="en-US" w:bidi="ar-SA"/>
      </w:rPr>
    </w:lvl>
    <w:lvl w:ilvl="4">
      <w:numFmt w:val="bullet"/>
      <w:lvlText w:val="•"/>
      <w:lvlJc w:val="left"/>
      <w:pPr>
        <w:ind w:left="4462" w:hanging="1048"/>
      </w:pPr>
      <w:rPr>
        <w:rFonts w:hint="default"/>
        <w:lang w:val="pt-PT" w:eastAsia="en-US" w:bidi="ar-SA"/>
      </w:rPr>
    </w:lvl>
    <w:lvl w:ilvl="5">
      <w:numFmt w:val="bullet"/>
      <w:lvlText w:val="•"/>
      <w:lvlJc w:val="left"/>
      <w:pPr>
        <w:ind w:left="5443" w:hanging="1048"/>
      </w:pPr>
      <w:rPr>
        <w:rFonts w:hint="default"/>
        <w:lang w:val="pt-PT" w:eastAsia="en-US" w:bidi="ar-SA"/>
      </w:rPr>
    </w:lvl>
    <w:lvl w:ilvl="6">
      <w:numFmt w:val="bullet"/>
      <w:lvlText w:val="•"/>
      <w:lvlJc w:val="left"/>
      <w:pPr>
        <w:ind w:left="6424" w:hanging="1048"/>
      </w:pPr>
      <w:rPr>
        <w:rFonts w:hint="default"/>
        <w:lang w:val="pt-PT" w:eastAsia="en-US" w:bidi="ar-SA"/>
      </w:rPr>
    </w:lvl>
    <w:lvl w:ilvl="7">
      <w:numFmt w:val="bullet"/>
      <w:lvlText w:val="•"/>
      <w:lvlJc w:val="left"/>
      <w:pPr>
        <w:ind w:left="7405" w:hanging="1048"/>
      </w:pPr>
      <w:rPr>
        <w:rFonts w:hint="default"/>
        <w:lang w:val="pt-PT" w:eastAsia="en-US" w:bidi="ar-SA"/>
      </w:rPr>
    </w:lvl>
    <w:lvl w:ilvl="8">
      <w:numFmt w:val="bullet"/>
      <w:lvlText w:val="•"/>
      <w:lvlJc w:val="left"/>
      <w:pPr>
        <w:ind w:left="8386" w:hanging="1048"/>
      </w:pPr>
      <w:rPr>
        <w:rFonts w:hint="default"/>
        <w:lang w:val="pt-PT" w:eastAsia="en-US" w:bidi="ar-SA"/>
      </w:rPr>
    </w:lvl>
  </w:abstractNum>
  <w:abstractNum w:abstractNumId="6" w15:restartNumberingAfterBreak="0">
    <w:nsid w:val="0FB66F52"/>
    <w:multiLevelType w:val="hybridMultilevel"/>
    <w:tmpl w:val="B652F8A4"/>
    <w:lvl w:ilvl="0" w:tplc="35FA3542">
      <w:numFmt w:val="bullet"/>
      <w:lvlText w:val="•"/>
      <w:lvlJc w:val="left"/>
      <w:pPr>
        <w:ind w:left="441" w:hanging="284"/>
      </w:pPr>
      <w:rPr>
        <w:rFonts w:ascii="Arial MT" w:eastAsia="Arial MT" w:hAnsi="Arial MT" w:cs="Arial MT" w:hint="default"/>
        <w:b w:val="0"/>
        <w:bCs w:val="0"/>
        <w:i w:val="0"/>
        <w:iCs w:val="0"/>
        <w:spacing w:val="0"/>
        <w:w w:val="100"/>
        <w:sz w:val="22"/>
        <w:szCs w:val="22"/>
        <w:lang w:val="pt-PT" w:eastAsia="en-US" w:bidi="ar-SA"/>
      </w:rPr>
    </w:lvl>
    <w:lvl w:ilvl="1" w:tplc="A93E2254">
      <w:numFmt w:val="bullet"/>
      <w:lvlText w:val="•"/>
      <w:lvlJc w:val="left"/>
      <w:pPr>
        <w:ind w:left="1430" w:hanging="284"/>
      </w:pPr>
      <w:rPr>
        <w:rFonts w:hint="default"/>
        <w:lang w:val="pt-PT" w:eastAsia="en-US" w:bidi="ar-SA"/>
      </w:rPr>
    </w:lvl>
    <w:lvl w:ilvl="2" w:tplc="3CCCD7BC">
      <w:numFmt w:val="bullet"/>
      <w:lvlText w:val="•"/>
      <w:lvlJc w:val="left"/>
      <w:pPr>
        <w:ind w:left="2421" w:hanging="284"/>
      </w:pPr>
      <w:rPr>
        <w:rFonts w:hint="default"/>
        <w:lang w:val="pt-PT" w:eastAsia="en-US" w:bidi="ar-SA"/>
      </w:rPr>
    </w:lvl>
    <w:lvl w:ilvl="3" w:tplc="E65A8B8A">
      <w:numFmt w:val="bullet"/>
      <w:lvlText w:val="•"/>
      <w:lvlJc w:val="left"/>
      <w:pPr>
        <w:ind w:left="3412" w:hanging="284"/>
      </w:pPr>
      <w:rPr>
        <w:rFonts w:hint="default"/>
        <w:lang w:val="pt-PT" w:eastAsia="en-US" w:bidi="ar-SA"/>
      </w:rPr>
    </w:lvl>
    <w:lvl w:ilvl="4" w:tplc="B2B437B6">
      <w:numFmt w:val="bullet"/>
      <w:lvlText w:val="•"/>
      <w:lvlJc w:val="left"/>
      <w:pPr>
        <w:ind w:left="4403" w:hanging="284"/>
      </w:pPr>
      <w:rPr>
        <w:rFonts w:hint="default"/>
        <w:lang w:val="pt-PT" w:eastAsia="en-US" w:bidi="ar-SA"/>
      </w:rPr>
    </w:lvl>
    <w:lvl w:ilvl="5" w:tplc="D0E44E4C">
      <w:numFmt w:val="bullet"/>
      <w:lvlText w:val="•"/>
      <w:lvlJc w:val="left"/>
      <w:pPr>
        <w:ind w:left="5394" w:hanging="284"/>
      </w:pPr>
      <w:rPr>
        <w:rFonts w:hint="default"/>
        <w:lang w:val="pt-PT" w:eastAsia="en-US" w:bidi="ar-SA"/>
      </w:rPr>
    </w:lvl>
    <w:lvl w:ilvl="6" w:tplc="2C2E50EC">
      <w:numFmt w:val="bullet"/>
      <w:lvlText w:val="•"/>
      <w:lvlJc w:val="left"/>
      <w:pPr>
        <w:ind w:left="6385" w:hanging="284"/>
      </w:pPr>
      <w:rPr>
        <w:rFonts w:hint="default"/>
        <w:lang w:val="pt-PT" w:eastAsia="en-US" w:bidi="ar-SA"/>
      </w:rPr>
    </w:lvl>
    <w:lvl w:ilvl="7" w:tplc="F85C81A2">
      <w:numFmt w:val="bullet"/>
      <w:lvlText w:val="•"/>
      <w:lvlJc w:val="left"/>
      <w:pPr>
        <w:ind w:left="7375" w:hanging="284"/>
      </w:pPr>
      <w:rPr>
        <w:rFonts w:hint="default"/>
        <w:lang w:val="pt-PT" w:eastAsia="en-US" w:bidi="ar-SA"/>
      </w:rPr>
    </w:lvl>
    <w:lvl w:ilvl="8" w:tplc="C7D82FEC">
      <w:numFmt w:val="bullet"/>
      <w:lvlText w:val="•"/>
      <w:lvlJc w:val="left"/>
      <w:pPr>
        <w:ind w:left="8366" w:hanging="284"/>
      </w:pPr>
      <w:rPr>
        <w:rFonts w:hint="default"/>
        <w:lang w:val="pt-PT" w:eastAsia="en-US" w:bidi="ar-SA"/>
      </w:rPr>
    </w:lvl>
  </w:abstractNum>
  <w:abstractNum w:abstractNumId="7" w15:restartNumberingAfterBreak="0">
    <w:nsid w:val="128E0A45"/>
    <w:multiLevelType w:val="hybridMultilevel"/>
    <w:tmpl w:val="48F079DA"/>
    <w:lvl w:ilvl="0" w:tplc="419E96C8">
      <w:start w:val="1"/>
      <w:numFmt w:val="lowerLetter"/>
      <w:lvlText w:val="%1)"/>
      <w:lvlJc w:val="left"/>
      <w:pPr>
        <w:ind w:left="424" w:hanging="281"/>
      </w:pPr>
      <w:rPr>
        <w:rFonts w:ascii="Arial MT" w:eastAsia="Arial MT" w:hAnsi="Arial MT" w:cs="Arial MT" w:hint="default"/>
        <w:b w:val="0"/>
        <w:bCs w:val="0"/>
        <w:i w:val="0"/>
        <w:iCs w:val="0"/>
        <w:spacing w:val="0"/>
        <w:w w:val="100"/>
        <w:sz w:val="24"/>
        <w:szCs w:val="24"/>
        <w:lang w:val="pt-PT" w:eastAsia="en-US" w:bidi="ar-SA"/>
      </w:rPr>
    </w:lvl>
    <w:lvl w:ilvl="1" w:tplc="1EFAE000">
      <w:numFmt w:val="bullet"/>
      <w:lvlText w:val="•"/>
      <w:lvlJc w:val="left"/>
      <w:pPr>
        <w:ind w:left="1412" w:hanging="281"/>
      </w:pPr>
      <w:rPr>
        <w:rFonts w:hint="default"/>
        <w:lang w:val="pt-PT" w:eastAsia="en-US" w:bidi="ar-SA"/>
      </w:rPr>
    </w:lvl>
    <w:lvl w:ilvl="2" w:tplc="DF28AE82">
      <w:numFmt w:val="bullet"/>
      <w:lvlText w:val="•"/>
      <w:lvlJc w:val="left"/>
      <w:pPr>
        <w:ind w:left="2405" w:hanging="281"/>
      </w:pPr>
      <w:rPr>
        <w:rFonts w:hint="default"/>
        <w:lang w:val="pt-PT" w:eastAsia="en-US" w:bidi="ar-SA"/>
      </w:rPr>
    </w:lvl>
    <w:lvl w:ilvl="3" w:tplc="367489BC">
      <w:numFmt w:val="bullet"/>
      <w:lvlText w:val="•"/>
      <w:lvlJc w:val="left"/>
      <w:pPr>
        <w:ind w:left="3398" w:hanging="281"/>
      </w:pPr>
      <w:rPr>
        <w:rFonts w:hint="default"/>
        <w:lang w:val="pt-PT" w:eastAsia="en-US" w:bidi="ar-SA"/>
      </w:rPr>
    </w:lvl>
    <w:lvl w:ilvl="4" w:tplc="8F46DB64">
      <w:numFmt w:val="bullet"/>
      <w:lvlText w:val="•"/>
      <w:lvlJc w:val="left"/>
      <w:pPr>
        <w:ind w:left="4391" w:hanging="281"/>
      </w:pPr>
      <w:rPr>
        <w:rFonts w:hint="default"/>
        <w:lang w:val="pt-PT" w:eastAsia="en-US" w:bidi="ar-SA"/>
      </w:rPr>
    </w:lvl>
    <w:lvl w:ilvl="5" w:tplc="4E941818">
      <w:numFmt w:val="bullet"/>
      <w:lvlText w:val="•"/>
      <w:lvlJc w:val="left"/>
      <w:pPr>
        <w:ind w:left="5384" w:hanging="281"/>
      </w:pPr>
      <w:rPr>
        <w:rFonts w:hint="default"/>
        <w:lang w:val="pt-PT" w:eastAsia="en-US" w:bidi="ar-SA"/>
      </w:rPr>
    </w:lvl>
    <w:lvl w:ilvl="6" w:tplc="CEA06780">
      <w:numFmt w:val="bullet"/>
      <w:lvlText w:val="•"/>
      <w:lvlJc w:val="left"/>
      <w:pPr>
        <w:ind w:left="6377" w:hanging="281"/>
      </w:pPr>
      <w:rPr>
        <w:rFonts w:hint="default"/>
        <w:lang w:val="pt-PT" w:eastAsia="en-US" w:bidi="ar-SA"/>
      </w:rPr>
    </w:lvl>
    <w:lvl w:ilvl="7" w:tplc="16B0D8C6">
      <w:numFmt w:val="bullet"/>
      <w:lvlText w:val="•"/>
      <w:lvlJc w:val="left"/>
      <w:pPr>
        <w:ind w:left="7369" w:hanging="281"/>
      </w:pPr>
      <w:rPr>
        <w:rFonts w:hint="default"/>
        <w:lang w:val="pt-PT" w:eastAsia="en-US" w:bidi="ar-SA"/>
      </w:rPr>
    </w:lvl>
    <w:lvl w:ilvl="8" w:tplc="AF32B1EA">
      <w:numFmt w:val="bullet"/>
      <w:lvlText w:val="•"/>
      <w:lvlJc w:val="left"/>
      <w:pPr>
        <w:ind w:left="8362" w:hanging="281"/>
      </w:pPr>
      <w:rPr>
        <w:rFonts w:hint="default"/>
        <w:lang w:val="pt-PT" w:eastAsia="en-US" w:bidi="ar-SA"/>
      </w:rPr>
    </w:lvl>
  </w:abstractNum>
  <w:abstractNum w:abstractNumId="8" w15:restartNumberingAfterBreak="0">
    <w:nsid w:val="18303134"/>
    <w:multiLevelType w:val="multilevel"/>
    <w:tmpl w:val="B12A0422"/>
    <w:lvl w:ilvl="0">
      <w:start w:val="1"/>
      <w:numFmt w:val="decimal"/>
      <w:lvlText w:val="%1"/>
      <w:lvlJc w:val="left"/>
      <w:pPr>
        <w:ind w:left="450" w:hanging="450"/>
      </w:pPr>
      <w:rPr>
        <w:rFonts w:ascii="Arial MT" w:hAnsi="Arial MT" w:cs="Arial MT" w:hint="default"/>
      </w:rPr>
    </w:lvl>
    <w:lvl w:ilvl="1">
      <w:start w:val="1"/>
      <w:numFmt w:val="decimal"/>
      <w:lvlText w:val="%1.%2"/>
      <w:lvlJc w:val="left"/>
      <w:pPr>
        <w:ind w:left="1160" w:hanging="450"/>
      </w:pPr>
      <w:rPr>
        <w:rFonts w:ascii="Arial MT" w:hAnsi="Arial MT" w:cs="Arial MT" w:hint="default"/>
      </w:rPr>
    </w:lvl>
    <w:lvl w:ilvl="2">
      <w:start w:val="1"/>
      <w:numFmt w:val="decimal"/>
      <w:lvlText w:val="%1.%2.%3"/>
      <w:lvlJc w:val="left"/>
      <w:pPr>
        <w:ind w:left="2140" w:hanging="720"/>
      </w:pPr>
      <w:rPr>
        <w:rFonts w:ascii="Arial MT" w:hAnsi="Arial MT" w:cs="Arial MT" w:hint="default"/>
      </w:rPr>
    </w:lvl>
    <w:lvl w:ilvl="3">
      <w:start w:val="1"/>
      <w:numFmt w:val="decimal"/>
      <w:lvlText w:val="%1.%2.%3.%4"/>
      <w:lvlJc w:val="left"/>
      <w:pPr>
        <w:ind w:left="3210" w:hanging="1080"/>
      </w:pPr>
      <w:rPr>
        <w:rFonts w:ascii="Arial MT" w:hAnsi="Arial MT" w:cs="Arial MT" w:hint="default"/>
      </w:rPr>
    </w:lvl>
    <w:lvl w:ilvl="4">
      <w:start w:val="1"/>
      <w:numFmt w:val="decimal"/>
      <w:lvlText w:val="%1.%2.%3.%4.%5"/>
      <w:lvlJc w:val="left"/>
      <w:pPr>
        <w:ind w:left="3920" w:hanging="1080"/>
      </w:pPr>
      <w:rPr>
        <w:rFonts w:ascii="Arial MT" w:hAnsi="Arial MT" w:cs="Arial MT" w:hint="default"/>
      </w:rPr>
    </w:lvl>
    <w:lvl w:ilvl="5">
      <w:start w:val="1"/>
      <w:numFmt w:val="decimal"/>
      <w:lvlText w:val="%1.%2.%3.%4.%5.%6"/>
      <w:lvlJc w:val="left"/>
      <w:pPr>
        <w:ind w:left="4990" w:hanging="1440"/>
      </w:pPr>
      <w:rPr>
        <w:rFonts w:ascii="Arial MT" w:hAnsi="Arial MT" w:cs="Arial MT" w:hint="default"/>
      </w:rPr>
    </w:lvl>
    <w:lvl w:ilvl="6">
      <w:start w:val="1"/>
      <w:numFmt w:val="decimal"/>
      <w:lvlText w:val="%1.%2.%3.%4.%5.%6.%7"/>
      <w:lvlJc w:val="left"/>
      <w:pPr>
        <w:ind w:left="5700" w:hanging="1440"/>
      </w:pPr>
      <w:rPr>
        <w:rFonts w:ascii="Arial MT" w:hAnsi="Arial MT" w:cs="Arial MT" w:hint="default"/>
      </w:rPr>
    </w:lvl>
    <w:lvl w:ilvl="7">
      <w:start w:val="1"/>
      <w:numFmt w:val="decimal"/>
      <w:lvlText w:val="%1.%2.%3.%4.%5.%6.%7.%8"/>
      <w:lvlJc w:val="left"/>
      <w:pPr>
        <w:ind w:left="6770" w:hanging="1800"/>
      </w:pPr>
      <w:rPr>
        <w:rFonts w:ascii="Arial MT" w:hAnsi="Arial MT" w:cs="Arial MT" w:hint="default"/>
      </w:rPr>
    </w:lvl>
    <w:lvl w:ilvl="8">
      <w:start w:val="1"/>
      <w:numFmt w:val="decimal"/>
      <w:lvlText w:val="%1.%2.%3.%4.%5.%6.%7.%8.%9"/>
      <w:lvlJc w:val="left"/>
      <w:pPr>
        <w:ind w:left="7480" w:hanging="1800"/>
      </w:pPr>
      <w:rPr>
        <w:rFonts w:ascii="Arial MT" w:hAnsi="Arial MT" w:cs="Arial MT" w:hint="default"/>
      </w:rPr>
    </w:lvl>
  </w:abstractNum>
  <w:abstractNum w:abstractNumId="9" w15:restartNumberingAfterBreak="0">
    <w:nsid w:val="1D5C100D"/>
    <w:multiLevelType w:val="multilevel"/>
    <w:tmpl w:val="43DA9682"/>
    <w:lvl w:ilvl="0">
      <w:start w:val="1"/>
      <w:numFmt w:val="decimal"/>
      <w:pStyle w:val="Nivel01"/>
      <w:lvlText w:val="%1."/>
      <w:lvlJc w:val="left"/>
      <w:pPr>
        <w:ind w:left="1353" w:hanging="360"/>
      </w:pPr>
      <w:rPr>
        <w:b/>
      </w:rPr>
    </w:lvl>
    <w:lvl w:ilvl="1">
      <w:start w:val="1"/>
      <w:numFmt w:val="decimal"/>
      <w:pStyle w:val="Nivel2"/>
      <w:lvlText w:val="%1.%2."/>
      <w:lvlJc w:val="left"/>
      <w:pPr>
        <w:ind w:left="5962" w:hanging="432"/>
      </w:pPr>
      <w:rPr>
        <w:b w:val="0"/>
        <w:i w:val="0"/>
        <w:strike w:val="0"/>
        <w:color w:val="auto"/>
        <w:sz w:val="20"/>
        <w:szCs w:val="20"/>
        <w:u w:val="none"/>
      </w:rPr>
    </w:lvl>
    <w:lvl w:ilvl="2">
      <w:start w:val="1"/>
      <w:numFmt w:val="decimal"/>
      <w:pStyle w:val="Nivel3"/>
      <w:lvlText w:val="%1.%2.%3."/>
      <w:lvlJc w:val="left"/>
      <w:pPr>
        <w:ind w:left="2490" w:hanging="504"/>
      </w:pPr>
      <w:rPr>
        <w:rFonts w:ascii="Arial" w:hAnsi="Arial" w:hint="default"/>
        <w:b w:val="0"/>
        <w:i w:val="0"/>
        <w:strike w:val="0"/>
        <w:color w:val="auto"/>
        <w:sz w:val="20"/>
        <w:szCs w:val="20"/>
      </w:rPr>
    </w:lvl>
    <w:lvl w:ilvl="3">
      <w:start w:val="1"/>
      <w:numFmt w:val="decimal"/>
      <w:pStyle w:val="Nivel4"/>
      <w:lvlText w:val="%1.%2.%3.%4."/>
      <w:lvlJc w:val="left"/>
      <w:pPr>
        <w:ind w:left="3484" w:hanging="648"/>
      </w:pPr>
    </w:lvl>
    <w:lvl w:ilvl="4">
      <w:start w:val="1"/>
      <w:numFmt w:val="decimal"/>
      <w:pStyle w:val="Nivel5"/>
      <w:lvlText w:val="%1.%2.%3.%4.%5."/>
      <w:lvlJc w:val="left"/>
      <w:pPr>
        <w:ind w:left="3225" w:hanging="792"/>
      </w:pPr>
    </w:lvl>
    <w:lvl w:ilvl="5">
      <w:start w:val="1"/>
      <w:numFmt w:val="decimal"/>
      <w:lvlText w:val="%1.%2.%3.%4.%5.%6."/>
      <w:lvlJc w:val="left"/>
      <w:pPr>
        <w:ind w:left="3729" w:hanging="936"/>
      </w:pPr>
    </w:lvl>
    <w:lvl w:ilvl="6">
      <w:start w:val="1"/>
      <w:numFmt w:val="decimal"/>
      <w:lvlText w:val="%1.%2.%3.%4.%5.%6.%7."/>
      <w:lvlJc w:val="left"/>
      <w:pPr>
        <w:ind w:left="4233" w:hanging="1080"/>
      </w:pPr>
    </w:lvl>
    <w:lvl w:ilvl="7">
      <w:start w:val="1"/>
      <w:numFmt w:val="decimal"/>
      <w:lvlText w:val="%1.%2.%3.%4.%5.%6.%7.%8."/>
      <w:lvlJc w:val="left"/>
      <w:pPr>
        <w:ind w:left="4737" w:hanging="1224"/>
      </w:pPr>
    </w:lvl>
    <w:lvl w:ilvl="8">
      <w:start w:val="1"/>
      <w:numFmt w:val="decimal"/>
      <w:lvlText w:val="%1.%2.%3.%4.%5.%6.%7.%8.%9."/>
      <w:lvlJc w:val="left"/>
      <w:pPr>
        <w:ind w:left="5313" w:hanging="1440"/>
      </w:pPr>
    </w:lvl>
  </w:abstractNum>
  <w:abstractNum w:abstractNumId="10" w15:restartNumberingAfterBreak="0">
    <w:nsid w:val="1FFC3E48"/>
    <w:multiLevelType w:val="multilevel"/>
    <w:tmpl w:val="E0A496A2"/>
    <w:lvl w:ilvl="0">
      <w:start w:val="9"/>
      <w:numFmt w:val="decimal"/>
      <w:lvlText w:val="%1"/>
      <w:lvlJc w:val="left"/>
      <w:pPr>
        <w:ind w:left="710" w:hanging="662"/>
      </w:pPr>
      <w:rPr>
        <w:rFonts w:hint="default"/>
        <w:lang w:val="pt-PT" w:eastAsia="en-US" w:bidi="ar-SA"/>
      </w:rPr>
    </w:lvl>
    <w:lvl w:ilvl="1">
      <w:start w:val="1"/>
      <w:numFmt w:val="decimal"/>
      <w:lvlText w:val="%1.%2."/>
      <w:lvlJc w:val="left"/>
      <w:pPr>
        <w:ind w:left="710" w:hanging="662"/>
      </w:pPr>
      <w:rPr>
        <w:rFonts w:ascii="Arial MT" w:eastAsia="Arial MT" w:hAnsi="Arial MT" w:cs="Arial MT" w:hint="default"/>
        <w:b w:val="0"/>
        <w:bCs w:val="0"/>
        <w:i w:val="0"/>
        <w:iCs w:val="0"/>
        <w:spacing w:val="-1"/>
        <w:w w:val="100"/>
        <w:sz w:val="24"/>
        <w:szCs w:val="24"/>
        <w:lang w:val="pt-PT" w:eastAsia="en-US" w:bidi="ar-SA"/>
      </w:rPr>
    </w:lvl>
    <w:lvl w:ilvl="2">
      <w:numFmt w:val="bullet"/>
      <w:lvlText w:val="•"/>
      <w:lvlJc w:val="left"/>
      <w:pPr>
        <w:ind w:left="2645" w:hanging="662"/>
      </w:pPr>
      <w:rPr>
        <w:rFonts w:hint="default"/>
        <w:lang w:val="pt-PT" w:eastAsia="en-US" w:bidi="ar-SA"/>
      </w:rPr>
    </w:lvl>
    <w:lvl w:ilvl="3">
      <w:numFmt w:val="bullet"/>
      <w:lvlText w:val="•"/>
      <w:lvlJc w:val="left"/>
      <w:pPr>
        <w:ind w:left="3608" w:hanging="662"/>
      </w:pPr>
      <w:rPr>
        <w:rFonts w:hint="default"/>
        <w:lang w:val="pt-PT" w:eastAsia="en-US" w:bidi="ar-SA"/>
      </w:rPr>
    </w:lvl>
    <w:lvl w:ilvl="4">
      <w:numFmt w:val="bullet"/>
      <w:lvlText w:val="•"/>
      <w:lvlJc w:val="left"/>
      <w:pPr>
        <w:ind w:left="4571" w:hanging="662"/>
      </w:pPr>
      <w:rPr>
        <w:rFonts w:hint="default"/>
        <w:lang w:val="pt-PT" w:eastAsia="en-US" w:bidi="ar-SA"/>
      </w:rPr>
    </w:lvl>
    <w:lvl w:ilvl="5">
      <w:numFmt w:val="bullet"/>
      <w:lvlText w:val="•"/>
      <w:lvlJc w:val="left"/>
      <w:pPr>
        <w:ind w:left="5534" w:hanging="662"/>
      </w:pPr>
      <w:rPr>
        <w:rFonts w:hint="default"/>
        <w:lang w:val="pt-PT" w:eastAsia="en-US" w:bidi="ar-SA"/>
      </w:rPr>
    </w:lvl>
    <w:lvl w:ilvl="6">
      <w:numFmt w:val="bullet"/>
      <w:lvlText w:val="•"/>
      <w:lvlJc w:val="left"/>
      <w:pPr>
        <w:ind w:left="6497" w:hanging="662"/>
      </w:pPr>
      <w:rPr>
        <w:rFonts w:hint="default"/>
        <w:lang w:val="pt-PT" w:eastAsia="en-US" w:bidi="ar-SA"/>
      </w:rPr>
    </w:lvl>
    <w:lvl w:ilvl="7">
      <w:numFmt w:val="bullet"/>
      <w:lvlText w:val="•"/>
      <w:lvlJc w:val="left"/>
      <w:pPr>
        <w:ind w:left="7459" w:hanging="662"/>
      </w:pPr>
      <w:rPr>
        <w:rFonts w:hint="default"/>
        <w:lang w:val="pt-PT" w:eastAsia="en-US" w:bidi="ar-SA"/>
      </w:rPr>
    </w:lvl>
    <w:lvl w:ilvl="8">
      <w:numFmt w:val="bullet"/>
      <w:lvlText w:val="•"/>
      <w:lvlJc w:val="left"/>
      <w:pPr>
        <w:ind w:left="8422" w:hanging="662"/>
      </w:pPr>
      <w:rPr>
        <w:rFonts w:hint="default"/>
        <w:lang w:val="pt-PT" w:eastAsia="en-US" w:bidi="ar-SA"/>
      </w:rPr>
    </w:lvl>
  </w:abstractNum>
  <w:abstractNum w:abstractNumId="11" w15:restartNumberingAfterBreak="0">
    <w:nsid w:val="2DA561B2"/>
    <w:multiLevelType w:val="multilevel"/>
    <w:tmpl w:val="662E8FFE"/>
    <w:lvl w:ilvl="0">
      <w:start w:val="8"/>
      <w:numFmt w:val="decimal"/>
      <w:lvlText w:val="%1"/>
      <w:lvlJc w:val="left"/>
      <w:pPr>
        <w:ind w:left="710" w:hanging="746"/>
      </w:pPr>
      <w:rPr>
        <w:rFonts w:hint="default"/>
        <w:lang w:val="pt-PT" w:eastAsia="en-US" w:bidi="ar-SA"/>
      </w:rPr>
    </w:lvl>
    <w:lvl w:ilvl="1">
      <w:start w:val="1"/>
      <w:numFmt w:val="decimal"/>
      <w:lvlText w:val="%1.%2."/>
      <w:lvlJc w:val="left"/>
      <w:pPr>
        <w:ind w:left="710" w:hanging="746"/>
      </w:pPr>
      <w:rPr>
        <w:rFonts w:ascii="Arial MT" w:eastAsia="Arial MT" w:hAnsi="Arial MT" w:cs="Arial MT" w:hint="default"/>
        <w:b w:val="0"/>
        <w:bCs w:val="0"/>
        <w:i w:val="0"/>
        <w:iCs w:val="0"/>
        <w:spacing w:val="-1"/>
        <w:w w:val="100"/>
        <w:sz w:val="24"/>
        <w:szCs w:val="24"/>
        <w:lang w:val="pt-PT" w:eastAsia="en-US" w:bidi="ar-SA"/>
      </w:rPr>
    </w:lvl>
    <w:lvl w:ilvl="2">
      <w:start w:val="1"/>
      <w:numFmt w:val="decimal"/>
      <w:lvlText w:val="%1.%2.%3"/>
      <w:lvlJc w:val="left"/>
      <w:pPr>
        <w:ind w:left="710" w:hanging="631"/>
      </w:pPr>
      <w:rPr>
        <w:rFonts w:ascii="Arial MT" w:eastAsia="Arial MT" w:hAnsi="Arial MT" w:cs="Arial MT" w:hint="default"/>
        <w:b w:val="0"/>
        <w:bCs w:val="0"/>
        <w:i w:val="0"/>
        <w:iCs w:val="0"/>
        <w:spacing w:val="-1"/>
        <w:w w:val="100"/>
        <w:sz w:val="24"/>
        <w:szCs w:val="24"/>
        <w:lang w:val="pt-PT" w:eastAsia="en-US" w:bidi="ar-SA"/>
      </w:rPr>
    </w:lvl>
    <w:lvl w:ilvl="3">
      <w:numFmt w:val="bullet"/>
      <w:lvlText w:val="•"/>
      <w:lvlJc w:val="left"/>
      <w:pPr>
        <w:ind w:left="3608" w:hanging="631"/>
      </w:pPr>
      <w:rPr>
        <w:rFonts w:hint="default"/>
        <w:lang w:val="pt-PT" w:eastAsia="en-US" w:bidi="ar-SA"/>
      </w:rPr>
    </w:lvl>
    <w:lvl w:ilvl="4">
      <w:numFmt w:val="bullet"/>
      <w:lvlText w:val="•"/>
      <w:lvlJc w:val="left"/>
      <w:pPr>
        <w:ind w:left="4571" w:hanging="631"/>
      </w:pPr>
      <w:rPr>
        <w:rFonts w:hint="default"/>
        <w:lang w:val="pt-PT" w:eastAsia="en-US" w:bidi="ar-SA"/>
      </w:rPr>
    </w:lvl>
    <w:lvl w:ilvl="5">
      <w:numFmt w:val="bullet"/>
      <w:lvlText w:val="•"/>
      <w:lvlJc w:val="left"/>
      <w:pPr>
        <w:ind w:left="5534" w:hanging="631"/>
      </w:pPr>
      <w:rPr>
        <w:rFonts w:hint="default"/>
        <w:lang w:val="pt-PT" w:eastAsia="en-US" w:bidi="ar-SA"/>
      </w:rPr>
    </w:lvl>
    <w:lvl w:ilvl="6">
      <w:numFmt w:val="bullet"/>
      <w:lvlText w:val="•"/>
      <w:lvlJc w:val="left"/>
      <w:pPr>
        <w:ind w:left="6497" w:hanging="631"/>
      </w:pPr>
      <w:rPr>
        <w:rFonts w:hint="default"/>
        <w:lang w:val="pt-PT" w:eastAsia="en-US" w:bidi="ar-SA"/>
      </w:rPr>
    </w:lvl>
    <w:lvl w:ilvl="7">
      <w:numFmt w:val="bullet"/>
      <w:lvlText w:val="•"/>
      <w:lvlJc w:val="left"/>
      <w:pPr>
        <w:ind w:left="7459" w:hanging="631"/>
      </w:pPr>
      <w:rPr>
        <w:rFonts w:hint="default"/>
        <w:lang w:val="pt-PT" w:eastAsia="en-US" w:bidi="ar-SA"/>
      </w:rPr>
    </w:lvl>
    <w:lvl w:ilvl="8">
      <w:numFmt w:val="bullet"/>
      <w:lvlText w:val="•"/>
      <w:lvlJc w:val="left"/>
      <w:pPr>
        <w:ind w:left="8422" w:hanging="631"/>
      </w:pPr>
      <w:rPr>
        <w:rFonts w:hint="default"/>
        <w:lang w:val="pt-PT" w:eastAsia="en-US" w:bidi="ar-SA"/>
      </w:rPr>
    </w:lvl>
  </w:abstractNum>
  <w:abstractNum w:abstractNumId="12" w15:restartNumberingAfterBreak="0">
    <w:nsid w:val="448C7B31"/>
    <w:multiLevelType w:val="multilevel"/>
    <w:tmpl w:val="77FA2CD8"/>
    <w:lvl w:ilvl="0">
      <w:start w:val="4"/>
      <w:numFmt w:val="decimal"/>
      <w:lvlText w:val="%1"/>
      <w:lvlJc w:val="left"/>
      <w:pPr>
        <w:ind w:left="978" w:hanging="269"/>
      </w:pPr>
      <w:rPr>
        <w:rFonts w:ascii="Arial" w:eastAsia="Arial" w:hAnsi="Arial" w:cs="Arial" w:hint="default"/>
        <w:b/>
        <w:bCs w:val="0"/>
        <w:i/>
        <w:iCs/>
        <w:spacing w:val="0"/>
        <w:w w:val="100"/>
        <w:sz w:val="24"/>
        <w:szCs w:val="24"/>
        <w:lang w:val="pt-PT" w:eastAsia="en-US" w:bidi="ar-SA"/>
      </w:rPr>
    </w:lvl>
    <w:lvl w:ilvl="1">
      <w:start w:val="1"/>
      <w:numFmt w:val="decimal"/>
      <w:lvlText w:val="%1.%2"/>
      <w:lvlJc w:val="left"/>
      <w:pPr>
        <w:ind w:left="710" w:hanging="405"/>
      </w:pPr>
      <w:rPr>
        <w:rFonts w:ascii="Arial MT" w:eastAsia="Arial MT" w:hAnsi="Arial MT" w:cs="Arial MT" w:hint="default"/>
        <w:b w:val="0"/>
        <w:bCs w:val="0"/>
        <w:i w:val="0"/>
        <w:iCs w:val="0"/>
        <w:spacing w:val="-1"/>
        <w:w w:val="100"/>
        <w:sz w:val="24"/>
        <w:szCs w:val="24"/>
        <w:lang w:val="pt-PT" w:eastAsia="en-US" w:bidi="ar-SA"/>
      </w:rPr>
    </w:lvl>
    <w:lvl w:ilvl="2">
      <w:numFmt w:val="bullet"/>
      <w:lvlText w:val="•"/>
      <w:lvlJc w:val="left"/>
      <w:pPr>
        <w:ind w:left="2020" w:hanging="405"/>
      </w:pPr>
      <w:rPr>
        <w:rFonts w:hint="default"/>
        <w:lang w:val="pt-PT" w:eastAsia="en-US" w:bidi="ar-SA"/>
      </w:rPr>
    </w:lvl>
    <w:lvl w:ilvl="3">
      <w:numFmt w:val="bullet"/>
      <w:lvlText w:val="•"/>
      <w:lvlJc w:val="left"/>
      <w:pPr>
        <w:ind w:left="3061" w:hanging="405"/>
      </w:pPr>
      <w:rPr>
        <w:rFonts w:hint="default"/>
        <w:lang w:val="pt-PT" w:eastAsia="en-US" w:bidi="ar-SA"/>
      </w:rPr>
    </w:lvl>
    <w:lvl w:ilvl="4">
      <w:numFmt w:val="bullet"/>
      <w:lvlText w:val="•"/>
      <w:lvlJc w:val="left"/>
      <w:pPr>
        <w:ind w:left="4102" w:hanging="405"/>
      </w:pPr>
      <w:rPr>
        <w:rFonts w:hint="default"/>
        <w:lang w:val="pt-PT" w:eastAsia="en-US" w:bidi="ar-SA"/>
      </w:rPr>
    </w:lvl>
    <w:lvl w:ilvl="5">
      <w:numFmt w:val="bullet"/>
      <w:lvlText w:val="•"/>
      <w:lvlJc w:val="left"/>
      <w:pPr>
        <w:ind w:left="5143" w:hanging="405"/>
      </w:pPr>
      <w:rPr>
        <w:rFonts w:hint="default"/>
        <w:lang w:val="pt-PT" w:eastAsia="en-US" w:bidi="ar-SA"/>
      </w:rPr>
    </w:lvl>
    <w:lvl w:ilvl="6">
      <w:numFmt w:val="bullet"/>
      <w:lvlText w:val="•"/>
      <w:lvlJc w:val="left"/>
      <w:pPr>
        <w:ind w:left="6184" w:hanging="405"/>
      </w:pPr>
      <w:rPr>
        <w:rFonts w:hint="default"/>
        <w:lang w:val="pt-PT" w:eastAsia="en-US" w:bidi="ar-SA"/>
      </w:rPr>
    </w:lvl>
    <w:lvl w:ilvl="7">
      <w:numFmt w:val="bullet"/>
      <w:lvlText w:val="•"/>
      <w:lvlJc w:val="left"/>
      <w:pPr>
        <w:ind w:left="7225" w:hanging="405"/>
      </w:pPr>
      <w:rPr>
        <w:rFonts w:hint="default"/>
        <w:lang w:val="pt-PT" w:eastAsia="en-US" w:bidi="ar-SA"/>
      </w:rPr>
    </w:lvl>
    <w:lvl w:ilvl="8">
      <w:numFmt w:val="bullet"/>
      <w:lvlText w:val="•"/>
      <w:lvlJc w:val="left"/>
      <w:pPr>
        <w:ind w:left="8266" w:hanging="405"/>
      </w:pPr>
      <w:rPr>
        <w:rFonts w:hint="default"/>
        <w:lang w:val="pt-PT" w:eastAsia="en-US" w:bidi="ar-SA"/>
      </w:rPr>
    </w:lvl>
  </w:abstractNum>
  <w:abstractNum w:abstractNumId="13" w15:restartNumberingAfterBreak="0">
    <w:nsid w:val="497547B7"/>
    <w:multiLevelType w:val="multilevel"/>
    <w:tmpl w:val="D84678F2"/>
    <w:lvl w:ilvl="0">
      <w:start w:val="10"/>
      <w:numFmt w:val="decimal"/>
      <w:lvlText w:val="%1"/>
      <w:lvlJc w:val="left"/>
      <w:pPr>
        <w:ind w:left="2259" w:hanging="806"/>
      </w:pPr>
      <w:rPr>
        <w:rFonts w:hint="default"/>
        <w:lang w:val="pt-PT" w:eastAsia="en-US" w:bidi="ar-SA"/>
      </w:rPr>
    </w:lvl>
    <w:lvl w:ilvl="1">
      <w:start w:val="1"/>
      <w:numFmt w:val="decimal"/>
      <w:lvlText w:val="%1.%2"/>
      <w:lvlJc w:val="left"/>
      <w:pPr>
        <w:ind w:left="2259" w:hanging="806"/>
      </w:pPr>
      <w:rPr>
        <w:rFonts w:hint="default"/>
        <w:lang w:val="pt-PT" w:eastAsia="en-US" w:bidi="ar-SA"/>
      </w:rPr>
    </w:lvl>
    <w:lvl w:ilvl="2">
      <w:start w:val="4"/>
      <w:numFmt w:val="decimal"/>
      <w:lvlText w:val="%1.%2.%3."/>
      <w:lvlJc w:val="left"/>
      <w:pPr>
        <w:ind w:left="2259" w:hanging="806"/>
        <w:jc w:val="right"/>
      </w:pPr>
      <w:rPr>
        <w:rFonts w:ascii="Arial" w:eastAsia="Arial" w:hAnsi="Arial" w:cs="Arial" w:hint="default"/>
        <w:b/>
        <w:bCs/>
        <w:i w:val="0"/>
        <w:iCs w:val="0"/>
        <w:spacing w:val="-1"/>
        <w:w w:val="100"/>
        <w:sz w:val="24"/>
        <w:szCs w:val="24"/>
        <w:lang w:val="pt-PT" w:eastAsia="en-US" w:bidi="ar-SA"/>
      </w:rPr>
    </w:lvl>
    <w:lvl w:ilvl="3">
      <w:start w:val="1"/>
      <w:numFmt w:val="decimal"/>
      <w:lvlText w:val="%1.%2.%3.%4"/>
      <w:lvlJc w:val="left"/>
      <w:pPr>
        <w:ind w:left="710" w:hanging="1086"/>
      </w:pPr>
      <w:rPr>
        <w:rFonts w:ascii="Arial MT" w:eastAsia="Arial MT" w:hAnsi="Arial MT" w:cs="Arial MT" w:hint="default"/>
        <w:b w:val="0"/>
        <w:bCs w:val="0"/>
        <w:i w:val="0"/>
        <w:iCs w:val="0"/>
        <w:spacing w:val="-1"/>
        <w:w w:val="100"/>
        <w:sz w:val="24"/>
        <w:szCs w:val="24"/>
        <w:lang w:val="pt-PT" w:eastAsia="en-US" w:bidi="ar-SA"/>
      </w:rPr>
    </w:lvl>
    <w:lvl w:ilvl="4">
      <w:numFmt w:val="bullet"/>
      <w:lvlText w:val="•"/>
      <w:lvlJc w:val="left"/>
      <w:pPr>
        <w:ind w:left="4956" w:hanging="1086"/>
      </w:pPr>
      <w:rPr>
        <w:rFonts w:hint="default"/>
        <w:lang w:val="pt-PT" w:eastAsia="en-US" w:bidi="ar-SA"/>
      </w:rPr>
    </w:lvl>
    <w:lvl w:ilvl="5">
      <w:numFmt w:val="bullet"/>
      <w:lvlText w:val="•"/>
      <w:lvlJc w:val="left"/>
      <w:pPr>
        <w:ind w:left="5854" w:hanging="1086"/>
      </w:pPr>
      <w:rPr>
        <w:rFonts w:hint="default"/>
        <w:lang w:val="pt-PT" w:eastAsia="en-US" w:bidi="ar-SA"/>
      </w:rPr>
    </w:lvl>
    <w:lvl w:ilvl="6">
      <w:numFmt w:val="bullet"/>
      <w:lvlText w:val="•"/>
      <w:lvlJc w:val="left"/>
      <w:pPr>
        <w:ind w:left="6753" w:hanging="1086"/>
      </w:pPr>
      <w:rPr>
        <w:rFonts w:hint="default"/>
        <w:lang w:val="pt-PT" w:eastAsia="en-US" w:bidi="ar-SA"/>
      </w:rPr>
    </w:lvl>
    <w:lvl w:ilvl="7">
      <w:numFmt w:val="bullet"/>
      <w:lvlText w:val="•"/>
      <w:lvlJc w:val="left"/>
      <w:pPr>
        <w:ind w:left="7652" w:hanging="1086"/>
      </w:pPr>
      <w:rPr>
        <w:rFonts w:hint="default"/>
        <w:lang w:val="pt-PT" w:eastAsia="en-US" w:bidi="ar-SA"/>
      </w:rPr>
    </w:lvl>
    <w:lvl w:ilvl="8">
      <w:numFmt w:val="bullet"/>
      <w:lvlText w:val="•"/>
      <w:lvlJc w:val="left"/>
      <w:pPr>
        <w:ind w:left="8550" w:hanging="1086"/>
      </w:pPr>
      <w:rPr>
        <w:rFonts w:hint="default"/>
        <w:lang w:val="pt-PT" w:eastAsia="en-US" w:bidi="ar-SA"/>
      </w:rPr>
    </w:lvl>
  </w:abstractNum>
  <w:abstractNum w:abstractNumId="14" w15:restartNumberingAfterBreak="0">
    <w:nsid w:val="555143BF"/>
    <w:multiLevelType w:val="multilevel"/>
    <w:tmpl w:val="6E4831BC"/>
    <w:lvl w:ilvl="0">
      <w:start w:val="8"/>
      <w:numFmt w:val="decimal"/>
      <w:lvlText w:val="%1"/>
      <w:lvlJc w:val="left"/>
      <w:pPr>
        <w:ind w:left="710" w:hanging="758"/>
      </w:pPr>
      <w:rPr>
        <w:rFonts w:hint="default"/>
        <w:lang w:val="pt-PT" w:eastAsia="en-US" w:bidi="ar-SA"/>
      </w:rPr>
    </w:lvl>
    <w:lvl w:ilvl="1">
      <w:start w:val="1"/>
      <w:numFmt w:val="decimal"/>
      <w:lvlText w:val="%1.%2"/>
      <w:lvlJc w:val="left"/>
      <w:pPr>
        <w:ind w:left="710" w:hanging="758"/>
      </w:pPr>
      <w:rPr>
        <w:rFonts w:hint="default"/>
        <w:lang w:val="pt-PT" w:eastAsia="en-US" w:bidi="ar-SA"/>
      </w:rPr>
    </w:lvl>
    <w:lvl w:ilvl="2">
      <w:start w:val="2"/>
      <w:numFmt w:val="decimal"/>
      <w:lvlText w:val="%1.%2.%3."/>
      <w:lvlJc w:val="left"/>
      <w:pPr>
        <w:ind w:left="710" w:hanging="758"/>
      </w:pPr>
      <w:rPr>
        <w:rFonts w:ascii="Arial MT" w:eastAsia="Arial MT" w:hAnsi="Arial MT" w:cs="Arial MT" w:hint="default"/>
        <w:b w:val="0"/>
        <w:bCs w:val="0"/>
        <w:i w:val="0"/>
        <w:iCs w:val="0"/>
        <w:spacing w:val="-1"/>
        <w:w w:val="100"/>
        <w:sz w:val="24"/>
        <w:szCs w:val="24"/>
        <w:lang w:val="pt-PT" w:eastAsia="en-US" w:bidi="ar-SA"/>
      </w:rPr>
    </w:lvl>
    <w:lvl w:ilvl="3">
      <w:numFmt w:val="bullet"/>
      <w:lvlText w:val="•"/>
      <w:lvlJc w:val="left"/>
      <w:pPr>
        <w:ind w:left="3608" w:hanging="758"/>
      </w:pPr>
      <w:rPr>
        <w:rFonts w:hint="default"/>
        <w:lang w:val="pt-PT" w:eastAsia="en-US" w:bidi="ar-SA"/>
      </w:rPr>
    </w:lvl>
    <w:lvl w:ilvl="4">
      <w:numFmt w:val="bullet"/>
      <w:lvlText w:val="•"/>
      <w:lvlJc w:val="left"/>
      <w:pPr>
        <w:ind w:left="4571" w:hanging="758"/>
      </w:pPr>
      <w:rPr>
        <w:rFonts w:hint="default"/>
        <w:lang w:val="pt-PT" w:eastAsia="en-US" w:bidi="ar-SA"/>
      </w:rPr>
    </w:lvl>
    <w:lvl w:ilvl="5">
      <w:numFmt w:val="bullet"/>
      <w:lvlText w:val="•"/>
      <w:lvlJc w:val="left"/>
      <w:pPr>
        <w:ind w:left="5534" w:hanging="758"/>
      </w:pPr>
      <w:rPr>
        <w:rFonts w:hint="default"/>
        <w:lang w:val="pt-PT" w:eastAsia="en-US" w:bidi="ar-SA"/>
      </w:rPr>
    </w:lvl>
    <w:lvl w:ilvl="6">
      <w:numFmt w:val="bullet"/>
      <w:lvlText w:val="•"/>
      <w:lvlJc w:val="left"/>
      <w:pPr>
        <w:ind w:left="6497" w:hanging="758"/>
      </w:pPr>
      <w:rPr>
        <w:rFonts w:hint="default"/>
        <w:lang w:val="pt-PT" w:eastAsia="en-US" w:bidi="ar-SA"/>
      </w:rPr>
    </w:lvl>
    <w:lvl w:ilvl="7">
      <w:numFmt w:val="bullet"/>
      <w:lvlText w:val="•"/>
      <w:lvlJc w:val="left"/>
      <w:pPr>
        <w:ind w:left="7459" w:hanging="758"/>
      </w:pPr>
      <w:rPr>
        <w:rFonts w:hint="default"/>
        <w:lang w:val="pt-PT" w:eastAsia="en-US" w:bidi="ar-SA"/>
      </w:rPr>
    </w:lvl>
    <w:lvl w:ilvl="8">
      <w:numFmt w:val="bullet"/>
      <w:lvlText w:val="•"/>
      <w:lvlJc w:val="left"/>
      <w:pPr>
        <w:ind w:left="8422" w:hanging="758"/>
      </w:pPr>
      <w:rPr>
        <w:rFonts w:hint="default"/>
        <w:lang w:val="pt-PT" w:eastAsia="en-US" w:bidi="ar-SA"/>
      </w:rPr>
    </w:lvl>
  </w:abstractNum>
  <w:abstractNum w:abstractNumId="15" w15:restartNumberingAfterBreak="0">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6" w15:restartNumberingAfterBreak="0">
    <w:nsid w:val="629112A7"/>
    <w:multiLevelType w:val="multilevel"/>
    <w:tmpl w:val="4420F0BC"/>
    <w:lvl w:ilvl="0">
      <w:start w:val="10"/>
      <w:numFmt w:val="decimal"/>
      <w:lvlText w:val="%1"/>
      <w:lvlJc w:val="left"/>
      <w:pPr>
        <w:ind w:left="1559" w:hanging="850"/>
      </w:pPr>
      <w:rPr>
        <w:rFonts w:hint="default"/>
        <w:lang w:val="pt-PT" w:eastAsia="en-US" w:bidi="ar-SA"/>
      </w:rPr>
    </w:lvl>
    <w:lvl w:ilvl="1">
      <w:start w:val="1"/>
      <w:numFmt w:val="decimal"/>
      <w:lvlText w:val="%1.%2"/>
      <w:lvlJc w:val="left"/>
      <w:pPr>
        <w:ind w:left="1559" w:hanging="850"/>
      </w:pPr>
      <w:rPr>
        <w:rFonts w:hint="default"/>
        <w:lang w:val="pt-PT" w:eastAsia="en-US" w:bidi="ar-SA"/>
      </w:rPr>
    </w:lvl>
    <w:lvl w:ilvl="2">
      <w:start w:val="3"/>
      <w:numFmt w:val="decimal"/>
      <w:lvlText w:val="%1.%2.%3"/>
      <w:lvlJc w:val="left"/>
      <w:pPr>
        <w:ind w:left="1559" w:hanging="850"/>
      </w:pPr>
      <w:rPr>
        <w:rFonts w:ascii="Arial" w:eastAsia="Arial" w:hAnsi="Arial" w:cs="Arial" w:hint="default"/>
        <w:b/>
        <w:bCs/>
        <w:i w:val="0"/>
        <w:iCs w:val="0"/>
        <w:spacing w:val="-1"/>
        <w:w w:val="100"/>
        <w:sz w:val="24"/>
        <w:szCs w:val="24"/>
        <w:lang w:val="pt-PT" w:eastAsia="en-US" w:bidi="ar-SA"/>
      </w:rPr>
    </w:lvl>
    <w:lvl w:ilvl="3">
      <w:start w:val="1"/>
      <w:numFmt w:val="decimal"/>
      <w:lvlText w:val="%1.%2.%3.%4."/>
      <w:lvlJc w:val="left"/>
      <w:pPr>
        <w:ind w:left="710" w:hanging="1013"/>
      </w:pPr>
      <w:rPr>
        <w:rFonts w:ascii="Arial MT" w:eastAsia="Arial MT" w:hAnsi="Arial MT" w:cs="Arial MT" w:hint="default"/>
        <w:b w:val="0"/>
        <w:bCs w:val="0"/>
        <w:i w:val="0"/>
        <w:iCs w:val="0"/>
        <w:spacing w:val="-1"/>
        <w:w w:val="100"/>
        <w:sz w:val="24"/>
        <w:szCs w:val="24"/>
        <w:lang w:val="pt-PT" w:eastAsia="en-US" w:bidi="ar-SA"/>
      </w:rPr>
    </w:lvl>
    <w:lvl w:ilvl="4">
      <w:numFmt w:val="bullet"/>
      <w:lvlText w:val="•"/>
      <w:lvlJc w:val="left"/>
      <w:pPr>
        <w:ind w:left="4489" w:hanging="1013"/>
      </w:pPr>
      <w:rPr>
        <w:rFonts w:hint="default"/>
        <w:lang w:val="pt-PT" w:eastAsia="en-US" w:bidi="ar-SA"/>
      </w:rPr>
    </w:lvl>
    <w:lvl w:ilvl="5">
      <w:numFmt w:val="bullet"/>
      <w:lvlText w:val="•"/>
      <w:lvlJc w:val="left"/>
      <w:pPr>
        <w:ind w:left="5465" w:hanging="1013"/>
      </w:pPr>
      <w:rPr>
        <w:rFonts w:hint="default"/>
        <w:lang w:val="pt-PT" w:eastAsia="en-US" w:bidi="ar-SA"/>
      </w:rPr>
    </w:lvl>
    <w:lvl w:ilvl="6">
      <w:numFmt w:val="bullet"/>
      <w:lvlText w:val="•"/>
      <w:lvlJc w:val="left"/>
      <w:pPr>
        <w:ind w:left="6442" w:hanging="1013"/>
      </w:pPr>
      <w:rPr>
        <w:rFonts w:hint="default"/>
        <w:lang w:val="pt-PT" w:eastAsia="en-US" w:bidi="ar-SA"/>
      </w:rPr>
    </w:lvl>
    <w:lvl w:ilvl="7">
      <w:numFmt w:val="bullet"/>
      <w:lvlText w:val="•"/>
      <w:lvlJc w:val="left"/>
      <w:pPr>
        <w:ind w:left="7418" w:hanging="1013"/>
      </w:pPr>
      <w:rPr>
        <w:rFonts w:hint="default"/>
        <w:lang w:val="pt-PT" w:eastAsia="en-US" w:bidi="ar-SA"/>
      </w:rPr>
    </w:lvl>
    <w:lvl w:ilvl="8">
      <w:numFmt w:val="bullet"/>
      <w:lvlText w:val="•"/>
      <w:lvlJc w:val="left"/>
      <w:pPr>
        <w:ind w:left="8395" w:hanging="1013"/>
      </w:pPr>
      <w:rPr>
        <w:rFonts w:hint="default"/>
        <w:lang w:val="pt-PT" w:eastAsia="en-US" w:bidi="ar-SA"/>
      </w:rPr>
    </w:lvl>
  </w:abstractNum>
  <w:abstractNum w:abstractNumId="17" w15:restartNumberingAfterBreak="0">
    <w:nsid w:val="64931D74"/>
    <w:multiLevelType w:val="hybridMultilevel"/>
    <w:tmpl w:val="38EC002C"/>
    <w:lvl w:ilvl="0" w:tplc="04160011">
      <w:start w:val="1"/>
      <w:numFmt w:val="decimal"/>
      <w:lvlText w:val="%1)"/>
      <w:lvlJc w:val="left"/>
      <w:pPr>
        <w:ind w:left="487" w:hanging="203"/>
      </w:pPr>
      <w:rPr>
        <w:rFonts w:hint="default"/>
        <w:b/>
        <w:bCs/>
        <w:i w:val="0"/>
        <w:iCs w:val="0"/>
        <w:spacing w:val="0"/>
        <w:w w:val="100"/>
        <w:sz w:val="24"/>
        <w:szCs w:val="24"/>
        <w:lang w:val="pt-PT" w:eastAsia="en-US" w:bidi="ar-SA"/>
      </w:rPr>
    </w:lvl>
    <w:lvl w:ilvl="1" w:tplc="8EC49C12">
      <w:numFmt w:val="bullet"/>
      <w:lvlText w:val="•"/>
      <w:lvlJc w:val="left"/>
      <w:pPr>
        <w:ind w:left="1340" w:hanging="203"/>
      </w:pPr>
      <w:rPr>
        <w:rFonts w:hint="default"/>
        <w:lang w:val="pt-PT" w:eastAsia="en-US" w:bidi="ar-SA"/>
      </w:rPr>
    </w:lvl>
    <w:lvl w:ilvl="2" w:tplc="0FD816E8">
      <w:numFmt w:val="bullet"/>
      <w:lvlText w:val="•"/>
      <w:lvlJc w:val="left"/>
      <w:pPr>
        <w:ind w:left="2341" w:hanging="203"/>
      </w:pPr>
      <w:rPr>
        <w:rFonts w:hint="default"/>
        <w:lang w:val="pt-PT" w:eastAsia="en-US" w:bidi="ar-SA"/>
      </w:rPr>
    </w:lvl>
    <w:lvl w:ilvl="3" w:tplc="376A6EFC">
      <w:numFmt w:val="bullet"/>
      <w:lvlText w:val="•"/>
      <w:lvlJc w:val="left"/>
      <w:pPr>
        <w:ind w:left="3342" w:hanging="203"/>
      </w:pPr>
      <w:rPr>
        <w:rFonts w:hint="default"/>
        <w:lang w:val="pt-PT" w:eastAsia="en-US" w:bidi="ar-SA"/>
      </w:rPr>
    </w:lvl>
    <w:lvl w:ilvl="4" w:tplc="144031D2">
      <w:numFmt w:val="bullet"/>
      <w:lvlText w:val="•"/>
      <w:lvlJc w:val="left"/>
      <w:pPr>
        <w:ind w:left="4343" w:hanging="203"/>
      </w:pPr>
      <w:rPr>
        <w:rFonts w:hint="default"/>
        <w:lang w:val="pt-PT" w:eastAsia="en-US" w:bidi="ar-SA"/>
      </w:rPr>
    </w:lvl>
    <w:lvl w:ilvl="5" w:tplc="A8FC4C7E">
      <w:numFmt w:val="bullet"/>
      <w:lvlText w:val="•"/>
      <w:lvlJc w:val="left"/>
      <w:pPr>
        <w:ind w:left="5344" w:hanging="203"/>
      </w:pPr>
      <w:rPr>
        <w:rFonts w:hint="default"/>
        <w:lang w:val="pt-PT" w:eastAsia="en-US" w:bidi="ar-SA"/>
      </w:rPr>
    </w:lvl>
    <w:lvl w:ilvl="6" w:tplc="EEFA9F70">
      <w:numFmt w:val="bullet"/>
      <w:lvlText w:val="•"/>
      <w:lvlJc w:val="left"/>
      <w:pPr>
        <w:ind w:left="6345" w:hanging="203"/>
      </w:pPr>
      <w:rPr>
        <w:rFonts w:hint="default"/>
        <w:lang w:val="pt-PT" w:eastAsia="en-US" w:bidi="ar-SA"/>
      </w:rPr>
    </w:lvl>
    <w:lvl w:ilvl="7" w:tplc="1A907BF0">
      <w:numFmt w:val="bullet"/>
      <w:lvlText w:val="•"/>
      <w:lvlJc w:val="left"/>
      <w:pPr>
        <w:ind w:left="7345" w:hanging="203"/>
      </w:pPr>
      <w:rPr>
        <w:rFonts w:hint="default"/>
        <w:lang w:val="pt-PT" w:eastAsia="en-US" w:bidi="ar-SA"/>
      </w:rPr>
    </w:lvl>
    <w:lvl w:ilvl="8" w:tplc="11EABE06">
      <w:numFmt w:val="bullet"/>
      <w:lvlText w:val="•"/>
      <w:lvlJc w:val="left"/>
      <w:pPr>
        <w:ind w:left="8346" w:hanging="203"/>
      </w:pPr>
      <w:rPr>
        <w:rFonts w:hint="default"/>
        <w:lang w:val="pt-PT" w:eastAsia="en-US" w:bidi="ar-SA"/>
      </w:rPr>
    </w:lvl>
  </w:abstractNum>
  <w:abstractNum w:abstractNumId="18" w15:restartNumberingAfterBreak="0">
    <w:nsid w:val="64E02A42"/>
    <w:multiLevelType w:val="hybridMultilevel"/>
    <w:tmpl w:val="A900E248"/>
    <w:lvl w:ilvl="0" w:tplc="6136DEFA">
      <w:start w:val="1"/>
      <w:numFmt w:val="lowerLetter"/>
      <w:lvlText w:val="%1)"/>
      <w:lvlJc w:val="left"/>
      <w:pPr>
        <w:ind w:left="143" w:hanging="348"/>
      </w:pPr>
      <w:rPr>
        <w:rFonts w:ascii="Arial MT" w:eastAsia="Arial MT" w:hAnsi="Arial MT" w:cs="Arial MT" w:hint="default"/>
        <w:b w:val="0"/>
        <w:bCs w:val="0"/>
        <w:i w:val="0"/>
        <w:iCs w:val="0"/>
        <w:spacing w:val="0"/>
        <w:w w:val="100"/>
        <w:sz w:val="24"/>
        <w:szCs w:val="24"/>
        <w:lang w:val="pt-PT" w:eastAsia="en-US" w:bidi="ar-SA"/>
      </w:rPr>
    </w:lvl>
    <w:lvl w:ilvl="1" w:tplc="9DF6815E">
      <w:numFmt w:val="bullet"/>
      <w:lvlText w:val="•"/>
      <w:lvlJc w:val="left"/>
      <w:pPr>
        <w:ind w:left="1160" w:hanging="348"/>
      </w:pPr>
      <w:rPr>
        <w:rFonts w:hint="default"/>
        <w:lang w:val="pt-PT" w:eastAsia="en-US" w:bidi="ar-SA"/>
      </w:rPr>
    </w:lvl>
    <w:lvl w:ilvl="2" w:tplc="78802AAC">
      <w:numFmt w:val="bullet"/>
      <w:lvlText w:val="•"/>
      <w:lvlJc w:val="left"/>
      <w:pPr>
        <w:ind w:left="2181" w:hanging="348"/>
      </w:pPr>
      <w:rPr>
        <w:rFonts w:hint="default"/>
        <w:lang w:val="pt-PT" w:eastAsia="en-US" w:bidi="ar-SA"/>
      </w:rPr>
    </w:lvl>
    <w:lvl w:ilvl="3" w:tplc="74AA1CE2">
      <w:numFmt w:val="bullet"/>
      <w:lvlText w:val="•"/>
      <w:lvlJc w:val="left"/>
      <w:pPr>
        <w:ind w:left="3202" w:hanging="348"/>
      </w:pPr>
      <w:rPr>
        <w:rFonts w:hint="default"/>
        <w:lang w:val="pt-PT" w:eastAsia="en-US" w:bidi="ar-SA"/>
      </w:rPr>
    </w:lvl>
    <w:lvl w:ilvl="4" w:tplc="8D56C55E">
      <w:numFmt w:val="bullet"/>
      <w:lvlText w:val="•"/>
      <w:lvlJc w:val="left"/>
      <w:pPr>
        <w:ind w:left="4223" w:hanging="348"/>
      </w:pPr>
      <w:rPr>
        <w:rFonts w:hint="default"/>
        <w:lang w:val="pt-PT" w:eastAsia="en-US" w:bidi="ar-SA"/>
      </w:rPr>
    </w:lvl>
    <w:lvl w:ilvl="5" w:tplc="488A3BD2">
      <w:numFmt w:val="bullet"/>
      <w:lvlText w:val="•"/>
      <w:lvlJc w:val="left"/>
      <w:pPr>
        <w:ind w:left="5244" w:hanging="348"/>
      </w:pPr>
      <w:rPr>
        <w:rFonts w:hint="default"/>
        <w:lang w:val="pt-PT" w:eastAsia="en-US" w:bidi="ar-SA"/>
      </w:rPr>
    </w:lvl>
    <w:lvl w:ilvl="6" w:tplc="36388672">
      <w:numFmt w:val="bullet"/>
      <w:lvlText w:val="•"/>
      <w:lvlJc w:val="left"/>
      <w:pPr>
        <w:ind w:left="6265" w:hanging="348"/>
      </w:pPr>
      <w:rPr>
        <w:rFonts w:hint="default"/>
        <w:lang w:val="pt-PT" w:eastAsia="en-US" w:bidi="ar-SA"/>
      </w:rPr>
    </w:lvl>
    <w:lvl w:ilvl="7" w:tplc="5AF26BFC">
      <w:numFmt w:val="bullet"/>
      <w:lvlText w:val="•"/>
      <w:lvlJc w:val="left"/>
      <w:pPr>
        <w:ind w:left="7285" w:hanging="348"/>
      </w:pPr>
      <w:rPr>
        <w:rFonts w:hint="default"/>
        <w:lang w:val="pt-PT" w:eastAsia="en-US" w:bidi="ar-SA"/>
      </w:rPr>
    </w:lvl>
    <w:lvl w:ilvl="8" w:tplc="0B60C006">
      <w:numFmt w:val="bullet"/>
      <w:lvlText w:val="•"/>
      <w:lvlJc w:val="left"/>
      <w:pPr>
        <w:ind w:left="8306" w:hanging="348"/>
      </w:pPr>
      <w:rPr>
        <w:rFonts w:hint="default"/>
        <w:lang w:val="pt-PT" w:eastAsia="en-US" w:bidi="ar-SA"/>
      </w:rPr>
    </w:lvl>
  </w:abstractNum>
  <w:abstractNum w:abstractNumId="19" w15:restartNumberingAfterBreak="0">
    <w:nsid w:val="675F71CF"/>
    <w:multiLevelType w:val="multilevel"/>
    <w:tmpl w:val="DCCCF710"/>
    <w:lvl w:ilvl="0">
      <w:start w:val="5"/>
      <w:numFmt w:val="decimal"/>
      <w:lvlText w:val="%1."/>
      <w:lvlJc w:val="left"/>
      <w:pPr>
        <w:ind w:left="411" w:hanging="269"/>
        <w:jc w:val="right"/>
      </w:pPr>
      <w:rPr>
        <w:rFonts w:hint="default"/>
        <w:spacing w:val="0"/>
        <w:w w:val="94"/>
        <w:lang w:val="pt-PT" w:eastAsia="en-US" w:bidi="ar-SA"/>
      </w:rPr>
    </w:lvl>
    <w:lvl w:ilvl="1">
      <w:start w:val="1"/>
      <w:numFmt w:val="decimal"/>
      <w:lvlText w:val="%1.%2"/>
      <w:lvlJc w:val="left"/>
      <w:pPr>
        <w:ind w:left="143" w:hanging="543"/>
      </w:pPr>
      <w:rPr>
        <w:rFonts w:hint="default"/>
        <w:spacing w:val="0"/>
        <w:w w:val="100"/>
        <w:lang w:val="pt-PT" w:eastAsia="en-US" w:bidi="ar-SA"/>
      </w:rPr>
    </w:lvl>
    <w:lvl w:ilvl="2">
      <w:start w:val="1"/>
      <w:numFmt w:val="decimal"/>
      <w:lvlText w:val="%1.%2.%3"/>
      <w:lvlJc w:val="left"/>
      <w:pPr>
        <w:ind w:left="143" w:hanging="543"/>
      </w:pPr>
      <w:rPr>
        <w:rFonts w:ascii="Arial MT" w:eastAsia="Arial MT" w:hAnsi="Arial MT" w:cs="Arial MT" w:hint="default"/>
        <w:b w:val="0"/>
        <w:bCs w:val="0"/>
        <w:i w:val="0"/>
        <w:iCs w:val="0"/>
        <w:spacing w:val="-1"/>
        <w:w w:val="100"/>
        <w:sz w:val="24"/>
        <w:szCs w:val="24"/>
        <w:lang w:val="pt-PT" w:eastAsia="en-US" w:bidi="ar-SA"/>
      </w:rPr>
    </w:lvl>
    <w:lvl w:ilvl="3">
      <w:numFmt w:val="bullet"/>
      <w:lvlText w:val="•"/>
      <w:lvlJc w:val="left"/>
      <w:pPr>
        <w:ind w:left="540" w:hanging="543"/>
      </w:pPr>
      <w:rPr>
        <w:rFonts w:hint="default"/>
        <w:lang w:val="pt-PT" w:eastAsia="en-US" w:bidi="ar-SA"/>
      </w:rPr>
    </w:lvl>
    <w:lvl w:ilvl="4">
      <w:numFmt w:val="bullet"/>
      <w:lvlText w:val="•"/>
      <w:lvlJc w:val="left"/>
      <w:pPr>
        <w:ind w:left="1941" w:hanging="543"/>
      </w:pPr>
      <w:rPr>
        <w:rFonts w:hint="default"/>
        <w:lang w:val="pt-PT" w:eastAsia="en-US" w:bidi="ar-SA"/>
      </w:rPr>
    </w:lvl>
    <w:lvl w:ilvl="5">
      <w:numFmt w:val="bullet"/>
      <w:lvlText w:val="•"/>
      <w:lvlJc w:val="left"/>
      <w:pPr>
        <w:ind w:left="3342" w:hanging="543"/>
      </w:pPr>
      <w:rPr>
        <w:rFonts w:hint="default"/>
        <w:lang w:val="pt-PT" w:eastAsia="en-US" w:bidi="ar-SA"/>
      </w:rPr>
    </w:lvl>
    <w:lvl w:ilvl="6">
      <w:numFmt w:val="bullet"/>
      <w:lvlText w:val="•"/>
      <w:lvlJc w:val="left"/>
      <w:pPr>
        <w:ind w:left="4743" w:hanging="543"/>
      </w:pPr>
      <w:rPr>
        <w:rFonts w:hint="default"/>
        <w:lang w:val="pt-PT" w:eastAsia="en-US" w:bidi="ar-SA"/>
      </w:rPr>
    </w:lvl>
    <w:lvl w:ilvl="7">
      <w:numFmt w:val="bullet"/>
      <w:lvlText w:val="•"/>
      <w:lvlJc w:val="left"/>
      <w:pPr>
        <w:ind w:left="6144" w:hanging="543"/>
      </w:pPr>
      <w:rPr>
        <w:rFonts w:hint="default"/>
        <w:lang w:val="pt-PT" w:eastAsia="en-US" w:bidi="ar-SA"/>
      </w:rPr>
    </w:lvl>
    <w:lvl w:ilvl="8">
      <w:numFmt w:val="bullet"/>
      <w:lvlText w:val="•"/>
      <w:lvlJc w:val="left"/>
      <w:pPr>
        <w:ind w:left="7546" w:hanging="543"/>
      </w:pPr>
      <w:rPr>
        <w:rFonts w:hint="default"/>
        <w:lang w:val="pt-PT" w:eastAsia="en-US" w:bidi="ar-SA"/>
      </w:rPr>
    </w:lvl>
  </w:abstractNum>
  <w:abstractNum w:abstractNumId="20" w15:restartNumberingAfterBreak="0">
    <w:nsid w:val="676738DC"/>
    <w:multiLevelType w:val="multilevel"/>
    <w:tmpl w:val="335CAEB4"/>
    <w:lvl w:ilvl="0">
      <w:start w:val="1"/>
      <w:numFmt w:val="decimal"/>
      <w:lvlText w:val="%1"/>
      <w:lvlJc w:val="left"/>
      <w:pPr>
        <w:ind w:left="345" w:hanging="203"/>
      </w:pPr>
      <w:rPr>
        <w:rFonts w:ascii="Arial" w:eastAsia="Arial" w:hAnsi="Arial" w:cs="Arial" w:hint="default"/>
        <w:b/>
        <w:bCs/>
        <w:i w:val="0"/>
        <w:iCs w:val="0"/>
        <w:spacing w:val="0"/>
        <w:w w:val="100"/>
        <w:sz w:val="24"/>
        <w:szCs w:val="24"/>
        <w:lang w:val="pt-PT" w:eastAsia="en-US" w:bidi="ar-SA"/>
      </w:rPr>
    </w:lvl>
    <w:lvl w:ilvl="1">
      <w:numFmt w:val="bullet"/>
      <w:lvlText w:val="•"/>
      <w:lvlJc w:val="left"/>
      <w:pPr>
        <w:ind w:left="1340" w:hanging="203"/>
      </w:pPr>
      <w:rPr>
        <w:rFonts w:hint="default"/>
        <w:lang w:val="pt-PT" w:eastAsia="en-US" w:bidi="ar-SA"/>
      </w:rPr>
    </w:lvl>
    <w:lvl w:ilvl="2">
      <w:numFmt w:val="bullet"/>
      <w:lvlText w:val="•"/>
      <w:lvlJc w:val="left"/>
      <w:pPr>
        <w:ind w:left="2341" w:hanging="203"/>
      </w:pPr>
      <w:rPr>
        <w:rFonts w:hint="default"/>
        <w:lang w:val="pt-PT" w:eastAsia="en-US" w:bidi="ar-SA"/>
      </w:rPr>
    </w:lvl>
    <w:lvl w:ilvl="3">
      <w:numFmt w:val="bullet"/>
      <w:lvlText w:val="•"/>
      <w:lvlJc w:val="left"/>
      <w:pPr>
        <w:ind w:left="3342" w:hanging="203"/>
      </w:pPr>
      <w:rPr>
        <w:rFonts w:hint="default"/>
        <w:lang w:val="pt-PT" w:eastAsia="en-US" w:bidi="ar-SA"/>
      </w:rPr>
    </w:lvl>
    <w:lvl w:ilvl="4">
      <w:numFmt w:val="bullet"/>
      <w:lvlText w:val="•"/>
      <w:lvlJc w:val="left"/>
      <w:pPr>
        <w:ind w:left="4343" w:hanging="203"/>
      </w:pPr>
      <w:rPr>
        <w:rFonts w:hint="default"/>
        <w:lang w:val="pt-PT" w:eastAsia="en-US" w:bidi="ar-SA"/>
      </w:rPr>
    </w:lvl>
    <w:lvl w:ilvl="5">
      <w:numFmt w:val="bullet"/>
      <w:lvlText w:val="•"/>
      <w:lvlJc w:val="left"/>
      <w:pPr>
        <w:ind w:left="5344" w:hanging="203"/>
      </w:pPr>
      <w:rPr>
        <w:rFonts w:hint="default"/>
        <w:lang w:val="pt-PT" w:eastAsia="en-US" w:bidi="ar-SA"/>
      </w:rPr>
    </w:lvl>
    <w:lvl w:ilvl="6">
      <w:numFmt w:val="bullet"/>
      <w:lvlText w:val="•"/>
      <w:lvlJc w:val="left"/>
      <w:pPr>
        <w:ind w:left="6345" w:hanging="203"/>
      </w:pPr>
      <w:rPr>
        <w:rFonts w:hint="default"/>
        <w:lang w:val="pt-PT" w:eastAsia="en-US" w:bidi="ar-SA"/>
      </w:rPr>
    </w:lvl>
    <w:lvl w:ilvl="7">
      <w:numFmt w:val="bullet"/>
      <w:lvlText w:val="•"/>
      <w:lvlJc w:val="left"/>
      <w:pPr>
        <w:ind w:left="7345" w:hanging="203"/>
      </w:pPr>
      <w:rPr>
        <w:rFonts w:hint="default"/>
        <w:lang w:val="pt-PT" w:eastAsia="en-US" w:bidi="ar-SA"/>
      </w:rPr>
    </w:lvl>
    <w:lvl w:ilvl="8">
      <w:numFmt w:val="bullet"/>
      <w:lvlText w:val="•"/>
      <w:lvlJc w:val="left"/>
      <w:pPr>
        <w:ind w:left="8346" w:hanging="203"/>
      </w:pPr>
      <w:rPr>
        <w:rFonts w:hint="default"/>
        <w:lang w:val="pt-PT" w:eastAsia="en-US" w:bidi="ar-SA"/>
      </w:rPr>
    </w:lvl>
  </w:abstractNum>
  <w:abstractNum w:abstractNumId="21" w15:restartNumberingAfterBreak="0">
    <w:nsid w:val="68567916"/>
    <w:multiLevelType w:val="hybridMultilevel"/>
    <w:tmpl w:val="48BCB9B6"/>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22" w15:restartNumberingAfterBreak="0">
    <w:nsid w:val="68E96E70"/>
    <w:multiLevelType w:val="hybridMultilevel"/>
    <w:tmpl w:val="38A0D0D8"/>
    <w:lvl w:ilvl="0" w:tplc="A0F43510">
      <w:start w:val="5"/>
      <w:numFmt w:val="decimal"/>
      <w:lvlText w:val="%1)"/>
      <w:lvlJc w:val="left"/>
      <w:pPr>
        <w:ind w:left="1069" w:hanging="360"/>
      </w:pPr>
      <w:rPr>
        <w:rFonts w:hint="default"/>
      </w:rPr>
    </w:lvl>
    <w:lvl w:ilvl="1" w:tplc="04160019">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23" w15:restartNumberingAfterBreak="0">
    <w:nsid w:val="6EE0612B"/>
    <w:multiLevelType w:val="multilevel"/>
    <w:tmpl w:val="ECF2C77A"/>
    <w:lvl w:ilvl="0">
      <w:start w:val="1"/>
      <w:numFmt w:val="decimal"/>
      <w:lvlText w:val="%1."/>
      <w:lvlJc w:val="left"/>
      <w:pPr>
        <w:ind w:left="985" w:hanging="276"/>
      </w:pPr>
      <w:rPr>
        <w:rFonts w:ascii="Arial" w:eastAsia="Arial" w:hAnsi="Arial" w:cs="Arial" w:hint="default"/>
        <w:b/>
        <w:bCs/>
        <w:i/>
        <w:iCs/>
        <w:spacing w:val="0"/>
        <w:w w:val="100"/>
        <w:sz w:val="24"/>
        <w:szCs w:val="24"/>
        <w:lang w:val="pt-PT" w:eastAsia="en-US" w:bidi="ar-SA"/>
      </w:rPr>
    </w:lvl>
    <w:lvl w:ilvl="1">
      <w:start w:val="1"/>
      <w:numFmt w:val="decimal"/>
      <w:lvlText w:val="%1.%2"/>
      <w:lvlJc w:val="left"/>
      <w:pPr>
        <w:ind w:left="710" w:hanging="850"/>
      </w:pPr>
      <w:rPr>
        <w:rFonts w:ascii="Arial MT" w:eastAsia="Arial MT" w:hAnsi="Arial MT" w:cs="Arial MT" w:hint="default"/>
        <w:b w:val="0"/>
        <w:bCs w:val="0"/>
        <w:i w:val="0"/>
        <w:iCs w:val="0"/>
        <w:spacing w:val="-1"/>
        <w:w w:val="100"/>
        <w:sz w:val="24"/>
        <w:szCs w:val="24"/>
        <w:lang w:val="pt-PT" w:eastAsia="en-US" w:bidi="ar-SA"/>
      </w:rPr>
    </w:lvl>
    <w:lvl w:ilvl="2">
      <w:numFmt w:val="bullet"/>
      <w:lvlText w:val="•"/>
      <w:lvlJc w:val="left"/>
      <w:pPr>
        <w:ind w:left="2020" w:hanging="850"/>
      </w:pPr>
      <w:rPr>
        <w:rFonts w:hint="default"/>
        <w:lang w:val="pt-PT" w:eastAsia="en-US" w:bidi="ar-SA"/>
      </w:rPr>
    </w:lvl>
    <w:lvl w:ilvl="3">
      <w:numFmt w:val="bullet"/>
      <w:lvlText w:val="•"/>
      <w:lvlJc w:val="left"/>
      <w:pPr>
        <w:ind w:left="3061" w:hanging="850"/>
      </w:pPr>
      <w:rPr>
        <w:rFonts w:hint="default"/>
        <w:lang w:val="pt-PT" w:eastAsia="en-US" w:bidi="ar-SA"/>
      </w:rPr>
    </w:lvl>
    <w:lvl w:ilvl="4">
      <w:numFmt w:val="bullet"/>
      <w:lvlText w:val="•"/>
      <w:lvlJc w:val="left"/>
      <w:pPr>
        <w:ind w:left="4102" w:hanging="850"/>
      </w:pPr>
      <w:rPr>
        <w:rFonts w:hint="default"/>
        <w:lang w:val="pt-PT" w:eastAsia="en-US" w:bidi="ar-SA"/>
      </w:rPr>
    </w:lvl>
    <w:lvl w:ilvl="5">
      <w:numFmt w:val="bullet"/>
      <w:lvlText w:val="•"/>
      <w:lvlJc w:val="left"/>
      <w:pPr>
        <w:ind w:left="5143" w:hanging="850"/>
      </w:pPr>
      <w:rPr>
        <w:rFonts w:hint="default"/>
        <w:lang w:val="pt-PT" w:eastAsia="en-US" w:bidi="ar-SA"/>
      </w:rPr>
    </w:lvl>
    <w:lvl w:ilvl="6">
      <w:numFmt w:val="bullet"/>
      <w:lvlText w:val="•"/>
      <w:lvlJc w:val="left"/>
      <w:pPr>
        <w:ind w:left="6184" w:hanging="850"/>
      </w:pPr>
      <w:rPr>
        <w:rFonts w:hint="default"/>
        <w:lang w:val="pt-PT" w:eastAsia="en-US" w:bidi="ar-SA"/>
      </w:rPr>
    </w:lvl>
    <w:lvl w:ilvl="7">
      <w:numFmt w:val="bullet"/>
      <w:lvlText w:val="•"/>
      <w:lvlJc w:val="left"/>
      <w:pPr>
        <w:ind w:left="7225" w:hanging="850"/>
      </w:pPr>
      <w:rPr>
        <w:rFonts w:hint="default"/>
        <w:lang w:val="pt-PT" w:eastAsia="en-US" w:bidi="ar-SA"/>
      </w:rPr>
    </w:lvl>
    <w:lvl w:ilvl="8">
      <w:numFmt w:val="bullet"/>
      <w:lvlText w:val="•"/>
      <w:lvlJc w:val="left"/>
      <w:pPr>
        <w:ind w:left="8266" w:hanging="850"/>
      </w:pPr>
      <w:rPr>
        <w:rFonts w:hint="default"/>
        <w:lang w:val="pt-PT" w:eastAsia="en-US" w:bidi="ar-SA"/>
      </w:rPr>
    </w:lvl>
  </w:abstractNum>
  <w:abstractNum w:abstractNumId="24" w15:restartNumberingAfterBreak="0">
    <w:nsid w:val="716044A4"/>
    <w:multiLevelType w:val="hybridMultilevel"/>
    <w:tmpl w:val="94F0649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74D2710F"/>
    <w:multiLevelType w:val="hybridMultilevel"/>
    <w:tmpl w:val="AE7403DE"/>
    <w:lvl w:ilvl="0" w:tplc="48FA12AC">
      <w:start w:val="4"/>
      <w:numFmt w:val="decimal"/>
      <w:lvlText w:val="%1"/>
      <w:lvlJc w:val="left"/>
      <w:pPr>
        <w:ind w:left="769" w:hanging="360"/>
      </w:pPr>
      <w:rPr>
        <w:rFonts w:hint="default"/>
      </w:rPr>
    </w:lvl>
    <w:lvl w:ilvl="1" w:tplc="04160019" w:tentative="1">
      <w:start w:val="1"/>
      <w:numFmt w:val="lowerLetter"/>
      <w:lvlText w:val="%2."/>
      <w:lvlJc w:val="left"/>
      <w:pPr>
        <w:ind w:left="1489" w:hanging="360"/>
      </w:pPr>
    </w:lvl>
    <w:lvl w:ilvl="2" w:tplc="0416001B" w:tentative="1">
      <w:start w:val="1"/>
      <w:numFmt w:val="lowerRoman"/>
      <w:lvlText w:val="%3."/>
      <w:lvlJc w:val="right"/>
      <w:pPr>
        <w:ind w:left="2209" w:hanging="180"/>
      </w:pPr>
    </w:lvl>
    <w:lvl w:ilvl="3" w:tplc="0416000F" w:tentative="1">
      <w:start w:val="1"/>
      <w:numFmt w:val="decimal"/>
      <w:lvlText w:val="%4."/>
      <w:lvlJc w:val="left"/>
      <w:pPr>
        <w:ind w:left="2929" w:hanging="360"/>
      </w:pPr>
    </w:lvl>
    <w:lvl w:ilvl="4" w:tplc="04160019" w:tentative="1">
      <w:start w:val="1"/>
      <w:numFmt w:val="lowerLetter"/>
      <w:lvlText w:val="%5."/>
      <w:lvlJc w:val="left"/>
      <w:pPr>
        <w:ind w:left="3649" w:hanging="360"/>
      </w:pPr>
    </w:lvl>
    <w:lvl w:ilvl="5" w:tplc="0416001B" w:tentative="1">
      <w:start w:val="1"/>
      <w:numFmt w:val="lowerRoman"/>
      <w:lvlText w:val="%6."/>
      <w:lvlJc w:val="right"/>
      <w:pPr>
        <w:ind w:left="4369" w:hanging="180"/>
      </w:pPr>
    </w:lvl>
    <w:lvl w:ilvl="6" w:tplc="0416000F" w:tentative="1">
      <w:start w:val="1"/>
      <w:numFmt w:val="decimal"/>
      <w:lvlText w:val="%7."/>
      <w:lvlJc w:val="left"/>
      <w:pPr>
        <w:ind w:left="5089" w:hanging="360"/>
      </w:pPr>
    </w:lvl>
    <w:lvl w:ilvl="7" w:tplc="04160019" w:tentative="1">
      <w:start w:val="1"/>
      <w:numFmt w:val="lowerLetter"/>
      <w:lvlText w:val="%8."/>
      <w:lvlJc w:val="left"/>
      <w:pPr>
        <w:ind w:left="5809" w:hanging="360"/>
      </w:pPr>
    </w:lvl>
    <w:lvl w:ilvl="8" w:tplc="0416001B" w:tentative="1">
      <w:start w:val="1"/>
      <w:numFmt w:val="lowerRoman"/>
      <w:lvlText w:val="%9."/>
      <w:lvlJc w:val="right"/>
      <w:pPr>
        <w:ind w:left="6529" w:hanging="180"/>
      </w:pPr>
    </w:lvl>
  </w:abstractNum>
  <w:abstractNum w:abstractNumId="26" w15:restartNumberingAfterBreak="0">
    <w:nsid w:val="7DA60C17"/>
    <w:multiLevelType w:val="multilevel"/>
    <w:tmpl w:val="08DA0CC4"/>
    <w:lvl w:ilvl="0">
      <w:start w:val="8"/>
      <w:numFmt w:val="decimal"/>
      <w:lvlText w:val="%1"/>
      <w:lvlJc w:val="left"/>
      <w:pPr>
        <w:ind w:left="710" w:hanging="707"/>
      </w:pPr>
      <w:rPr>
        <w:rFonts w:hint="default"/>
        <w:lang w:val="pt-PT" w:eastAsia="en-US" w:bidi="ar-SA"/>
      </w:rPr>
    </w:lvl>
    <w:lvl w:ilvl="1">
      <w:start w:val="1"/>
      <w:numFmt w:val="decimal"/>
      <w:lvlText w:val="%1.%2"/>
      <w:lvlJc w:val="left"/>
      <w:pPr>
        <w:ind w:left="710" w:hanging="707"/>
      </w:pPr>
      <w:rPr>
        <w:rFonts w:hint="default"/>
        <w:lang w:val="pt-PT" w:eastAsia="en-US" w:bidi="ar-SA"/>
      </w:rPr>
    </w:lvl>
    <w:lvl w:ilvl="2">
      <w:start w:val="5"/>
      <w:numFmt w:val="decimal"/>
      <w:lvlText w:val="%1.%2.%3."/>
      <w:lvlJc w:val="left"/>
      <w:pPr>
        <w:ind w:left="710" w:hanging="707"/>
      </w:pPr>
      <w:rPr>
        <w:rFonts w:ascii="Arial MT" w:eastAsia="Arial MT" w:hAnsi="Arial MT" w:cs="Arial MT" w:hint="default"/>
        <w:b w:val="0"/>
        <w:bCs w:val="0"/>
        <w:i w:val="0"/>
        <w:iCs w:val="0"/>
        <w:spacing w:val="-1"/>
        <w:w w:val="100"/>
        <w:sz w:val="24"/>
        <w:szCs w:val="24"/>
        <w:lang w:val="pt-PT" w:eastAsia="en-US" w:bidi="ar-SA"/>
      </w:rPr>
    </w:lvl>
    <w:lvl w:ilvl="3">
      <w:numFmt w:val="bullet"/>
      <w:lvlText w:val="•"/>
      <w:lvlJc w:val="left"/>
      <w:pPr>
        <w:ind w:left="3608" w:hanging="707"/>
      </w:pPr>
      <w:rPr>
        <w:rFonts w:hint="default"/>
        <w:lang w:val="pt-PT" w:eastAsia="en-US" w:bidi="ar-SA"/>
      </w:rPr>
    </w:lvl>
    <w:lvl w:ilvl="4">
      <w:numFmt w:val="bullet"/>
      <w:lvlText w:val="•"/>
      <w:lvlJc w:val="left"/>
      <w:pPr>
        <w:ind w:left="4571" w:hanging="707"/>
      </w:pPr>
      <w:rPr>
        <w:rFonts w:hint="default"/>
        <w:lang w:val="pt-PT" w:eastAsia="en-US" w:bidi="ar-SA"/>
      </w:rPr>
    </w:lvl>
    <w:lvl w:ilvl="5">
      <w:numFmt w:val="bullet"/>
      <w:lvlText w:val="•"/>
      <w:lvlJc w:val="left"/>
      <w:pPr>
        <w:ind w:left="5534" w:hanging="707"/>
      </w:pPr>
      <w:rPr>
        <w:rFonts w:hint="default"/>
        <w:lang w:val="pt-PT" w:eastAsia="en-US" w:bidi="ar-SA"/>
      </w:rPr>
    </w:lvl>
    <w:lvl w:ilvl="6">
      <w:numFmt w:val="bullet"/>
      <w:lvlText w:val="•"/>
      <w:lvlJc w:val="left"/>
      <w:pPr>
        <w:ind w:left="6497" w:hanging="707"/>
      </w:pPr>
      <w:rPr>
        <w:rFonts w:hint="default"/>
        <w:lang w:val="pt-PT" w:eastAsia="en-US" w:bidi="ar-SA"/>
      </w:rPr>
    </w:lvl>
    <w:lvl w:ilvl="7">
      <w:numFmt w:val="bullet"/>
      <w:lvlText w:val="•"/>
      <w:lvlJc w:val="left"/>
      <w:pPr>
        <w:ind w:left="7459" w:hanging="707"/>
      </w:pPr>
      <w:rPr>
        <w:rFonts w:hint="default"/>
        <w:lang w:val="pt-PT" w:eastAsia="en-US" w:bidi="ar-SA"/>
      </w:rPr>
    </w:lvl>
    <w:lvl w:ilvl="8">
      <w:numFmt w:val="bullet"/>
      <w:lvlText w:val="•"/>
      <w:lvlJc w:val="left"/>
      <w:pPr>
        <w:ind w:left="8422" w:hanging="707"/>
      </w:pPr>
      <w:rPr>
        <w:rFonts w:hint="default"/>
        <w:lang w:val="pt-PT" w:eastAsia="en-US" w:bidi="ar-SA"/>
      </w:rPr>
    </w:lvl>
  </w:abstractNum>
  <w:num w:numId="1" w16cid:durableId="2012904133">
    <w:abstractNumId w:val="6"/>
  </w:num>
  <w:num w:numId="2" w16cid:durableId="1316030895">
    <w:abstractNumId w:val="18"/>
  </w:num>
  <w:num w:numId="3" w16cid:durableId="822283509">
    <w:abstractNumId w:val="7"/>
  </w:num>
  <w:num w:numId="4" w16cid:durableId="467480786">
    <w:abstractNumId w:val="19"/>
  </w:num>
  <w:num w:numId="5" w16cid:durableId="1109161964">
    <w:abstractNumId w:val="17"/>
  </w:num>
  <w:num w:numId="6" w16cid:durableId="28190681">
    <w:abstractNumId w:val="13"/>
  </w:num>
  <w:num w:numId="7" w16cid:durableId="812526609">
    <w:abstractNumId w:val="16"/>
  </w:num>
  <w:num w:numId="8" w16cid:durableId="1797944538">
    <w:abstractNumId w:val="5"/>
  </w:num>
  <w:num w:numId="9" w16cid:durableId="842158704">
    <w:abstractNumId w:val="4"/>
  </w:num>
  <w:num w:numId="10" w16cid:durableId="1274285592">
    <w:abstractNumId w:val="10"/>
  </w:num>
  <w:num w:numId="11" w16cid:durableId="1590187827">
    <w:abstractNumId w:val="26"/>
  </w:num>
  <w:num w:numId="12" w16cid:durableId="558902248">
    <w:abstractNumId w:val="14"/>
  </w:num>
  <w:num w:numId="13" w16cid:durableId="950356597">
    <w:abstractNumId w:val="11"/>
  </w:num>
  <w:num w:numId="14" w16cid:durableId="1691905717">
    <w:abstractNumId w:val="0"/>
  </w:num>
  <w:num w:numId="15" w16cid:durableId="1645886901">
    <w:abstractNumId w:val="12"/>
  </w:num>
  <w:num w:numId="16" w16cid:durableId="1441757841">
    <w:abstractNumId w:val="23"/>
  </w:num>
  <w:num w:numId="17" w16cid:durableId="452020442">
    <w:abstractNumId w:val="8"/>
  </w:num>
  <w:num w:numId="18" w16cid:durableId="1219197390">
    <w:abstractNumId w:val="25"/>
  </w:num>
  <w:num w:numId="19" w16cid:durableId="1496412215">
    <w:abstractNumId w:val="2"/>
  </w:num>
  <w:num w:numId="20" w16cid:durableId="1870531192">
    <w:abstractNumId w:val="3"/>
  </w:num>
  <w:num w:numId="21" w16cid:durableId="65539701">
    <w:abstractNumId w:val="22"/>
  </w:num>
  <w:num w:numId="22" w16cid:durableId="934358634">
    <w:abstractNumId w:val="20"/>
  </w:num>
  <w:num w:numId="23" w16cid:durableId="1689065875">
    <w:abstractNumId w:val="1"/>
  </w:num>
  <w:num w:numId="24" w16cid:durableId="1776439553">
    <w:abstractNumId w:val="21"/>
  </w:num>
  <w:num w:numId="25" w16cid:durableId="1189413530">
    <w:abstractNumId w:val="9"/>
  </w:num>
  <w:num w:numId="26" w16cid:durableId="1602956067">
    <w:abstractNumId w:val="15"/>
  </w:num>
  <w:num w:numId="27" w16cid:durableId="69739107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15E"/>
    <w:rsid w:val="000155AA"/>
    <w:rsid w:val="00056A2C"/>
    <w:rsid w:val="000632E2"/>
    <w:rsid w:val="000B5B43"/>
    <w:rsid w:val="001154DB"/>
    <w:rsid w:val="00127156"/>
    <w:rsid w:val="001B6A8B"/>
    <w:rsid w:val="001E5C7E"/>
    <w:rsid w:val="00205985"/>
    <w:rsid w:val="002070F4"/>
    <w:rsid w:val="0021448F"/>
    <w:rsid w:val="00237C3F"/>
    <w:rsid w:val="002407C3"/>
    <w:rsid w:val="0025523A"/>
    <w:rsid w:val="00273589"/>
    <w:rsid w:val="002C62FF"/>
    <w:rsid w:val="002E02D4"/>
    <w:rsid w:val="003016B9"/>
    <w:rsid w:val="00301B4E"/>
    <w:rsid w:val="00304F64"/>
    <w:rsid w:val="0032615E"/>
    <w:rsid w:val="00330481"/>
    <w:rsid w:val="0034544A"/>
    <w:rsid w:val="003479B7"/>
    <w:rsid w:val="00371C5B"/>
    <w:rsid w:val="003861B8"/>
    <w:rsid w:val="003902C3"/>
    <w:rsid w:val="00392CAB"/>
    <w:rsid w:val="0039317C"/>
    <w:rsid w:val="003A35C6"/>
    <w:rsid w:val="003A39A5"/>
    <w:rsid w:val="003E2873"/>
    <w:rsid w:val="0041392C"/>
    <w:rsid w:val="00413C0E"/>
    <w:rsid w:val="004C5FF9"/>
    <w:rsid w:val="004F151C"/>
    <w:rsid w:val="00506209"/>
    <w:rsid w:val="00510D97"/>
    <w:rsid w:val="005450EF"/>
    <w:rsid w:val="00557DCF"/>
    <w:rsid w:val="005650CF"/>
    <w:rsid w:val="0058072A"/>
    <w:rsid w:val="005B6C71"/>
    <w:rsid w:val="005D32D5"/>
    <w:rsid w:val="005E4B2A"/>
    <w:rsid w:val="005F3510"/>
    <w:rsid w:val="005F6718"/>
    <w:rsid w:val="00624976"/>
    <w:rsid w:val="006250C7"/>
    <w:rsid w:val="006252BD"/>
    <w:rsid w:val="0064538A"/>
    <w:rsid w:val="00686C4D"/>
    <w:rsid w:val="006A0C87"/>
    <w:rsid w:val="006A40E6"/>
    <w:rsid w:val="006F533C"/>
    <w:rsid w:val="007156CA"/>
    <w:rsid w:val="00735792"/>
    <w:rsid w:val="00744C2B"/>
    <w:rsid w:val="007518C6"/>
    <w:rsid w:val="00762DD4"/>
    <w:rsid w:val="0079017F"/>
    <w:rsid w:val="007A54FF"/>
    <w:rsid w:val="008423B4"/>
    <w:rsid w:val="008604DB"/>
    <w:rsid w:val="00863472"/>
    <w:rsid w:val="008F0430"/>
    <w:rsid w:val="00941F68"/>
    <w:rsid w:val="00964F51"/>
    <w:rsid w:val="00966A67"/>
    <w:rsid w:val="00986F86"/>
    <w:rsid w:val="0099053E"/>
    <w:rsid w:val="009D22A4"/>
    <w:rsid w:val="00A33056"/>
    <w:rsid w:val="00A50883"/>
    <w:rsid w:val="00A62A83"/>
    <w:rsid w:val="00A67EB3"/>
    <w:rsid w:val="00B46BC4"/>
    <w:rsid w:val="00B612F5"/>
    <w:rsid w:val="00B637F9"/>
    <w:rsid w:val="00B901C8"/>
    <w:rsid w:val="00BA0172"/>
    <w:rsid w:val="00BA3AF6"/>
    <w:rsid w:val="00BC4EFC"/>
    <w:rsid w:val="00BD0533"/>
    <w:rsid w:val="00BD2B68"/>
    <w:rsid w:val="00BD4E48"/>
    <w:rsid w:val="00C0734F"/>
    <w:rsid w:val="00C305A4"/>
    <w:rsid w:val="00C34986"/>
    <w:rsid w:val="00C461F8"/>
    <w:rsid w:val="00C470D8"/>
    <w:rsid w:val="00C62965"/>
    <w:rsid w:val="00CC7CF3"/>
    <w:rsid w:val="00CE3CC8"/>
    <w:rsid w:val="00D24B62"/>
    <w:rsid w:val="00D27DD4"/>
    <w:rsid w:val="00D30C8C"/>
    <w:rsid w:val="00D32EDA"/>
    <w:rsid w:val="00D3316B"/>
    <w:rsid w:val="00D53DC0"/>
    <w:rsid w:val="00D77847"/>
    <w:rsid w:val="00D85660"/>
    <w:rsid w:val="00DE178D"/>
    <w:rsid w:val="00DE645A"/>
    <w:rsid w:val="00DF6376"/>
    <w:rsid w:val="00E10132"/>
    <w:rsid w:val="00E36793"/>
    <w:rsid w:val="00E522C3"/>
    <w:rsid w:val="00E56111"/>
    <w:rsid w:val="00E61FED"/>
    <w:rsid w:val="00E67494"/>
    <w:rsid w:val="00E9396E"/>
    <w:rsid w:val="00EA0372"/>
    <w:rsid w:val="00EA0B91"/>
    <w:rsid w:val="00EB0358"/>
    <w:rsid w:val="00ED7959"/>
    <w:rsid w:val="00EE5CA4"/>
    <w:rsid w:val="00F2239E"/>
    <w:rsid w:val="00F30396"/>
    <w:rsid w:val="00F5367F"/>
    <w:rsid w:val="00F6130A"/>
    <w:rsid w:val="00FA50B1"/>
    <w:rsid w:val="00FD1FF5"/>
    <w:rsid w:val="00FF1D53"/>
    <w:rsid w:val="00FF60D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shapelayout>
  </w:shapeDefaults>
  <w:decimalSymbol w:val=","/>
  <w:listSeparator w:val=";"/>
  <w14:docId w14:val="4EBF34E8"/>
  <w15:docId w15:val="{023FE85F-60CB-4A3A-959B-96E69C6DA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32615E"/>
    <w:rPr>
      <w:rFonts w:ascii="Arial MT" w:eastAsia="Arial MT" w:hAnsi="Arial MT" w:cs="Arial MT"/>
      <w:lang w:val="pt-PT"/>
    </w:rPr>
  </w:style>
  <w:style w:type="paragraph" w:styleId="Ttulo1">
    <w:name w:val="heading 1"/>
    <w:basedOn w:val="Normal"/>
    <w:next w:val="Normal"/>
    <w:link w:val="Ttulo1Char"/>
    <w:uiPriority w:val="9"/>
    <w:qFormat/>
    <w:rsid w:val="00F2239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32615E"/>
    <w:tblPr>
      <w:tblInd w:w="0" w:type="dxa"/>
      <w:tblCellMar>
        <w:top w:w="0" w:type="dxa"/>
        <w:left w:w="0" w:type="dxa"/>
        <w:bottom w:w="0" w:type="dxa"/>
        <w:right w:w="0" w:type="dxa"/>
      </w:tblCellMar>
    </w:tblPr>
  </w:style>
  <w:style w:type="paragraph" w:styleId="Corpodetexto">
    <w:name w:val="Body Text"/>
    <w:basedOn w:val="Normal"/>
    <w:uiPriority w:val="1"/>
    <w:qFormat/>
    <w:rsid w:val="0032615E"/>
    <w:rPr>
      <w:sz w:val="24"/>
      <w:szCs w:val="24"/>
    </w:rPr>
  </w:style>
  <w:style w:type="paragraph" w:customStyle="1" w:styleId="Ttulo11">
    <w:name w:val="Título 11"/>
    <w:basedOn w:val="Normal"/>
    <w:uiPriority w:val="1"/>
    <w:qFormat/>
    <w:rsid w:val="0032615E"/>
    <w:pPr>
      <w:ind w:left="544" w:hanging="401"/>
      <w:outlineLvl w:val="1"/>
    </w:pPr>
    <w:rPr>
      <w:rFonts w:ascii="Arial" w:eastAsia="Arial" w:hAnsi="Arial" w:cs="Arial"/>
      <w:b/>
      <w:bCs/>
      <w:sz w:val="24"/>
      <w:szCs w:val="24"/>
    </w:rPr>
  </w:style>
  <w:style w:type="paragraph" w:styleId="PargrafodaLista">
    <w:name w:val="List Paragraph"/>
    <w:basedOn w:val="Normal"/>
    <w:link w:val="PargrafodaListaChar"/>
    <w:uiPriority w:val="34"/>
    <w:qFormat/>
    <w:rsid w:val="0032615E"/>
    <w:pPr>
      <w:ind w:left="143"/>
      <w:jc w:val="both"/>
    </w:pPr>
  </w:style>
  <w:style w:type="paragraph" w:customStyle="1" w:styleId="TableParagraph">
    <w:name w:val="Table Paragraph"/>
    <w:basedOn w:val="Normal"/>
    <w:uiPriority w:val="1"/>
    <w:qFormat/>
    <w:rsid w:val="0032615E"/>
    <w:pPr>
      <w:spacing w:line="217" w:lineRule="exact"/>
      <w:ind w:left="71"/>
    </w:pPr>
    <w:rPr>
      <w:rFonts w:ascii="Times New Roman" w:eastAsia="Times New Roman" w:hAnsi="Times New Roman" w:cs="Times New Roman"/>
    </w:rPr>
  </w:style>
  <w:style w:type="paragraph" w:styleId="NormalWeb">
    <w:name w:val="Normal (Web)"/>
    <w:basedOn w:val="Normal"/>
    <w:uiPriority w:val="99"/>
    <w:unhideWhenUsed/>
    <w:rsid w:val="00D32EDA"/>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styleId="Hyperlink">
    <w:name w:val="Hyperlink"/>
    <w:basedOn w:val="Fontepargpadro"/>
    <w:uiPriority w:val="99"/>
    <w:unhideWhenUsed/>
    <w:rsid w:val="00CE3CC8"/>
    <w:rPr>
      <w:color w:val="0000FF" w:themeColor="hyperlink"/>
      <w:u w:val="single"/>
    </w:rPr>
  </w:style>
  <w:style w:type="character" w:styleId="Forte">
    <w:name w:val="Strong"/>
    <w:basedOn w:val="Fontepargpadro"/>
    <w:uiPriority w:val="22"/>
    <w:qFormat/>
    <w:rsid w:val="00686C4D"/>
    <w:rPr>
      <w:b/>
      <w:bCs/>
    </w:rPr>
  </w:style>
  <w:style w:type="paragraph" w:customStyle="1" w:styleId="Nivel01">
    <w:name w:val="Nivel 01"/>
    <w:basedOn w:val="Ttulo1"/>
    <w:next w:val="Normal"/>
    <w:link w:val="Nivel01Char"/>
    <w:qFormat/>
    <w:rsid w:val="00F2239E"/>
    <w:pPr>
      <w:widowControl/>
      <w:numPr>
        <w:numId w:val="25"/>
      </w:numPr>
      <w:tabs>
        <w:tab w:val="left" w:pos="567"/>
      </w:tabs>
      <w:autoSpaceDE/>
      <w:autoSpaceDN/>
      <w:spacing w:before="240"/>
      <w:jc w:val="both"/>
    </w:pPr>
    <w:rPr>
      <w:rFonts w:ascii="Arial" w:hAnsi="Arial" w:cs="Arial"/>
      <w:color w:val="auto"/>
      <w:sz w:val="20"/>
      <w:szCs w:val="20"/>
      <w:lang w:val="pt-BR" w:eastAsia="pt-BR"/>
    </w:rPr>
  </w:style>
  <w:style w:type="paragraph" w:customStyle="1" w:styleId="Nivel2">
    <w:name w:val="Nivel 2"/>
    <w:basedOn w:val="Normal"/>
    <w:link w:val="Nivel2Char"/>
    <w:qFormat/>
    <w:rsid w:val="00F2239E"/>
    <w:pPr>
      <w:widowControl/>
      <w:numPr>
        <w:ilvl w:val="1"/>
        <w:numId w:val="25"/>
      </w:numPr>
      <w:autoSpaceDE/>
      <w:autoSpaceDN/>
      <w:spacing w:before="120" w:after="120" w:line="276" w:lineRule="auto"/>
      <w:jc w:val="both"/>
    </w:pPr>
    <w:rPr>
      <w:rFonts w:ascii="Arial" w:eastAsiaTheme="minorEastAsia" w:hAnsi="Arial" w:cs="Arial"/>
      <w:color w:val="000000"/>
      <w:sz w:val="20"/>
      <w:szCs w:val="20"/>
      <w:lang w:val="pt-BR" w:eastAsia="pt-BR"/>
    </w:rPr>
  </w:style>
  <w:style w:type="paragraph" w:customStyle="1" w:styleId="Nivel3">
    <w:name w:val="Nivel 3"/>
    <w:basedOn w:val="Normal"/>
    <w:link w:val="Nivel3Char"/>
    <w:qFormat/>
    <w:rsid w:val="00F2239E"/>
    <w:pPr>
      <w:widowControl/>
      <w:numPr>
        <w:ilvl w:val="2"/>
        <w:numId w:val="25"/>
      </w:numPr>
      <w:autoSpaceDE/>
      <w:autoSpaceDN/>
      <w:spacing w:before="120" w:after="120" w:line="276" w:lineRule="auto"/>
      <w:jc w:val="both"/>
    </w:pPr>
    <w:rPr>
      <w:rFonts w:ascii="Arial" w:eastAsiaTheme="minorEastAsia" w:hAnsi="Arial" w:cs="Arial"/>
      <w:color w:val="000000"/>
      <w:sz w:val="20"/>
      <w:szCs w:val="20"/>
      <w:lang w:val="pt-BR" w:eastAsia="pt-BR"/>
    </w:rPr>
  </w:style>
  <w:style w:type="paragraph" w:customStyle="1" w:styleId="Nivel4">
    <w:name w:val="Nivel 4"/>
    <w:basedOn w:val="Nivel3"/>
    <w:qFormat/>
    <w:rsid w:val="00F2239E"/>
    <w:pPr>
      <w:numPr>
        <w:ilvl w:val="3"/>
      </w:numPr>
      <w:ind w:left="851" w:firstLine="0"/>
    </w:pPr>
    <w:rPr>
      <w:color w:val="auto"/>
    </w:rPr>
  </w:style>
  <w:style w:type="paragraph" w:customStyle="1" w:styleId="Nivel5">
    <w:name w:val="Nivel 5"/>
    <w:basedOn w:val="Nivel4"/>
    <w:qFormat/>
    <w:rsid w:val="00F2239E"/>
    <w:pPr>
      <w:numPr>
        <w:ilvl w:val="4"/>
      </w:numPr>
      <w:ind w:left="1276" w:firstLine="0"/>
    </w:pPr>
  </w:style>
  <w:style w:type="character" w:customStyle="1" w:styleId="Nivel2Char">
    <w:name w:val="Nivel 2 Char"/>
    <w:basedOn w:val="Fontepargpadro"/>
    <w:link w:val="Nivel2"/>
    <w:locked/>
    <w:rsid w:val="00F2239E"/>
    <w:rPr>
      <w:rFonts w:ascii="Arial" w:eastAsiaTheme="minorEastAsia" w:hAnsi="Arial" w:cs="Arial"/>
      <w:color w:val="000000"/>
      <w:sz w:val="20"/>
      <w:szCs w:val="20"/>
      <w:lang w:val="pt-BR" w:eastAsia="pt-BR"/>
    </w:rPr>
  </w:style>
  <w:style w:type="character" w:customStyle="1" w:styleId="Ttulo1Char">
    <w:name w:val="Título 1 Char"/>
    <w:basedOn w:val="Fontepargpadro"/>
    <w:link w:val="Ttulo1"/>
    <w:uiPriority w:val="9"/>
    <w:rsid w:val="00F2239E"/>
    <w:rPr>
      <w:rFonts w:asciiTheme="majorHAnsi" w:eastAsiaTheme="majorEastAsia" w:hAnsiTheme="majorHAnsi" w:cstheme="majorBidi"/>
      <w:b/>
      <w:bCs/>
      <w:color w:val="365F91" w:themeColor="accent1" w:themeShade="BF"/>
      <w:sz w:val="28"/>
      <w:szCs w:val="28"/>
      <w:lang w:val="pt-PT"/>
    </w:rPr>
  </w:style>
  <w:style w:type="character" w:customStyle="1" w:styleId="Nivel3Char">
    <w:name w:val="Nivel 3 Char"/>
    <w:basedOn w:val="Fontepargpadro"/>
    <w:link w:val="Nivel3"/>
    <w:rsid w:val="0039317C"/>
    <w:rPr>
      <w:rFonts w:ascii="Arial" w:eastAsiaTheme="minorEastAsia" w:hAnsi="Arial" w:cs="Arial"/>
      <w:color w:val="000000"/>
      <w:sz w:val="20"/>
      <w:szCs w:val="20"/>
      <w:lang w:val="pt-BR" w:eastAsia="pt-BR"/>
    </w:rPr>
  </w:style>
  <w:style w:type="character" w:customStyle="1" w:styleId="Nivel01Char">
    <w:name w:val="Nivel 01 Char"/>
    <w:basedOn w:val="Fontepargpadro"/>
    <w:link w:val="Nivel01"/>
    <w:rsid w:val="0039317C"/>
    <w:rPr>
      <w:rFonts w:ascii="Arial" w:eastAsiaTheme="majorEastAsia" w:hAnsi="Arial" w:cs="Arial"/>
      <w:b/>
      <w:bCs/>
      <w:sz w:val="20"/>
      <w:szCs w:val="20"/>
      <w:lang w:val="pt-BR" w:eastAsia="pt-BR"/>
    </w:rPr>
  </w:style>
  <w:style w:type="character" w:customStyle="1" w:styleId="PargrafodaListaChar">
    <w:name w:val="Parágrafo da Lista Char"/>
    <w:basedOn w:val="Fontepargpadro"/>
    <w:link w:val="PargrafodaLista"/>
    <w:uiPriority w:val="34"/>
    <w:rsid w:val="00E10132"/>
    <w:rPr>
      <w:rFonts w:ascii="Arial MT" w:eastAsia="Arial MT" w:hAnsi="Arial MT" w:cs="Arial MT"/>
      <w:lang w:val="pt-PT"/>
    </w:rPr>
  </w:style>
  <w:style w:type="paragraph" w:customStyle="1" w:styleId="Nvel2-Red">
    <w:name w:val="Nível 2 -Red"/>
    <w:basedOn w:val="Nivel2"/>
    <w:link w:val="Nvel2-RedChar"/>
    <w:qFormat/>
    <w:rsid w:val="00E10132"/>
    <w:pPr>
      <w:numPr>
        <w:numId w:val="26"/>
      </w:numPr>
      <w:ind w:left="0" w:firstLine="0"/>
    </w:pPr>
    <w:rPr>
      <w:i/>
      <w:iCs/>
      <w:color w:val="FF0000"/>
    </w:rPr>
  </w:style>
  <w:style w:type="paragraph" w:customStyle="1" w:styleId="Nvel3-R">
    <w:name w:val="Nível 3-R"/>
    <w:basedOn w:val="Nivel3"/>
    <w:qFormat/>
    <w:rsid w:val="00E10132"/>
    <w:pPr>
      <w:numPr>
        <w:numId w:val="26"/>
      </w:numPr>
      <w:ind w:left="425" w:firstLine="0"/>
    </w:pPr>
    <w:rPr>
      <w:i/>
      <w:iCs/>
      <w:color w:val="FF0000"/>
    </w:rPr>
  </w:style>
  <w:style w:type="character" w:customStyle="1" w:styleId="Nvel2-RedChar">
    <w:name w:val="Nível 2 -Red Char"/>
    <w:basedOn w:val="Nivel2Char"/>
    <w:link w:val="Nvel2-Red"/>
    <w:rsid w:val="00E10132"/>
    <w:rPr>
      <w:rFonts w:ascii="Arial" w:eastAsiaTheme="minorEastAsia" w:hAnsi="Arial" w:cs="Arial"/>
      <w:i/>
      <w:iCs/>
      <w:color w:val="FF0000"/>
      <w:sz w:val="20"/>
      <w:szCs w:val="20"/>
      <w:lang w:val="pt-BR" w:eastAsia="pt-BR"/>
    </w:rPr>
  </w:style>
  <w:style w:type="paragraph" w:customStyle="1" w:styleId="Nvel4-R">
    <w:name w:val="Nível 4-R"/>
    <w:basedOn w:val="Nivel4"/>
    <w:qFormat/>
    <w:rsid w:val="00E10132"/>
    <w:pPr>
      <w:numPr>
        <w:numId w:val="26"/>
      </w:numPr>
    </w:pPr>
    <w:rPr>
      <w:i/>
      <w:iCs/>
      <w:color w:val="FF0000"/>
    </w:rPr>
  </w:style>
  <w:style w:type="paragraph" w:customStyle="1" w:styleId="Nvel1-SemNum">
    <w:name w:val="Nível 1-Sem Num"/>
    <w:basedOn w:val="Nivel01"/>
    <w:link w:val="Nvel1-SemNumChar"/>
    <w:qFormat/>
    <w:rsid w:val="00E10132"/>
    <w:pPr>
      <w:numPr>
        <w:numId w:val="0"/>
      </w:numPr>
      <w:ind w:left="357"/>
      <w:outlineLvl w:val="1"/>
    </w:pPr>
    <w:rPr>
      <w:color w:val="FF0000"/>
    </w:rPr>
  </w:style>
  <w:style w:type="character" w:customStyle="1" w:styleId="Nvel1-SemNumChar">
    <w:name w:val="Nível 1-Sem Num Char"/>
    <w:basedOn w:val="Nivel01Char"/>
    <w:link w:val="Nvel1-SemNum"/>
    <w:rsid w:val="00E10132"/>
    <w:rPr>
      <w:rFonts w:ascii="Arial" w:eastAsiaTheme="majorEastAsia" w:hAnsi="Arial" w:cs="Arial"/>
      <w:b/>
      <w:bCs/>
      <w:color w:val="FF0000"/>
      <w:sz w:val="20"/>
      <w:szCs w:val="20"/>
      <w:lang w:val="pt-BR" w:eastAsia="pt-BR"/>
    </w:rPr>
  </w:style>
  <w:style w:type="character" w:styleId="MenoPendente">
    <w:name w:val="Unresolved Mention"/>
    <w:basedOn w:val="Fontepargpadro"/>
    <w:uiPriority w:val="99"/>
    <w:semiHidden/>
    <w:unhideWhenUsed/>
    <w:rsid w:val="006A40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38332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compras2@itamogi.mg.gov.br" TargetMode="External"/><Relationship Id="rId13" Type="http://schemas.openxmlformats.org/officeDocument/2006/relationships/hyperlink" Target="http://www.itamogi.mg.gov.br/" TargetMode="External"/><Relationship Id="rId3" Type="http://schemas.openxmlformats.org/officeDocument/2006/relationships/settings" Target="settings.xml"/><Relationship Id="rId7" Type="http://schemas.openxmlformats.org/officeDocument/2006/relationships/hyperlink" Target="mailto:compras2@itamogi.mg.gov.br" TargetMode="External"/><Relationship Id="rId12" Type="http://schemas.openxmlformats.org/officeDocument/2006/relationships/hyperlink" Target="http://www.capetinga.mg.gov.br/"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ompras2@Itamogi.mg.gov.br"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www.itamogi.mg.gov.br/"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24</Pages>
  <Words>6236</Words>
  <Characters>33679</Characters>
  <Application>Microsoft Office Word</Application>
  <DocSecurity>0</DocSecurity>
  <Lines>280</Lines>
  <Paragraphs>79</Paragraphs>
  <ScaleCrop>false</ScaleCrop>
  <HeadingPairs>
    <vt:vector size="2" baseType="variant">
      <vt:variant>
        <vt:lpstr>Título</vt:lpstr>
      </vt:variant>
      <vt:variant>
        <vt:i4>1</vt:i4>
      </vt:variant>
    </vt:vector>
  </HeadingPairs>
  <TitlesOfParts>
    <vt:vector size="1" baseType="lpstr">
      <vt:lpstr>CONTRATO DE LOCAÇÃO DE IMÓVEL</vt:lpstr>
    </vt:vector>
  </TitlesOfParts>
  <Company/>
  <LinksUpToDate>false</LinksUpToDate>
  <CharactersWithSpaces>39836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CONTRATO DE LOCAÇÃO DE IMÓVEL</dc:title>
  <dc:creator>PM ITAMOGI</dc:creator>
  <cp:lastModifiedBy>Maykon Barbosa</cp:lastModifiedBy>
  <cp:revision>2</cp:revision>
  <dcterms:created xsi:type="dcterms:W3CDTF">2026-02-04T22:10:00Z</dcterms:created>
  <dcterms:modified xsi:type="dcterms:W3CDTF">2026-02-04T22:10:00Z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2025-03-06T00:00:00Z</vt:filetime>
  </property>
  <property fmtid="{D5CDD505-2E9C-101B-9397-08002B2CF9AE}" pid="3" name="Creator">
    <vt:lpwstr>Microsoft® Office Word 2007</vt:lpwstr>
  </property>
  <property fmtid="{D5CDD505-2E9C-101B-9397-08002B2CF9AE}" pid="4" name="LastSaved">
    <vt:filetime>2025-10-14T00:00:00Z</vt:filetime>
  </property>
  <property fmtid="{D5CDD505-2E9C-101B-9397-08002B2CF9AE}" pid="5" name="Producer">
    <vt:lpwstr>Microsoft® Office Word 2007</vt:lpwstr>
  </property>
</Properties>
</file>