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BA1620">
        <w:rPr>
          <w:rFonts w:ascii="Arial" w:hAnsi="Arial" w:cs="Arial"/>
          <w:b/>
          <w:bCs/>
          <w:sz w:val="20"/>
          <w:szCs w:val="20"/>
        </w:rPr>
        <w:t>45</w:t>
      </w:r>
      <w:r w:rsidR="0062701C">
        <w:rPr>
          <w:rFonts w:ascii="Arial" w:hAnsi="Arial" w:cs="Arial"/>
          <w:b/>
          <w:bCs/>
          <w:sz w:val="20"/>
          <w:szCs w:val="20"/>
        </w:rPr>
        <w:t>/</w:t>
      </w:r>
      <w:r w:rsidR="00BA1620">
        <w:rPr>
          <w:rFonts w:ascii="Arial" w:hAnsi="Arial" w:cs="Arial"/>
          <w:b/>
          <w:bCs/>
          <w:sz w:val="20"/>
          <w:szCs w:val="20"/>
        </w:rPr>
        <w:t>2026</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BA1620">
        <w:rPr>
          <w:rFonts w:ascii="Arial" w:hAnsi="Arial" w:cs="Arial"/>
          <w:b/>
          <w:bCs/>
          <w:sz w:val="20"/>
          <w:szCs w:val="20"/>
        </w:rPr>
        <w:t>09</w:t>
      </w:r>
      <w:r>
        <w:rPr>
          <w:rFonts w:ascii="Arial" w:hAnsi="Arial" w:cs="Arial"/>
          <w:b/>
          <w:bCs/>
          <w:sz w:val="20"/>
          <w:szCs w:val="20"/>
        </w:rPr>
        <w:t>/</w:t>
      </w:r>
      <w:r w:rsidR="00BA1620">
        <w:rPr>
          <w:rFonts w:ascii="Arial" w:hAnsi="Arial" w:cs="Arial"/>
          <w:b/>
          <w:bCs/>
          <w:sz w:val="20"/>
          <w:szCs w:val="20"/>
        </w:rPr>
        <w:t>2026</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BA1620">
        <w:rPr>
          <w:rFonts w:ascii="Arial" w:hAnsi="Arial" w:cs="Arial"/>
          <w:b/>
          <w:bCs/>
          <w:sz w:val="20"/>
          <w:szCs w:val="20"/>
        </w:rPr>
        <w:t>06</w:t>
      </w:r>
      <w:r>
        <w:rPr>
          <w:rFonts w:ascii="Arial" w:hAnsi="Arial" w:cs="Arial"/>
          <w:b/>
          <w:bCs/>
          <w:sz w:val="20"/>
          <w:szCs w:val="20"/>
        </w:rPr>
        <w:t>/</w:t>
      </w:r>
      <w:r w:rsidR="00BA1620">
        <w:rPr>
          <w:rFonts w:ascii="Arial" w:hAnsi="Arial" w:cs="Arial"/>
          <w:b/>
          <w:bCs/>
          <w:sz w:val="20"/>
          <w:szCs w:val="20"/>
        </w:rPr>
        <w:t>2026</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BA1620" w:rsidRDefault="0062701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sidR="00720124">
        <w:rPr>
          <w:rFonts w:eastAsia="Calibri"/>
          <w:b/>
          <w:bCs/>
        </w:rPr>
        <w:t>elétricos</w:t>
      </w:r>
      <w:r w:rsidRPr="00A36631">
        <w:rPr>
          <w:rFonts w:eastAsia="Calibri"/>
          <w:b/>
          <w:bCs/>
          <w:color w:val="auto"/>
        </w:rPr>
        <w:t xml:space="preserve"> e correlatos,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9822" w:type="dxa"/>
        <w:tblInd w:w="61" w:type="dxa"/>
        <w:tblCellMar>
          <w:left w:w="70" w:type="dxa"/>
          <w:right w:w="70" w:type="dxa"/>
        </w:tblCellMar>
        <w:tblLook w:val="04A0"/>
      </w:tblPr>
      <w:tblGrid>
        <w:gridCol w:w="880"/>
        <w:gridCol w:w="3382"/>
        <w:gridCol w:w="2280"/>
        <w:gridCol w:w="1620"/>
        <w:gridCol w:w="1660"/>
      </w:tblGrid>
      <w:tr w:rsidR="00C853A3" w:rsidRPr="00C853A3" w:rsidTr="00C853A3">
        <w:trPr>
          <w:trHeight w:val="660"/>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ITEM</w:t>
            </w:r>
          </w:p>
        </w:tc>
        <w:tc>
          <w:tcPr>
            <w:tcW w:w="3382"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OBJETO</w:t>
            </w:r>
          </w:p>
        </w:tc>
        <w:tc>
          <w:tcPr>
            <w:tcW w:w="2280"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QUANTIDADE</w:t>
            </w:r>
            <w:r w:rsidRPr="00C853A3">
              <w:rPr>
                <w:rFonts w:eastAsia="Times New Roman" w:cs="Calibri"/>
                <w:color w:val="000000"/>
                <w:sz w:val="24"/>
                <w:szCs w:val="24"/>
                <w:lang w:eastAsia="pt-BR"/>
              </w:rPr>
              <w:t xml:space="preserve"> MIN</w:t>
            </w:r>
            <w:r>
              <w:rPr>
                <w:rFonts w:eastAsia="Times New Roman" w:cs="Calibri"/>
                <w:color w:val="000000"/>
                <w:sz w:val="24"/>
                <w:szCs w:val="24"/>
                <w:lang w:eastAsia="pt-BR"/>
              </w:rPr>
              <w:t>IMA</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QUANT</w:t>
            </w:r>
            <w:r>
              <w:rPr>
                <w:rFonts w:eastAsia="Times New Roman" w:cs="Calibri"/>
                <w:color w:val="000000"/>
                <w:sz w:val="24"/>
                <w:szCs w:val="24"/>
                <w:lang w:eastAsia="pt-BR"/>
              </w:rPr>
              <w:t>IDADE MÁ</w:t>
            </w:r>
            <w:r w:rsidRPr="00C853A3">
              <w:rPr>
                <w:rFonts w:eastAsia="Times New Roman" w:cs="Calibri"/>
                <w:color w:val="000000"/>
                <w:sz w:val="24"/>
                <w:szCs w:val="24"/>
                <w:lang w:eastAsia="pt-BR"/>
              </w:rPr>
              <w:t>X</w:t>
            </w:r>
            <w:r>
              <w:rPr>
                <w:rFonts w:eastAsia="Times New Roman" w:cs="Calibri"/>
                <w:color w:val="000000"/>
                <w:sz w:val="24"/>
                <w:szCs w:val="24"/>
                <w:lang w:eastAsia="pt-BR"/>
              </w:rPr>
              <w:t>IMA</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BARRA 3M CONDULETE CINZA ¾”</w:t>
            </w:r>
            <w:proofErr w:type="gramEnd"/>
            <w:r w:rsidRPr="00C853A3">
              <w:rPr>
                <w:rFonts w:ascii="Arial" w:eastAsia="Times New Roman" w:hAnsi="Arial" w:cs="Arial"/>
                <w:color w:val="000000"/>
                <w:lang w:eastAsia="pt-BR"/>
              </w:rPr>
              <w:t xml:space="preserve"> SUGESTÃO DE MARCA ELETRO INTER</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BARRA 3M CONDULETE CINZA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SUGESTÃO DE MARCA ELETRO INTER</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BARRA 3M DE TUBO ELETRODUTO ¾”</w:t>
            </w:r>
            <w:proofErr w:type="gramEnd"/>
            <w:r w:rsidRPr="00C853A3">
              <w:rPr>
                <w:rFonts w:ascii="Arial" w:eastAsia="Times New Roman" w:hAnsi="Arial" w:cs="Arial"/>
                <w:color w:val="000000"/>
                <w:lang w:eastAsia="pt-BR"/>
              </w:rPr>
              <w:t xml:space="preserve"> SUGESTÃO DE MARCA DUTRA PLAST/ELECON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BARRA 3M DE TUBO ELETRODUTO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¼” SUGESTÃO DE MARCA DUTRA PLAST/ELECON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BASE P/ RELE FOTOCÉLULA, CONTATOR DE AÇO, SUGESTÃO DE MARCA LUX OU </w:t>
            </w:r>
            <w:proofErr w:type="gramStart"/>
            <w:r w:rsidRPr="00C853A3">
              <w:rPr>
                <w:rFonts w:ascii="Arial" w:eastAsia="Times New Roman" w:hAnsi="Arial" w:cs="Arial"/>
                <w:color w:val="000000"/>
                <w:lang w:eastAsia="pt-BR"/>
              </w:rPr>
              <w:t>AMOSTRA</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2X1,</w:t>
            </w:r>
            <w:proofErr w:type="gramEnd"/>
            <w:r w:rsidRPr="00C853A3">
              <w:rPr>
                <w:rFonts w:ascii="Arial" w:eastAsia="Times New Roman" w:hAnsi="Arial" w:cs="Arial"/>
                <w:color w:val="000000"/>
                <w:lang w:eastAsia="pt-BR"/>
              </w:rPr>
              <w:t>5</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7</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2X2,</w:t>
            </w:r>
            <w:proofErr w:type="gramEnd"/>
            <w:r w:rsidRPr="00C853A3">
              <w:rPr>
                <w:rFonts w:ascii="Arial" w:eastAsia="Times New Roman" w:hAnsi="Arial" w:cs="Arial"/>
                <w:color w:val="000000"/>
                <w:lang w:eastAsia="pt-BR"/>
              </w:rPr>
              <w:t>5</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2X4,</w:t>
            </w:r>
            <w:proofErr w:type="gramEnd"/>
            <w:r w:rsidRPr="00C853A3">
              <w:rPr>
                <w:rFonts w:ascii="Arial" w:eastAsia="Times New Roman" w:hAnsi="Arial" w:cs="Arial"/>
                <w:color w:val="000000"/>
                <w:lang w:eastAsia="pt-BR"/>
              </w:rPr>
              <w:t>0</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9</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3X2,</w:t>
            </w:r>
            <w:proofErr w:type="gramEnd"/>
            <w:r w:rsidRPr="00C853A3">
              <w:rPr>
                <w:rFonts w:ascii="Arial" w:eastAsia="Times New Roman" w:hAnsi="Arial" w:cs="Arial"/>
                <w:color w:val="000000"/>
                <w:lang w:eastAsia="pt-BR"/>
              </w:rPr>
              <w:t>5</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25MM</w:t>
            </w:r>
            <w:proofErr w:type="gramEnd"/>
            <w:r w:rsidRPr="00C853A3">
              <w:rPr>
                <w:rFonts w:ascii="Arial" w:eastAsia="Times New Roman" w:hAnsi="Arial" w:cs="Arial"/>
                <w:color w:val="000000"/>
                <w:lang w:eastAsia="pt-BR"/>
              </w:rPr>
              <w:t xml:space="preserve">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35MM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50MM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TRÍPLEX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4X2 PLASTICA SUGESTÃO DE MARCA CAIXAFORT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CONDULETE 4X2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CABO DE REDE LAN COM 305M DE COBRE SUGESTÃO DE MARCA MEGATRON/ OU AMOSTRA (NÃO SERVE CABO CFTV), 100% COBRE.</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CX</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DISJUNTOR DE 36 DISJUNTORES COM BARRAMENTO TRIFÁSICO EM CHAPA PINTADA SUGESTÃO DE MARCA BRUN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DISJUNTOR PARA 12 DISJUNTORES EM CHAPA PINTADA SUGESTÃO DE MARCA BRUN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SOBREPOR PARA CANALETA COM TOMADA DE TELEFONE SUGESTÃO DE MARCA FAME/RADIAL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SOBREPOR PARA CANALETA COM TOMADA PADRÃO NOVO SUGESTÃO DE MARCA FAME/RADIAL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PADRÃO ENERGIA ELÉTRICA POLICARBONATO CONFORME NORMA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TETO C/ SUPORTE PVC 4X4</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CALHA COMERCIAL P/ LÂMPADAS FLUORESCENTE 2X40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CANALETA P/FIO EXTERNA 2,20MT</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CAP 100 MM SUGESTÃO DE MARCA MAGESTIC/PLASTILIT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CAP 50 MM SUGESTÃO DE MARCA MAGESTIC/PLASTILIT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CAP 75 MM SUGESTÃO DE MARCA MAGESTIC/PLASTILIT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CAPACITOR </w:t>
            </w:r>
            <w:proofErr w:type="gramStart"/>
            <w:r w:rsidRPr="00C853A3">
              <w:rPr>
                <w:rFonts w:ascii="Arial" w:eastAsia="Times New Roman" w:hAnsi="Arial" w:cs="Arial"/>
                <w:color w:val="000000"/>
                <w:lang w:eastAsia="pt-BR"/>
              </w:rPr>
              <w:t>3uF</w:t>
            </w:r>
            <w:proofErr w:type="gramEnd"/>
            <w:r w:rsidRPr="00C853A3">
              <w:rPr>
                <w:rFonts w:ascii="Arial" w:eastAsia="Times New Roman" w:hAnsi="Arial" w:cs="Arial"/>
                <w:color w:val="000000"/>
                <w:lang w:eastAsia="pt-BR"/>
              </w:rPr>
              <w:t xml:space="preserve"> X 380V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30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CAPACITOR </w:t>
            </w:r>
            <w:proofErr w:type="gramStart"/>
            <w:r w:rsidRPr="00C853A3">
              <w:rPr>
                <w:rFonts w:ascii="Arial" w:eastAsia="Times New Roman" w:hAnsi="Arial" w:cs="Arial"/>
                <w:color w:val="000000"/>
                <w:lang w:eastAsia="pt-BR"/>
              </w:rPr>
              <w:t>4uF</w:t>
            </w:r>
            <w:proofErr w:type="gramEnd"/>
            <w:r w:rsidRPr="00C853A3">
              <w:rPr>
                <w:rFonts w:ascii="Arial" w:eastAsia="Times New Roman" w:hAnsi="Arial" w:cs="Arial"/>
                <w:color w:val="000000"/>
                <w:lang w:eastAsia="pt-BR"/>
              </w:rPr>
              <w:t xml:space="preserve"> X 380V</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CASTANHA REX/ISOLADOR ELÉTRICO 40X60MM</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CHUVEIRO DUCHA </w:t>
            </w:r>
            <w:proofErr w:type="gramStart"/>
            <w:r w:rsidRPr="00C853A3">
              <w:rPr>
                <w:rFonts w:ascii="Arial" w:eastAsia="Times New Roman" w:hAnsi="Arial" w:cs="Arial"/>
                <w:color w:val="000000"/>
                <w:lang w:eastAsia="pt-BR"/>
              </w:rPr>
              <w:t>4600W</w:t>
            </w:r>
            <w:proofErr w:type="gramEnd"/>
            <w:r w:rsidRPr="00C853A3">
              <w:rPr>
                <w:rFonts w:ascii="Arial" w:eastAsia="Times New Roman" w:hAnsi="Arial" w:cs="Arial"/>
                <w:color w:val="000000"/>
                <w:lang w:eastAsia="pt-BR"/>
              </w:rPr>
              <w:t xml:space="preserve"> 220V - SUGESTÃO DE MARCA LORENZETTE/FAME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CHUVEIRO DUCHA </w:t>
            </w:r>
            <w:proofErr w:type="gramStart"/>
            <w:r w:rsidRPr="00C853A3">
              <w:rPr>
                <w:rFonts w:ascii="Arial" w:eastAsia="Times New Roman" w:hAnsi="Arial" w:cs="Arial"/>
                <w:color w:val="000000"/>
                <w:lang w:eastAsia="pt-BR"/>
              </w:rPr>
              <w:t>6800W</w:t>
            </w:r>
            <w:proofErr w:type="gramEnd"/>
            <w:r w:rsidRPr="00C853A3">
              <w:rPr>
                <w:rFonts w:ascii="Arial" w:eastAsia="Times New Roman" w:hAnsi="Arial" w:cs="Arial"/>
                <w:color w:val="000000"/>
                <w:lang w:eastAsia="pt-BR"/>
              </w:rPr>
              <w:t xml:space="preserve"> 220V - SUGESTÃO DE MARCA LORENZETTE/FAME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CILINDRO DE FECHADURA. SUGESTÃO DE MARCAS (ALIANÇA E STAM)</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CONECTOR BIMETALICO (GRAMPO) COM PARAFUSO (COM CHAPA DE COBRE UNIDA NO CORPO DO CONECTOR)</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CONECTOR P/ HASTE DE ATERRAMENTO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PERFURANTE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LADO PRENSA FIO 4 A 35MM DO OUTRO LADO FIO DE 16 A 95MM (PERFURA DOS DOIS LADOS)</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SPITBOLD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SPITBOLD </w:t>
            </w:r>
            <w:proofErr w:type="gramStart"/>
            <w:r w:rsidRPr="00C853A3">
              <w:rPr>
                <w:rFonts w:ascii="Arial" w:eastAsia="Times New Roman" w:hAnsi="Arial" w:cs="Arial"/>
                <w:color w:val="000000"/>
                <w:lang w:eastAsia="pt-BR"/>
              </w:rPr>
              <w:t>25MM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SPITBOLD </w:t>
            </w:r>
            <w:proofErr w:type="gramStart"/>
            <w:r w:rsidRPr="00C853A3">
              <w:rPr>
                <w:rFonts w:ascii="Arial" w:eastAsia="Times New Roman" w:hAnsi="Arial" w:cs="Arial"/>
                <w:color w:val="000000"/>
                <w:lang w:eastAsia="pt-BR"/>
              </w:rPr>
              <w:t>35MM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CONEXÃO CAIXA</w:t>
            </w:r>
            <w:proofErr w:type="gramStart"/>
            <w:r w:rsidRPr="00C853A3">
              <w:rPr>
                <w:rFonts w:ascii="Arial" w:eastAsia="Times New Roman" w:hAnsi="Arial" w:cs="Arial"/>
                <w:color w:val="000000"/>
                <w:lang w:eastAsia="pt-BR"/>
              </w:rPr>
              <w:t>/CONDULETE ¾”</w:t>
            </w:r>
            <w:proofErr w:type="gramEnd"/>
            <w:r w:rsidRPr="00C853A3">
              <w:rPr>
                <w:rFonts w:ascii="Arial" w:eastAsia="Times New Roman" w:hAnsi="Arial" w:cs="Arial"/>
                <w:color w:val="000000"/>
                <w:lang w:eastAsia="pt-BR"/>
              </w:rPr>
              <w:t xml:space="preserve"> CINZA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CONEXÃO CAIXA/CONDULETE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CURVA CONDULETE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CURVA ELETRODUTO ¾”</w:t>
            </w:r>
            <w:proofErr w:type="gramEnd"/>
            <w:r w:rsidRPr="00C853A3">
              <w:rPr>
                <w:rFonts w:ascii="Arial" w:eastAsia="Times New Roman" w:hAnsi="Arial" w:cs="Arial"/>
                <w:color w:val="000000"/>
                <w:lang w:eastAsia="pt-BR"/>
              </w:rPr>
              <w:t xml:space="preserve">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CURVA ELETRODUTO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¼”</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CURVA PARA CONDULETE ¾”</w:t>
            </w:r>
            <w:proofErr w:type="gramEnd"/>
            <w:r w:rsidRPr="00C853A3">
              <w:rPr>
                <w:rFonts w:ascii="Arial" w:eastAsia="Times New Roman" w:hAnsi="Arial" w:cs="Arial"/>
                <w:color w:val="000000"/>
                <w:lang w:eastAsia="pt-BR"/>
              </w:rPr>
              <w:t xml:space="preserve">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CURVA S ELETRODUTO CONDULETE CINZA ¾ SUGESTÃO MARCA ELETRO INTER/HIDROSSOL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CURVA S ELETRODUTO CONDULETE CINZA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SUGESTÃO MARCA ELETRO INTER/HIDROSSOL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10A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50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15A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25A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32A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40A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63A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70A DIN SUGESTÃO DE MARCA LORENZETTI/DLB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80A DIN SUGESTÃO DE MARCA LORENZETTI/DLB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BIPOLAR 40A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BIPOLAR 63A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TRIPOLAR 100A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TRIPOLAR 63A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FIO DE COBRE NU PARA ATERRAMENTO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FITA </w:t>
            </w:r>
            <w:proofErr w:type="gramStart"/>
            <w:r w:rsidRPr="00C853A3">
              <w:rPr>
                <w:rFonts w:ascii="Arial" w:eastAsia="Times New Roman" w:hAnsi="Arial" w:cs="Arial"/>
                <w:color w:val="000000"/>
                <w:lang w:eastAsia="pt-BR"/>
              </w:rPr>
              <w:t>AUTO-FUSÃO</w:t>
            </w:r>
            <w:proofErr w:type="gramEnd"/>
            <w:r w:rsidRPr="00C853A3">
              <w:rPr>
                <w:rFonts w:ascii="Arial" w:eastAsia="Times New Roman" w:hAnsi="Arial" w:cs="Arial"/>
                <w:color w:val="000000"/>
                <w:lang w:eastAsia="pt-BR"/>
              </w:rPr>
              <w:t xml:space="preserve"> 10M SUGESTÃO DE MARCA LORENZETTI/TIGRE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FITA ISOLANTE 20M, SUGESTAO DE MARCA 3M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HASTE TERRA 2,4M COBREADO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w:t>
            </w:r>
            <w:proofErr w:type="gramStart"/>
            <w:r w:rsidRPr="00C853A3">
              <w:rPr>
                <w:rFonts w:ascii="Arial" w:eastAsia="Times New Roman" w:hAnsi="Arial" w:cs="Arial"/>
                <w:color w:val="000000"/>
                <w:lang w:eastAsia="pt-BR"/>
              </w:rPr>
              <w:t>2</w:t>
            </w:r>
            <w:proofErr w:type="gramEnd"/>
            <w:r w:rsidRPr="00C853A3">
              <w:rPr>
                <w:rFonts w:ascii="Arial" w:eastAsia="Times New Roman" w:hAnsi="Arial" w:cs="Arial"/>
                <w:color w:val="000000"/>
                <w:lang w:eastAsia="pt-BR"/>
              </w:rPr>
              <w:t xml:space="preserve"> TECLAS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w:t>
            </w:r>
            <w:proofErr w:type="gramStart"/>
            <w:r w:rsidRPr="00C853A3">
              <w:rPr>
                <w:rFonts w:ascii="Arial" w:eastAsia="Times New Roman" w:hAnsi="Arial" w:cs="Arial"/>
                <w:color w:val="000000"/>
                <w:lang w:eastAsia="pt-BR"/>
              </w:rPr>
              <w:t>3</w:t>
            </w:r>
            <w:proofErr w:type="gramEnd"/>
            <w:r w:rsidRPr="00C853A3">
              <w:rPr>
                <w:rFonts w:ascii="Arial" w:eastAsia="Times New Roman" w:hAnsi="Arial" w:cs="Arial"/>
                <w:color w:val="000000"/>
                <w:lang w:eastAsia="pt-BR"/>
              </w:rPr>
              <w:t xml:space="preserve"> TECLAS COM PLACA PARALELA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w:t>
            </w:r>
            <w:proofErr w:type="gramStart"/>
            <w:r w:rsidRPr="00C853A3">
              <w:rPr>
                <w:rFonts w:ascii="Arial" w:eastAsia="Times New Roman" w:hAnsi="Arial" w:cs="Arial"/>
                <w:color w:val="000000"/>
                <w:lang w:eastAsia="pt-BR"/>
              </w:rPr>
              <w:t>3</w:t>
            </w:r>
            <w:proofErr w:type="gramEnd"/>
            <w:r w:rsidRPr="00C853A3">
              <w:rPr>
                <w:rFonts w:ascii="Arial" w:eastAsia="Times New Roman" w:hAnsi="Arial" w:cs="Arial"/>
                <w:color w:val="000000"/>
                <w:lang w:eastAsia="pt-BR"/>
              </w:rPr>
              <w:t xml:space="preserve"> TECLAS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PARALELO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TECLA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69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PARALELO </w:t>
            </w:r>
            <w:proofErr w:type="gramStart"/>
            <w:r w:rsidRPr="00C853A3">
              <w:rPr>
                <w:rFonts w:ascii="Arial" w:eastAsia="Times New Roman" w:hAnsi="Arial" w:cs="Arial"/>
                <w:color w:val="000000"/>
                <w:lang w:eastAsia="pt-BR"/>
              </w:rPr>
              <w:t>2</w:t>
            </w:r>
            <w:proofErr w:type="gramEnd"/>
            <w:r w:rsidRPr="00C853A3">
              <w:rPr>
                <w:rFonts w:ascii="Arial" w:eastAsia="Times New Roman" w:hAnsi="Arial" w:cs="Arial"/>
                <w:color w:val="000000"/>
                <w:lang w:eastAsia="pt-BR"/>
              </w:rPr>
              <w:t xml:space="preserve"> TECLAS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SIMPLES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TECLA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PADRAO C6, CAIXA HT, CABO </w:t>
            </w:r>
            <w:proofErr w:type="gramStart"/>
            <w:r w:rsidRPr="00C853A3">
              <w:rPr>
                <w:rFonts w:ascii="Arial" w:eastAsia="Times New Roman" w:hAnsi="Arial" w:cs="Arial"/>
                <w:color w:val="000000"/>
                <w:lang w:eastAsia="pt-BR"/>
              </w:rPr>
              <w:t>50MM</w:t>
            </w:r>
            <w:proofErr w:type="gramEnd"/>
            <w:r w:rsidRPr="00C853A3">
              <w:rPr>
                <w:rFonts w:ascii="Arial" w:eastAsia="Times New Roman" w:hAnsi="Arial" w:cs="Arial"/>
                <w:color w:val="000000"/>
                <w:lang w:eastAsia="pt-BR"/>
              </w:rPr>
              <w:t>, DISJUNTOR 125 AMP, ELETRODUTO 1,5 POLEGADAS, CABO DE ATERRAMENTO DE 16MM, POSTE DUPLO T 200 DAN, COM PROJETO DE ACORDO COM AS NORMAS DA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PADRAO C4, CAIXA HT, CABO </w:t>
            </w:r>
            <w:proofErr w:type="gramStart"/>
            <w:r w:rsidRPr="00C853A3">
              <w:rPr>
                <w:rFonts w:ascii="Arial" w:eastAsia="Times New Roman" w:hAnsi="Arial" w:cs="Arial"/>
                <w:color w:val="000000"/>
                <w:lang w:eastAsia="pt-BR"/>
              </w:rPr>
              <w:t>50MM</w:t>
            </w:r>
            <w:proofErr w:type="gramEnd"/>
            <w:r w:rsidRPr="00C853A3">
              <w:rPr>
                <w:rFonts w:ascii="Arial" w:eastAsia="Times New Roman" w:hAnsi="Arial" w:cs="Arial"/>
                <w:color w:val="000000"/>
                <w:lang w:eastAsia="pt-BR"/>
              </w:rPr>
              <w:t>, DISJUNTOR 125 AMP, ELETRODUTO 1,5 POLEGADAS, CABO DE ATERRAMENTO DE 16MM, POSTE DUPLO T 200 DAN, COM PROJETO DE ACORDO COM AS NORMAS DA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PADRÃO COMPLETO COM POSTE, BIFASICO </w:t>
            </w:r>
            <w:proofErr w:type="gramStart"/>
            <w:r w:rsidRPr="00C853A3">
              <w:rPr>
                <w:rFonts w:ascii="Arial" w:eastAsia="Times New Roman" w:hAnsi="Arial" w:cs="Arial"/>
                <w:color w:val="000000"/>
                <w:lang w:eastAsia="pt-BR"/>
              </w:rPr>
              <w:t>16MM</w:t>
            </w:r>
            <w:proofErr w:type="gramEnd"/>
            <w:r w:rsidRPr="00C853A3">
              <w:rPr>
                <w:rFonts w:ascii="Arial" w:eastAsia="Times New Roman" w:hAnsi="Arial" w:cs="Arial"/>
                <w:color w:val="000000"/>
                <w:lang w:eastAsia="pt-BR"/>
              </w:rPr>
              <w:t xml:space="preserve"> – DE ACORDO COM NORMA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PADRAO TRIFÁSICO COMPLETO COM CABO </w:t>
            </w:r>
            <w:proofErr w:type="gramStart"/>
            <w:r w:rsidRPr="00C853A3">
              <w:rPr>
                <w:rFonts w:ascii="Arial" w:eastAsia="Times New Roman" w:hAnsi="Arial" w:cs="Arial"/>
                <w:color w:val="000000"/>
                <w:lang w:eastAsia="pt-BR"/>
              </w:rPr>
              <w:t>35MM</w:t>
            </w:r>
            <w:proofErr w:type="gramEnd"/>
            <w:r w:rsidRPr="00C853A3">
              <w:rPr>
                <w:rFonts w:ascii="Arial" w:eastAsia="Times New Roman" w:hAnsi="Arial" w:cs="Arial"/>
                <w:color w:val="000000"/>
                <w:lang w:eastAsia="pt-BR"/>
              </w:rPr>
              <w:t xml:space="preserve"> INSTALADO DE ACORDO COM A NORMA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12 WATTS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20 WATS,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30 WATS,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50 WATS, (LUZ BRANCA TIPO BULBO). HIGHLED</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DE LED </w:t>
            </w:r>
            <w:proofErr w:type="gramStart"/>
            <w:r w:rsidRPr="00C853A3">
              <w:rPr>
                <w:rFonts w:ascii="Arial" w:eastAsia="Times New Roman" w:hAnsi="Arial" w:cs="Arial"/>
                <w:color w:val="000000"/>
                <w:lang w:eastAsia="pt-BR"/>
              </w:rPr>
              <w:t>7</w:t>
            </w:r>
            <w:proofErr w:type="gramEnd"/>
            <w:r w:rsidRPr="00C853A3">
              <w:rPr>
                <w:rFonts w:ascii="Arial" w:eastAsia="Times New Roman" w:hAnsi="Arial" w:cs="Arial"/>
                <w:color w:val="000000"/>
                <w:lang w:eastAsia="pt-BR"/>
              </w:rPr>
              <w:t xml:space="preserve"> WATTS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DE LED </w:t>
            </w:r>
            <w:proofErr w:type="gramStart"/>
            <w:r w:rsidRPr="00C853A3">
              <w:rPr>
                <w:rFonts w:ascii="Arial" w:eastAsia="Times New Roman" w:hAnsi="Arial" w:cs="Arial"/>
                <w:color w:val="000000"/>
                <w:lang w:eastAsia="pt-BR"/>
              </w:rPr>
              <w:t>9</w:t>
            </w:r>
            <w:proofErr w:type="gramEnd"/>
            <w:r w:rsidRPr="00C853A3">
              <w:rPr>
                <w:rFonts w:ascii="Arial" w:eastAsia="Times New Roman" w:hAnsi="Arial" w:cs="Arial"/>
                <w:color w:val="000000"/>
                <w:lang w:eastAsia="pt-BR"/>
              </w:rPr>
              <w:t xml:space="preserve"> WATTS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TUBULAR 18 WATTS 1,2 METROS (LUZ BRANCA)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82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DE LED TUBULAR </w:t>
            </w:r>
            <w:proofErr w:type="gramStart"/>
            <w:r w:rsidRPr="00C853A3">
              <w:rPr>
                <w:rFonts w:ascii="Arial" w:eastAsia="Times New Roman" w:hAnsi="Arial" w:cs="Arial"/>
                <w:color w:val="000000"/>
                <w:lang w:eastAsia="pt-BR"/>
              </w:rPr>
              <w:t>9</w:t>
            </w:r>
            <w:proofErr w:type="gramEnd"/>
            <w:r w:rsidRPr="00C853A3">
              <w:rPr>
                <w:rFonts w:ascii="Arial" w:eastAsia="Times New Roman" w:hAnsi="Arial" w:cs="Arial"/>
                <w:color w:val="000000"/>
                <w:lang w:eastAsia="pt-BR"/>
              </w:rPr>
              <w:t xml:space="preserve"> WATTS 0,8 METROS (LUZ BRANCA)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FLUOSFORESCENTE 15 WATTS</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INFRARED 150 WATTS SUGESTÃO DE MARCA PHILIPS OU DE IGUAL OU SUPERIOR QUALIDADE</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VAPOR DE MERCÚRIO </w:t>
            </w:r>
            <w:proofErr w:type="gramStart"/>
            <w:r w:rsidRPr="00C853A3">
              <w:rPr>
                <w:rFonts w:ascii="Arial" w:eastAsia="Times New Roman" w:hAnsi="Arial" w:cs="Arial"/>
                <w:color w:val="000000"/>
                <w:lang w:eastAsia="pt-BR"/>
              </w:rPr>
              <w:t>400W</w:t>
            </w:r>
            <w:proofErr w:type="gramEnd"/>
            <w:r w:rsidRPr="00C853A3">
              <w:rPr>
                <w:rFonts w:ascii="Arial" w:eastAsia="Times New Roman" w:hAnsi="Arial" w:cs="Arial"/>
                <w:color w:val="000000"/>
                <w:lang w:eastAsia="pt-BR"/>
              </w:rPr>
              <w:t xml:space="preserve">, E 40, TUBULAR, SUGESTÃO DE MARCA OSRAN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LUMINÁRIA DE EMERGENCIA LUZ LEDS BIVOLT</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LUVA CONDULETE ¾”</w:t>
            </w:r>
            <w:proofErr w:type="gramEnd"/>
            <w:r w:rsidRPr="00C853A3">
              <w:rPr>
                <w:rFonts w:ascii="Arial" w:eastAsia="Times New Roman" w:hAnsi="Arial" w:cs="Arial"/>
                <w:color w:val="000000"/>
                <w:lang w:eastAsia="pt-BR"/>
              </w:rPr>
              <w:t xml:space="preserve"> CINZA SUGESTÃO DE MARCA ELETRO INTER/PESSA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LUVA CONDULETE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CINZA SUGESTÃO DE MARCA ELETRO INTER/PESSA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LUVA ELETRODUTO ¾”</w:t>
            </w:r>
            <w:proofErr w:type="gramEnd"/>
            <w:r w:rsidRPr="00C853A3">
              <w:rPr>
                <w:rFonts w:ascii="Arial" w:eastAsia="Times New Roman" w:hAnsi="Arial" w:cs="Arial"/>
                <w:color w:val="000000"/>
                <w:lang w:eastAsia="pt-BR"/>
              </w:rPr>
              <w:t xml:space="preserve"> SUGESTÃO DE MARCA ULTRAPLAST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LUVA ELETRODUTO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¼” SUGESTÃO DE MARCA ULTRAPLAST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PINO DE 10 A PARA EXTENSÃO COM PRENSA CABO SUGESTÃO DE MARCA 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PLUG 1/2 PVC MARROM SUGESTÃO DE MARCA MAGESTIC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PLUG 3/4 PVC MARROM SUGESTÃO DE MARCA MAGESTIC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POSTE PARA PADRÃO DE ENERGIA DE CIMENTO PADRÃO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REATOR P/ LAMPADA VAPOR DE MERCÚRIO </w:t>
            </w:r>
            <w:proofErr w:type="gramStart"/>
            <w:r w:rsidRPr="00C853A3">
              <w:rPr>
                <w:rFonts w:ascii="Arial" w:eastAsia="Times New Roman" w:hAnsi="Arial" w:cs="Arial"/>
                <w:color w:val="000000"/>
                <w:lang w:eastAsia="pt-BR"/>
              </w:rPr>
              <w:t>400W</w:t>
            </w:r>
            <w:proofErr w:type="gramEnd"/>
            <w:r w:rsidRPr="00C853A3">
              <w:rPr>
                <w:rFonts w:ascii="Arial" w:eastAsia="Times New Roman" w:hAnsi="Arial" w:cs="Arial"/>
                <w:color w:val="000000"/>
                <w:lang w:eastAsia="pt-BR"/>
              </w:rPr>
              <w:t xml:space="preserve"> SUGESTÃO DE MARCA MAGNETIC/REDW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96</w:t>
            </w:r>
          </w:p>
        </w:tc>
        <w:tc>
          <w:tcPr>
            <w:tcW w:w="3382" w:type="dxa"/>
            <w:tcBorders>
              <w:top w:val="nil"/>
              <w:left w:val="nil"/>
              <w:bottom w:val="single" w:sz="4" w:space="0" w:color="auto"/>
              <w:right w:val="single" w:sz="4" w:space="0" w:color="auto"/>
            </w:tcBorders>
            <w:shd w:val="clear" w:color="000000" w:fill="FFFFFF"/>
            <w:vAlign w:val="center"/>
            <w:hideMark/>
          </w:tcPr>
          <w:p w:rsidR="0035243A" w:rsidRPr="00253539" w:rsidRDefault="00C853A3" w:rsidP="00C853A3">
            <w:pPr>
              <w:spacing w:after="0" w:line="240" w:lineRule="auto"/>
              <w:rPr>
                <w:rFonts w:ascii="Arial" w:eastAsia="Times New Roman" w:hAnsi="Arial" w:cs="Arial"/>
                <w:lang w:eastAsia="pt-BR"/>
              </w:rPr>
            </w:pPr>
            <w:r w:rsidRPr="009E3F8E">
              <w:rPr>
                <w:rFonts w:ascii="Arial" w:eastAsia="Times New Roman" w:hAnsi="Arial" w:cs="Arial"/>
                <w:highlight w:val="yellow"/>
                <w:lang w:eastAsia="pt-BR"/>
              </w:rPr>
              <w:t>REFLETOR DE LED 100 WATTS</w:t>
            </w:r>
            <w:r w:rsidR="00C134A3">
              <w:rPr>
                <w:rFonts w:ascii="Arial" w:eastAsia="Times New Roman" w:hAnsi="Arial" w:cs="Arial"/>
                <w:highlight w:val="yellow"/>
                <w:lang w:eastAsia="pt-BR"/>
              </w:rPr>
              <w:t xml:space="preserve">; </w:t>
            </w:r>
            <w:r w:rsidR="0035243A" w:rsidRPr="009E3F8E">
              <w:rPr>
                <w:rFonts w:ascii="Arial" w:eastAsia="Times New Roman" w:hAnsi="Arial" w:cs="Arial"/>
                <w:highlight w:val="yellow"/>
                <w:lang w:eastAsia="pt-BR"/>
              </w:rPr>
              <w:t>IP 66;</w:t>
            </w:r>
            <w:r w:rsidR="00253539" w:rsidRPr="009E3F8E">
              <w:rPr>
                <w:rFonts w:ascii="Arial" w:eastAsia="Times New Roman" w:hAnsi="Arial" w:cs="Arial"/>
                <w:highlight w:val="yellow"/>
                <w:lang w:eastAsia="pt-BR"/>
              </w:rPr>
              <w:t xml:space="preserve"> TEMPERATURA DA COR 6.500K;</w:t>
            </w:r>
          </w:p>
          <w:p w:rsidR="00253539" w:rsidRPr="00253539" w:rsidRDefault="00253539" w:rsidP="00C853A3">
            <w:pPr>
              <w:spacing w:after="0" w:line="240" w:lineRule="auto"/>
              <w:rPr>
                <w:rFonts w:ascii="Arial" w:eastAsia="Times New Roman" w:hAnsi="Arial" w:cs="Arial"/>
                <w:lang w:eastAsia="pt-BR"/>
              </w:rPr>
            </w:pP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97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253539" w:rsidRDefault="00C853A3" w:rsidP="00253539">
            <w:pPr>
              <w:spacing w:after="0" w:line="240" w:lineRule="auto"/>
              <w:rPr>
                <w:rFonts w:ascii="Arial" w:eastAsia="Times New Roman" w:hAnsi="Arial" w:cs="Arial"/>
                <w:highlight w:val="yellow"/>
                <w:lang w:eastAsia="pt-BR"/>
              </w:rPr>
            </w:pPr>
            <w:r w:rsidRPr="00253539">
              <w:rPr>
                <w:rFonts w:ascii="Arial" w:eastAsia="Times New Roman" w:hAnsi="Arial" w:cs="Arial"/>
                <w:highlight w:val="yellow"/>
                <w:lang w:eastAsia="pt-BR"/>
              </w:rPr>
              <w:t>REFLETOR DE LED 150 WATTS</w:t>
            </w:r>
            <w:r w:rsidR="0035243A" w:rsidRPr="00253539">
              <w:rPr>
                <w:rFonts w:ascii="Arial" w:eastAsia="Times New Roman" w:hAnsi="Arial" w:cs="Arial"/>
                <w:highlight w:val="yellow"/>
                <w:lang w:eastAsia="pt-BR"/>
              </w:rPr>
              <w:t xml:space="preserve">; </w:t>
            </w:r>
            <w:r w:rsidR="00253539" w:rsidRPr="00253539">
              <w:rPr>
                <w:rFonts w:ascii="Arial" w:eastAsia="Times New Roman" w:hAnsi="Arial" w:cs="Arial"/>
                <w:highlight w:val="yellow"/>
                <w:lang w:eastAsia="pt-BR"/>
              </w:rPr>
              <w:t>IP 66; TEMPERATURA DA COR 6.500K;</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253539" w:rsidRDefault="00C853A3" w:rsidP="00C853A3">
            <w:pPr>
              <w:spacing w:after="0" w:line="240" w:lineRule="auto"/>
              <w:rPr>
                <w:rFonts w:ascii="Arial" w:eastAsia="Times New Roman" w:hAnsi="Arial" w:cs="Arial"/>
                <w:highlight w:val="yellow"/>
                <w:lang w:eastAsia="pt-BR"/>
              </w:rPr>
            </w:pPr>
            <w:r w:rsidRPr="00253539">
              <w:rPr>
                <w:rFonts w:ascii="Arial" w:eastAsia="Times New Roman" w:hAnsi="Arial" w:cs="Arial"/>
                <w:highlight w:val="yellow"/>
                <w:lang w:eastAsia="pt-BR"/>
              </w:rPr>
              <w:t>REFLETOR DE LED 50 WATTS</w:t>
            </w:r>
            <w:r w:rsidR="0035243A" w:rsidRPr="00253539">
              <w:rPr>
                <w:rFonts w:ascii="Arial" w:eastAsia="Times New Roman" w:hAnsi="Arial" w:cs="Arial"/>
                <w:highlight w:val="yellow"/>
                <w:lang w:eastAsia="pt-BR"/>
              </w:rPr>
              <w:t>;</w:t>
            </w:r>
          </w:p>
          <w:p w:rsidR="0035243A" w:rsidRPr="00253539" w:rsidRDefault="00253539" w:rsidP="00253539">
            <w:pPr>
              <w:spacing w:after="0" w:line="240" w:lineRule="auto"/>
              <w:rPr>
                <w:rFonts w:ascii="Arial" w:eastAsia="Times New Roman" w:hAnsi="Arial" w:cs="Arial"/>
                <w:highlight w:val="yellow"/>
                <w:lang w:eastAsia="pt-BR"/>
              </w:rPr>
            </w:pPr>
            <w:r w:rsidRPr="00253539">
              <w:rPr>
                <w:rFonts w:ascii="Arial" w:eastAsia="Times New Roman" w:hAnsi="Arial" w:cs="Arial"/>
                <w:highlight w:val="yellow"/>
                <w:lang w:eastAsia="pt-BR"/>
              </w:rPr>
              <w:t>IP 66; TEMPERATURA DA COR 6.500K;</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99</w:t>
            </w:r>
          </w:p>
        </w:tc>
        <w:tc>
          <w:tcPr>
            <w:tcW w:w="3382" w:type="dxa"/>
            <w:tcBorders>
              <w:top w:val="nil"/>
              <w:left w:val="nil"/>
              <w:bottom w:val="single" w:sz="4" w:space="0" w:color="auto"/>
              <w:right w:val="single" w:sz="4" w:space="0" w:color="auto"/>
            </w:tcBorders>
            <w:shd w:val="clear" w:color="000000" w:fill="FFFFFF"/>
            <w:vAlign w:val="center"/>
            <w:hideMark/>
          </w:tcPr>
          <w:p w:rsidR="00BE13C9" w:rsidRPr="00BE13C9" w:rsidRDefault="00C853A3" w:rsidP="00BE13C9">
            <w:pPr>
              <w:spacing w:after="0" w:line="240" w:lineRule="auto"/>
              <w:rPr>
                <w:rFonts w:ascii="Arial" w:eastAsia="Times New Roman" w:hAnsi="Arial" w:cs="Arial"/>
                <w:highlight w:val="yellow"/>
                <w:lang w:eastAsia="pt-BR"/>
              </w:rPr>
            </w:pPr>
            <w:r w:rsidRPr="00BE13C9">
              <w:rPr>
                <w:rFonts w:ascii="Arial" w:eastAsia="Times New Roman" w:hAnsi="Arial" w:cs="Arial"/>
                <w:highlight w:val="yellow"/>
                <w:lang w:eastAsia="pt-BR"/>
              </w:rPr>
              <w:t xml:space="preserve">REFLETOR HOLOFOTE SUPER LED STADIUM </w:t>
            </w:r>
            <w:proofErr w:type="gramStart"/>
            <w:r w:rsidRPr="00BE13C9">
              <w:rPr>
                <w:rFonts w:ascii="Arial" w:eastAsia="Times New Roman" w:hAnsi="Arial" w:cs="Arial"/>
                <w:highlight w:val="yellow"/>
                <w:lang w:eastAsia="pt-BR"/>
              </w:rPr>
              <w:t>400W</w:t>
            </w:r>
            <w:proofErr w:type="gramEnd"/>
            <w:r w:rsidRPr="00BE13C9">
              <w:rPr>
                <w:rFonts w:ascii="Arial" w:eastAsia="Times New Roman" w:hAnsi="Arial" w:cs="Arial"/>
                <w:highlight w:val="yellow"/>
                <w:lang w:eastAsia="pt-BR"/>
              </w:rPr>
              <w:t xml:space="preserve">, IP </w:t>
            </w:r>
            <w:r w:rsidR="00BE13C9" w:rsidRPr="00BE13C9">
              <w:rPr>
                <w:rFonts w:ascii="Arial" w:eastAsia="Times New Roman" w:hAnsi="Arial" w:cs="Arial"/>
                <w:highlight w:val="yellow"/>
                <w:lang w:eastAsia="pt-BR"/>
              </w:rPr>
              <w:t>67; TEMPERATURA DA COR PODENDO SER APRESENTADA DENTRO DO INTERVALO DE 4.000K À 5.000K;</w:t>
            </w:r>
          </w:p>
          <w:p w:rsidR="00C853A3" w:rsidRPr="005E218F" w:rsidRDefault="00C853A3" w:rsidP="00BE13C9">
            <w:pPr>
              <w:spacing w:after="0" w:line="240" w:lineRule="auto"/>
              <w:rPr>
                <w:rFonts w:ascii="Arial" w:eastAsia="Times New Roman" w:hAnsi="Arial" w:cs="Arial"/>
                <w:color w:val="FF0000"/>
                <w:lang w:eastAsia="pt-BR"/>
              </w:rPr>
            </w:pPr>
            <w:proofErr w:type="gramStart"/>
            <w:r w:rsidRPr="00BE13C9">
              <w:rPr>
                <w:rFonts w:ascii="Arial" w:eastAsia="Times New Roman" w:hAnsi="Arial" w:cs="Arial"/>
                <w:highlight w:val="yellow"/>
                <w:lang w:eastAsia="pt-BR"/>
              </w:rPr>
              <w:t>5</w:t>
            </w:r>
            <w:proofErr w:type="gramEnd"/>
            <w:r w:rsidRPr="00BE13C9">
              <w:rPr>
                <w:rFonts w:ascii="Arial" w:eastAsia="Times New Roman" w:hAnsi="Arial" w:cs="Arial"/>
                <w:highlight w:val="yellow"/>
                <w:lang w:eastAsia="pt-BR"/>
              </w:rPr>
              <w:t xml:space="preserve"> ANOS DE GARANTIA, A PROVA DÁGUA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3382" w:type="dxa"/>
            <w:tcBorders>
              <w:top w:val="nil"/>
              <w:left w:val="nil"/>
              <w:bottom w:val="single" w:sz="4" w:space="0" w:color="auto"/>
              <w:right w:val="single" w:sz="4" w:space="0" w:color="auto"/>
            </w:tcBorders>
            <w:shd w:val="clear" w:color="000000" w:fill="FFFFFF"/>
            <w:vAlign w:val="center"/>
            <w:hideMark/>
          </w:tcPr>
          <w:p w:rsidR="00BE13C9" w:rsidRPr="00BE13C9" w:rsidRDefault="00C853A3" w:rsidP="00BE13C9">
            <w:pPr>
              <w:spacing w:after="0" w:line="240" w:lineRule="auto"/>
              <w:rPr>
                <w:rFonts w:ascii="Arial" w:eastAsia="Times New Roman" w:hAnsi="Arial" w:cs="Arial"/>
                <w:highlight w:val="yellow"/>
                <w:lang w:eastAsia="pt-BR"/>
              </w:rPr>
            </w:pPr>
            <w:r w:rsidRPr="00BE13C9">
              <w:rPr>
                <w:rFonts w:ascii="Arial" w:eastAsia="Times New Roman" w:hAnsi="Arial" w:cs="Arial"/>
                <w:highlight w:val="yellow"/>
                <w:lang w:eastAsia="pt-BR"/>
              </w:rPr>
              <w:t xml:space="preserve">REFLETOR HOLOFOTE SUPER LED STADIUM </w:t>
            </w:r>
            <w:proofErr w:type="gramStart"/>
            <w:r w:rsidRPr="00BE13C9">
              <w:rPr>
                <w:rFonts w:ascii="Arial" w:eastAsia="Times New Roman" w:hAnsi="Arial" w:cs="Arial"/>
                <w:highlight w:val="yellow"/>
                <w:lang w:eastAsia="pt-BR"/>
              </w:rPr>
              <w:t>100W</w:t>
            </w:r>
            <w:proofErr w:type="gramEnd"/>
            <w:r w:rsidR="00BE13C9" w:rsidRPr="00BE13C9">
              <w:rPr>
                <w:rFonts w:ascii="Arial" w:eastAsia="Times New Roman" w:hAnsi="Arial" w:cs="Arial"/>
                <w:highlight w:val="yellow"/>
                <w:lang w:eastAsia="pt-BR"/>
              </w:rPr>
              <w:t>;</w:t>
            </w:r>
          </w:p>
          <w:p w:rsidR="00BE13C9" w:rsidRPr="00BE13C9" w:rsidRDefault="00BE13C9" w:rsidP="00BE13C9">
            <w:pPr>
              <w:spacing w:after="0" w:line="240" w:lineRule="auto"/>
              <w:rPr>
                <w:rFonts w:ascii="Arial" w:eastAsia="Times New Roman" w:hAnsi="Arial" w:cs="Arial"/>
                <w:highlight w:val="yellow"/>
                <w:lang w:eastAsia="pt-BR"/>
              </w:rPr>
            </w:pPr>
            <w:r w:rsidRPr="00BE13C9">
              <w:rPr>
                <w:rFonts w:ascii="Arial" w:eastAsia="Times New Roman" w:hAnsi="Arial" w:cs="Arial"/>
                <w:highlight w:val="yellow"/>
                <w:lang w:eastAsia="pt-BR"/>
              </w:rPr>
              <w:t xml:space="preserve">IP 67; TEMPERATURA DA COR PODENDO SER APRESENTADA DENTRO DO INTERVALO DE 4.000K </w:t>
            </w:r>
            <w:proofErr w:type="gramStart"/>
            <w:r w:rsidRPr="00BE13C9">
              <w:rPr>
                <w:rFonts w:ascii="Arial" w:eastAsia="Times New Roman" w:hAnsi="Arial" w:cs="Arial"/>
                <w:highlight w:val="yellow"/>
                <w:lang w:eastAsia="pt-BR"/>
              </w:rPr>
              <w:t>À</w:t>
            </w:r>
            <w:proofErr w:type="gramEnd"/>
            <w:r w:rsidRPr="00BE13C9">
              <w:rPr>
                <w:rFonts w:ascii="Arial" w:eastAsia="Times New Roman" w:hAnsi="Arial" w:cs="Arial"/>
                <w:highlight w:val="yellow"/>
                <w:lang w:eastAsia="pt-BR"/>
              </w:rPr>
              <w:t xml:space="preserve"> 5.000K;</w:t>
            </w:r>
          </w:p>
          <w:p w:rsidR="00C853A3" w:rsidRPr="005E218F" w:rsidRDefault="00BE13C9" w:rsidP="00BE13C9">
            <w:pPr>
              <w:spacing w:after="0" w:line="240" w:lineRule="auto"/>
              <w:rPr>
                <w:rFonts w:ascii="Arial" w:eastAsia="Times New Roman" w:hAnsi="Arial" w:cs="Arial"/>
                <w:color w:val="FF0000"/>
                <w:lang w:eastAsia="pt-BR"/>
              </w:rPr>
            </w:pPr>
            <w:proofErr w:type="gramStart"/>
            <w:r w:rsidRPr="00BE13C9">
              <w:rPr>
                <w:rFonts w:ascii="Arial" w:eastAsia="Times New Roman" w:hAnsi="Arial" w:cs="Arial"/>
                <w:highlight w:val="yellow"/>
                <w:lang w:eastAsia="pt-BR"/>
              </w:rPr>
              <w:t>5</w:t>
            </w:r>
            <w:proofErr w:type="gramEnd"/>
            <w:r w:rsidRPr="00BE13C9">
              <w:rPr>
                <w:rFonts w:ascii="Arial" w:eastAsia="Times New Roman" w:hAnsi="Arial" w:cs="Arial"/>
                <w:highlight w:val="yellow"/>
                <w:lang w:eastAsia="pt-BR"/>
              </w:rPr>
              <w:t xml:space="preserve"> ANOS DE GARANTIA, A PROVA DÁGUA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2F45E3" w:rsidRDefault="00C853A3" w:rsidP="00BE13C9">
            <w:pPr>
              <w:spacing w:after="0" w:line="240" w:lineRule="auto"/>
              <w:rPr>
                <w:rFonts w:ascii="Arial" w:eastAsia="Times New Roman" w:hAnsi="Arial" w:cs="Arial"/>
                <w:highlight w:val="yellow"/>
                <w:lang w:eastAsia="pt-BR"/>
              </w:rPr>
            </w:pPr>
            <w:r w:rsidRPr="002F45E3">
              <w:rPr>
                <w:rFonts w:ascii="Arial" w:eastAsia="Times New Roman" w:hAnsi="Arial" w:cs="Arial"/>
                <w:highlight w:val="yellow"/>
                <w:lang w:eastAsia="pt-BR"/>
              </w:rPr>
              <w:t xml:space="preserve">REFLETOR HOLOFOTE SUPER LED STADIUM </w:t>
            </w:r>
            <w:proofErr w:type="gramStart"/>
            <w:r w:rsidRPr="002F45E3">
              <w:rPr>
                <w:rFonts w:ascii="Arial" w:eastAsia="Times New Roman" w:hAnsi="Arial" w:cs="Arial"/>
                <w:highlight w:val="yellow"/>
                <w:lang w:eastAsia="pt-BR"/>
              </w:rPr>
              <w:t>500W</w:t>
            </w:r>
            <w:proofErr w:type="gramEnd"/>
            <w:r w:rsidR="00BE13C9" w:rsidRPr="002F45E3">
              <w:rPr>
                <w:rFonts w:ascii="Arial" w:eastAsia="Times New Roman" w:hAnsi="Arial" w:cs="Arial"/>
                <w:highlight w:val="yellow"/>
                <w:lang w:eastAsia="pt-BR"/>
              </w:rPr>
              <w:t>;</w:t>
            </w:r>
            <w:r w:rsidRPr="002F45E3">
              <w:rPr>
                <w:rFonts w:ascii="Arial" w:eastAsia="Times New Roman" w:hAnsi="Arial" w:cs="Arial"/>
                <w:highlight w:val="yellow"/>
                <w:lang w:eastAsia="pt-BR"/>
              </w:rPr>
              <w:t xml:space="preserve"> </w:t>
            </w:r>
          </w:p>
          <w:p w:rsidR="00BE13C9" w:rsidRPr="002F45E3" w:rsidRDefault="00BE13C9" w:rsidP="00BE13C9">
            <w:pPr>
              <w:spacing w:after="0" w:line="240" w:lineRule="auto"/>
              <w:rPr>
                <w:rFonts w:ascii="Arial" w:eastAsia="Times New Roman" w:hAnsi="Arial" w:cs="Arial"/>
                <w:highlight w:val="yellow"/>
                <w:lang w:eastAsia="pt-BR"/>
              </w:rPr>
            </w:pPr>
            <w:r w:rsidRPr="002F45E3">
              <w:rPr>
                <w:rFonts w:ascii="Arial" w:eastAsia="Times New Roman" w:hAnsi="Arial" w:cs="Arial"/>
                <w:highlight w:val="yellow"/>
                <w:lang w:eastAsia="pt-BR"/>
              </w:rPr>
              <w:t xml:space="preserve">IP 67; TEMPERATURA DA COR PODENDO SER </w:t>
            </w:r>
            <w:r w:rsidR="002F45E3" w:rsidRPr="002F45E3">
              <w:rPr>
                <w:rFonts w:ascii="Arial" w:eastAsia="Times New Roman" w:hAnsi="Arial" w:cs="Arial"/>
                <w:highlight w:val="yellow"/>
                <w:lang w:eastAsia="pt-BR"/>
              </w:rPr>
              <w:t>A</w:t>
            </w:r>
            <w:r w:rsidRPr="002F45E3">
              <w:rPr>
                <w:rFonts w:ascii="Arial" w:eastAsia="Times New Roman" w:hAnsi="Arial" w:cs="Arial"/>
                <w:highlight w:val="yellow"/>
                <w:lang w:eastAsia="pt-BR"/>
              </w:rPr>
              <w:t xml:space="preserve">PRESENTADA DENTRO DO INTERVALO DE 4.000K </w:t>
            </w:r>
            <w:proofErr w:type="gramStart"/>
            <w:r w:rsidRPr="002F45E3">
              <w:rPr>
                <w:rFonts w:ascii="Arial" w:eastAsia="Times New Roman" w:hAnsi="Arial" w:cs="Arial"/>
                <w:highlight w:val="yellow"/>
                <w:lang w:eastAsia="pt-BR"/>
              </w:rPr>
              <w:t>À</w:t>
            </w:r>
            <w:proofErr w:type="gramEnd"/>
            <w:r w:rsidRPr="002F45E3">
              <w:rPr>
                <w:rFonts w:ascii="Arial" w:eastAsia="Times New Roman" w:hAnsi="Arial" w:cs="Arial"/>
                <w:highlight w:val="yellow"/>
                <w:lang w:eastAsia="pt-BR"/>
              </w:rPr>
              <w:t xml:space="preserve"> 5.000K;</w:t>
            </w:r>
          </w:p>
          <w:p w:rsidR="00BE13C9" w:rsidRPr="005E218F" w:rsidRDefault="00BE13C9" w:rsidP="00BE13C9">
            <w:pPr>
              <w:spacing w:after="0" w:line="240" w:lineRule="auto"/>
              <w:rPr>
                <w:rFonts w:ascii="Arial" w:eastAsia="Times New Roman" w:hAnsi="Arial" w:cs="Arial"/>
                <w:color w:val="FF0000"/>
                <w:lang w:eastAsia="pt-BR"/>
              </w:rPr>
            </w:pPr>
            <w:proofErr w:type="gramStart"/>
            <w:r w:rsidRPr="002F45E3">
              <w:rPr>
                <w:rFonts w:ascii="Arial" w:eastAsia="Times New Roman" w:hAnsi="Arial" w:cs="Arial"/>
                <w:highlight w:val="yellow"/>
                <w:lang w:eastAsia="pt-BR"/>
              </w:rPr>
              <w:t>5</w:t>
            </w:r>
            <w:proofErr w:type="gramEnd"/>
            <w:r w:rsidRPr="002F45E3">
              <w:rPr>
                <w:rFonts w:ascii="Arial" w:eastAsia="Times New Roman" w:hAnsi="Arial" w:cs="Arial"/>
                <w:highlight w:val="yellow"/>
                <w:lang w:eastAsia="pt-BR"/>
              </w:rPr>
              <w:t xml:space="preserve"> ANOS DE GARANTIA, A PROVA DÁGUA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102</w:t>
            </w:r>
          </w:p>
        </w:tc>
        <w:tc>
          <w:tcPr>
            <w:tcW w:w="3382" w:type="dxa"/>
            <w:tcBorders>
              <w:top w:val="nil"/>
              <w:left w:val="nil"/>
              <w:bottom w:val="single" w:sz="4" w:space="0" w:color="auto"/>
              <w:right w:val="single" w:sz="4" w:space="0" w:color="auto"/>
            </w:tcBorders>
            <w:shd w:val="clear" w:color="000000" w:fill="FFFFFF"/>
            <w:vAlign w:val="center"/>
            <w:hideMark/>
          </w:tcPr>
          <w:p w:rsidR="002F45E3" w:rsidRPr="002F45E3" w:rsidRDefault="00C853A3" w:rsidP="002F45E3">
            <w:pPr>
              <w:spacing w:after="0" w:line="240" w:lineRule="auto"/>
              <w:rPr>
                <w:rFonts w:ascii="Arial" w:eastAsia="Times New Roman" w:hAnsi="Arial" w:cs="Arial"/>
                <w:highlight w:val="yellow"/>
                <w:lang w:eastAsia="pt-BR"/>
              </w:rPr>
            </w:pPr>
            <w:r w:rsidRPr="002F45E3">
              <w:rPr>
                <w:rFonts w:ascii="Arial" w:eastAsia="Times New Roman" w:hAnsi="Arial" w:cs="Arial"/>
                <w:highlight w:val="yellow"/>
                <w:lang w:eastAsia="pt-BR"/>
              </w:rPr>
              <w:t xml:space="preserve">REFLETOR HOLOFOTE SUPER LED STADIUM </w:t>
            </w:r>
            <w:proofErr w:type="gramStart"/>
            <w:r w:rsidR="002F45E3" w:rsidRPr="002F45E3">
              <w:rPr>
                <w:rFonts w:ascii="Arial" w:eastAsia="Times New Roman" w:hAnsi="Arial" w:cs="Arial"/>
                <w:highlight w:val="yellow"/>
                <w:lang w:eastAsia="pt-BR"/>
              </w:rPr>
              <w:t>6</w:t>
            </w:r>
            <w:r w:rsidRPr="002F45E3">
              <w:rPr>
                <w:rFonts w:ascii="Arial" w:eastAsia="Times New Roman" w:hAnsi="Arial" w:cs="Arial"/>
                <w:highlight w:val="yellow"/>
                <w:lang w:eastAsia="pt-BR"/>
              </w:rPr>
              <w:t>00W</w:t>
            </w:r>
            <w:proofErr w:type="gramEnd"/>
            <w:r w:rsidR="002F45E3" w:rsidRPr="002F45E3">
              <w:rPr>
                <w:rFonts w:ascii="Arial" w:eastAsia="Times New Roman" w:hAnsi="Arial" w:cs="Arial"/>
                <w:highlight w:val="yellow"/>
                <w:lang w:eastAsia="pt-BR"/>
              </w:rPr>
              <w:t>;</w:t>
            </w:r>
          </w:p>
          <w:p w:rsidR="002F45E3" w:rsidRPr="002F45E3" w:rsidRDefault="002F45E3" w:rsidP="002F45E3">
            <w:pPr>
              <w:spacing w:after="0" w:line="240" w:lineRule="auto"/>
              <w:rPr>
                <w:rFonts w:ascii="Arial" w:eastAsia="Times New Roman" w:hAnsi="Arial" w:cs="Arial"/>
                <w:highlight w:val="yellow"/>
                <w:lang w:eastAsia="pt-BR"/>
              </w:rPr>
            </w:pPr>
            <w:r w:rsidRPr="002F45E3">
              <w:rPr>
                <w:rFonts w:ascii="Arial" w:eastAsia="Times New Roman" w:hAnsi="Arial" w:cs="Arial"/>
                <w:highlight w:val="yellow"/>
                <w:lang w:eastAsia="pt-BR"/>
              </w:rPr>
              <w:t xml:space="preserve">IP 67; TEMPERATURA DA COR PODENDO SER APRESENTADA DENTRO DO INTERVALO DE 4.000K </w:t>
            </w:r>
            <w:proofErr w:type="gramStart"/>
            <w:r w:rsidRPr="002F45E3">
              <w:rPr>
                <w:rFonts w:ascii="Arial" w:eastAsia="Times New Roman" w:hAnsi="Arial" w:cs="Arial"/>
                <w:highlight w:val="yellow"/>
                <w:lang w:eastAsia="pt-BR"/>
              </w:rPr>
              <w:t>À</w:t>
            </w:r>
            <w:proofErr w:type="gramEnd"/>
            <w:r w:rsidRPr="002F45E3">
              <w:rPr>
                <w:rFonts w:ascii="Arial" w:eastAsia="Times New Roman" w:hAnsi="Arial" w:cs="Arial"/>
                <w:highlight w:val="yellow"/>
                <w:lang w:eastAsia="pt-BR"/>
              </w:rPr>
              <w:t xml:space="preserve"> 5.000K;</w:t>
            </w:r>
          </w:p>
          <w:p w:rsidR="002F45E3" w:rsidRDefault="002F45E3" w:rsidP="002F45E3">
            <w:pPr>
              <w:spacing w:after="0" w:line="240" w:lineRule="auto"/>
              <w:rPr>
                <w:rFonts w:ascii="Arial" w:eastAsia="Times New Roman" w:hAnsi="Arial" w:cs="Arial"/>
                <w:color w:val="FF0000"/>
                <w:lang w:eastAsia="pt-BR"/>
              </w:rPr>
            </w:pPr>
            <w:proofErr w:type="gramStart"/>
            <w:r w:rsidRPr="002F45E3">
              <w:rPr>
                <w:rFonts w:ascii="Arial" w:eastAsia="Times New Roman" w:hAnsi="Arial" w:cs="Arial"/>
                <w:highlight w:val="yellow"/>
                <w:lang w:eastAsia="pt-BR"/>
              </w:rPr>
              <w:t>5</w:t>
            </w:r>
            <w:proofErr w:type="gramEnd"/>
            <w:r w:rsidRPr="002F45E3">
              <w:rPr>
                <w:rFonts w:ascii="Arial" w:eastAsia="Times New Roman" w:hAnsi="Arial" w:cs="Arial"/>
                <w:highlight w:val="yellow"/>
                <w:lang w:eastAsia="pt-BR"/>
              </w:rPr>
              <w:t xml:space="preserve"> ANOS DE GARANTIA, A PROVA DÁGUA</w:t>
            </w:r>
          </w:p>
          <w:p w:rsidR="00C853A3" w:rsidRPr="005E218F" w:rsidRDefault="00C853A3" w:rsidP="002F45E3">
            <w:pPr>
              <w:spacing w:after="0" w:line="240" w:lineRule="auto"/>
              <w:rPr>
                <w:rFonts w:ascii="Arial" w:eastAsia="Times New Roman" w:hAnsi="Arial" w:cs="Arial"/>
                <w:color w:val="FF0000"/>
                <w:lang w:eastAsia="pt-BR"/>
              </w:rPr>
            </w:pP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103</w:t>
            </w:r>
          </w:p>
        </w:tc>
        <w:tc>
          <w:tcPr>
            <w:tcW w:w="3382" w:type="dxa"/>
            <w:tcBorders>
              <w:top w:val="nil"/>
              <w:left w:val="nil"/>
              <w:bottom w:val="single" w:sz="4" w:space="0" w:color="auto"/>
              <w:right w:val="single" w:sz="4" w:space="0" w:color="auto"/>
            </w:tcBorders>
            <w:shd w:val="clear" w:color="000000" w:fill="FFFFFF"/>
            <w:vAlign w:val="center"/>
            <w:hideMark/>
          </w:tcPr>
          <w:p w:rsidR="006F7B30" w:rsidRPr="006F7B30" w:rsidRDefault="00C853A3" w:rsidP="00C853A3">
            <w:pPr>
              <w:spacing w:after="0" w:line="240" w:lineRule="auto"/>
              <w:rPr>
                <w:rFonts w:ascii="Arial" w:eastAsia="Times New Roman" w:hAnsi="Arial" w:cs="Arial"/>
                <w:lang w:eastAsia="pt-BR"/>
              </w:rPr>
            </w:pPr>
            <w:r w:rsidRPr="006F7B30">
              <w:rPr>
                <w:rFonts w:ascii="Arial" w:eastAsia="Times New Roman" w:hAnsi="Arial" w:cs="Arial"/>
                <w:highlight w:val="yellow"/>
                <w:lang w:eastAsia="pt-BR"/>
              </w:rPr>
              <w:t xml:space="preserve">LUMINÁRIA POSTE; ILUMINAÇÃO PÚBLICA; LED </w:t>
            </w:r>
            <w:proofErr w:type="gramStart"/>
            <w:r w:rsidRPr="006F7B30">
              <w:rPr>
                <w:rFonts w:ascii="Arial" w:eastAsia="Times New Roman" w:hAnsi="Arial" w:cs="Arial"/>
                <w:highlight w:val="yellow"/>
                <w:lang w:eastAsia="pt-BR"/>
              </w:rPr>
              <w:t>100W</w:t>
            </w:r>
            <w:proofErr w:type="gramEnd"/>
            <w:r w:rsidRPr="006F7B30">
              <w:rPr>
                <w:rFonts w:ascii="Arial" w:eastAsia="Times New Roman" w:hAnsi="Arial" w:cs="Arial"/>
                <w:highlight w:val="yellow"/>
                <w:lang w:eastAsia="pt-BR"/>
              </w:rPr>
              <w:t>;</w:t>
            </w:r>
            <w:r w:rsidRPr="006F7B30">
              <w:rPr>
                <w:rFonts w:ascii="Arial" w:eastAsia="Times New Roman" w:hAnsi="Arial" w:cs="Arial"/>
                <w:lang w:eastAsia="pt-BR"/>
              </w:rPr>
              <w:t xml:space="preserve"> </w:t>
            </w:r>
          </w:p>
          <w:p w:rsidR="006F7B30" w:rsidRPr="002F45E3" w:rsidRDefault="006F7B30" w:rsidP="006F7B30">
            <w:pPr>
              <w:spacing w:after="0" w:line="240" w:lineRule="auto"/>
              <w:rPr>
                <w:rFonts w:ascii="Arial" w:eastAsia="Times New Roman" w:hAnsi="Arial" w:cs="Arial"/>
                <w:highlight w:val="yellow"/>
                <w:lang w:eastAsia="pt-BR"/>
              </w:rPr>
            </w:pPr>
            <w:r w:rsidRPr="002F45E3">
              <w:rPr>
                <w:rFonts w:ascii="Arial" w:eastAsia="Times New Roman" w:hAnsi="Arial" w:cs="Arial"/>
                <w:highlight w:val="yellow"/>
                <w:lang w:eastAsia="pt-BR"/>
              </w:rPr>
              <w:t xml:space="preserve">TEMPERATURA DA COR PODENDO SER APRESENTADA DENTRO DO INTERVALO DE 4.000K </w:t>
            </w:r>
            <w:proofErr w:type="gramStart"/>
            <w:r w:rsidRPr="002F45E3">
              <w:rPr>
                <w:rFonts w:ascii="Arial" w:eastAsia="Times New Roman" w:hAnsi="Arial" w:cs="Arial"/>
                <w:highlight w:val="yellow"/>
                <w:lang w:eastAsia="pt-BR"/>
              </w:rPr>
              <w:t>À</w:t>
            </w:r>
            <w:proofErr w:type="gramEnd"/>
            <w:r w:rsidRPr="002F45E3">
              <w:rPr>
                <w:rFonts w:ascii="Arial" w:eastAsia="Times New Roman" w:hAnsi="Arial" w:cs="Arial"/>
                <w:highlight w:val="yellow"/>
                <w:lang w:eastAsia="pt-BR"/>
              </w:rPr>
              <w:t xml:space="preserve"> </w:t>
            </w:r>
            <w:r w:rsidRPr="002F45E3">
              <w:rPr>
                <w:rFonts w:ascii="Arial" w:eastAsia="Times New Roman" w:hAnsi="Arial" w:cs="Arial"/>
                <w:highlight w:val="yellow"/>
                <w:lang w:eastAsia="pt-BR"/>
              </w:rPr>
              <w:lastRenderedPageBreak/>
              <w:t>5.000K;</w:t>
            </w:r>
          </w:p>
          <w:p w:rsidR="006F7B30" w:rsidRPr="006F7B30" w:rsidRDefault="006F7B30" w:rsidP="00C853A3">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PROTETOR CONTRA SURTOS (MINIMO DE 10KV E 10KA);</w:t>
            </w:r>
          </w:p>
          <w:p w:rsidR="006F7B30" w:rsidRPr="006F7B30" w:rsidRDefault="006F7B30" w:rsidP="00C853A3">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GRAU DE PROTEÇÃO MINIMO IP-66;</w:t>
            </w:r>
          </w:p>
          <w:p w:rsidR="006F7B30" w:rsidRPr="006F7B30" w:rsidRDefault="006F7B30" w:rsidP="00C853A3">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VIDA ÚTIL DO LED COM PARAMETRO L70;</w:t>
            </w:r>
          </w:p>
          <w:p w:rsidR="006F7B30" w:rsidRPr="006F7B30" w:rsidRDefault="006F7B30" w:rsidP="00C853A3">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PROTEÇÃO CONTRA IMPACTOS MECANICOS IK 08;</w:t>
            </w:r>
          </w:p>
          <w:p w:rsidR="00C853A3" w:rsidRPr="005E218F" w:rsidRDefault="00C853A3" w:rsidP="00C853A3">
            <w:pPr>
              <w:spacing w:after="0" w:line="240" w:lineRule="auto"/>
              <w:rPr>
                <w:rFonts w:ascii="Arial" w:eastAsia="Times New Roman" w:hAnsi="Arial" w:cs="Arial"/>
                <w:color w:val="FF0000"/>
                <w:lang w:eastAsia="pt-BR"/>
              </w:rPr>
            </w:pPr>
            <w:r w:rsidRPr="006F7B30">
              <w:rPr>
                <w:rFonts w:ascii="Arial" w:eastAsia="Times New Roman" w:hAnsi="Arial" w:cs="Arial"/>
                <w:highlight w:val="yellow"/>
                <w:lang w:eastAsia="pt-BR"/>
              </w:rPr>
              <w:t xml:space="preserve">RESISTENTE A ÁGUA; </w:t>
            </w:r>
            <w:proofErr w:type="gramStart"/>
            <w:r w:rsidRPr="006F7B30">
              <w:rPr>
                <w:rFonts w:ascii="Arial" w:eastAsia="Times New Roman" w:hAnsi="Arial" w:cs="Arial"/>
                <w:highlight w:val="yellow"/>
                <w:lang w:eastAsia="pt-BR"/>
              </w:rPr>
              <w:t>220V</w:t>
            </w:r>
            <w:proofErr w:type="gramEnd"/>
            <w:r w:rsidRPr="006F7B30">
              <w:rPr>
                <w:rFonts w:ascii="Arial" w:eastAsia="Times New Roman" w:hAnsi="Arial" w:cs="Arial"/>
                <w:highlight w:val="yellow"/>
                <w:lang w:eastAsia="pt-BR"/>
              </w:rPr>
              <w:t xml:space="preserve"> OU BIVOLT, HOMOLOGADA,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75</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188</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104</w:t>
            </w:r>
          </w:p>
        </w:tc>
        <w:tc>
          <w:tcPr>
            <w:tcW w:w="3382" w:type="dxa"/>
            <w:tcBorders>
              <w:top w:val="nil"/>
              <w:left w:val="nil"/>
              <w:bottom w:val="single" w:sz="4" w:space="0" w:color="auto"/>
              <w:right w:val="single" w:sz="4" w:space="0" w:color="auto"/>
            </w:tcBorders>
            <w:shd w:val="clear" w:color="000000" w:fill="FFFFFF"/>
            <w:vAlign w:val="center"/>
            <w:hideMark/>
          </w:tcPr>
          <w:p w:rsidR="006F7B30" w:rsidRPr="006F7B30" w:rsidRDefault="00C853A3" w:rsidP="00C853A3">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 xml:space="preserve">LUMINÁRIA POSTE; ILUMINAÇÃO PÚBLICA; LED </w:t>
            </w:r>
            <w:proofErr w:type="gramStart"/>
            <w:r w:rsidRPr="006F7B30">
              <w:rPr>
                <w:rFonts w:ascii="Arial" w:eastAsia="Times New Roman" w:hAnsi="Arial" w:cs="Arial"/>
                <w:highlight w:val="yellow"/>
                <w:lang w:eastAsia="pt-BR"/>
              </w:rPr>
              <w:t>150W</w:t>
            </w:r>
            <w:proofErr w:type="gramEnd"/>
            <w:r w:rsidRPr="006F7B30">
              <w:rPr>
                <w:rFonts w:ascii="Arial" w:eastAsia="Times New Roman" w:hAnsi="Arial" w:cs="Arial"/>
                <w:highlight w:val="yellow"/>
                <w:lang w:eastAsia="pt-BR"/>
              </w:rPr>
              <w:t xml:space="preserve">; </w:t>
            </w:r>
          </w:p>
          <w:p w:rsidR="006F7B30" w:rsidRPr="002F45E3" w:rsidRDefault="006F7B30" w:rsidP="006F7B30">
            <w:pPr>
              <w:spacing w:after="0" w:line="240" w:lineRule="auto"/>
              <w:rPr>
                <w:rFonts w:ascii="Arial" w:eastAsia="Times New Roman" w:hAnsi="Arial" w:cs="Arial"/>
                <w:highlight w:val="yellow"/>
                <w:lang w:eastAsia="pt-BR"/>
              </w:rPr>
            </w:pPr>
            <w:r w:rsidRPr="002F45E3">
              <w:rPr>
                <w:rFonts w:ascii="Arial" w:eastAsia="Times New Roman" w:hAnsi="Arial" w:cs="Arial"/>
                <w:highlight w:val="yellow"/>
                <w:lang w:eastAsia="pt-BR"/>
              </w:rPr>
              <w:t xml:space="preserve">TEMPERATURA DA COR PODENDO SER APRESENTADA DENTRO DO INTERVALO DE 4.000K </w:t>
            </w:r>
            <w:proofErr w:type="gramStart"/>
            <w:r w:rsidRPr="002F45E3">
              <w:rPr>
                <w:rFonts w:ascii="Arial" w:eastAsia="Times New Roman" w:hAnsi="Arial" w:cs="Arial"/>
                <w:highlight w:val="yellow"/>
                <w:lang w:eastAsia="pt-BR"/>
              </w:rPr>
              <w:t>À</w:t>
            </w:r>
            <w:proofErr w:type="gramEnd"/>
            <w:r w:rsidRPr="002F45E3">
              <w:rPr>
                <w:rFonts w:ascii="Arial" w:eastAsia="Times New Roman" w:hAnsi="Arial" w:cs="Arial"/>
                <w:highlight w:val="yellow"/>
                <w:lang w:eastAsia="pt-BR"/>
              </w:rPr>
              <w:t xml:space="preserve"> 5.000K;</w:t>
            </w:r>
          </w:p>
          <w:p w:rsidR="006F7B30" w:rsidRPr="006F7B30" w:rsidRDefault="006F7B30" w:rsidP="006F7B30">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PROTETOR CONTRA SURTOS (MINIMO DE 10KV E 10KA);</w:t>
            </w:r>
          </w:p>
          <w:p w:rsidR="006F7B30" w:rsidRPr="006F7B30" w:rsidRDefault="006F7B30" w:rsidP="006F7B30">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GRAU DE PROTEÇÃO MINIMO IP-66;</w:t>
            </w:r>
          </w:p>
          <w:p w:rsidR="006F7B30" w:rsidRPr="006F7B30" w:rsidRDefault="006F7B30" w:rsidP="006F7B30">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VIDA ÚTIL DO LED COM PARAMETRO L70;</w:t>
            </w:r>
          </w:p>
          <w:p w:rsidR="006F7B30" w:rsidRPr="006F7B30" w:rsidRDefault="006F7B30" w:rsidP="006F7B30">
            <w:pPr>
              <w:spacing w:after="0" w:line="240" w:lineRule="auto"/>
              <w:rPr>
                <w:rFonts w:ascii="Arial" w:eastAsia="Times New Roman" w:hAnsi="Arial" w:cs="Arial"/>
                <w:highlight w:val="yellow"/>
                <w:lang w:eastAsia="pt-BR"/>
              </w:rPr>
            </w:pPr>
            <w:r w:rsidRPr="006F7B30">
              <w:rPr>
                <w:rFonts w:ascii="Arial" w:eastAsia="Times New Roman" w:hAnsi="Arial" w:cs="Arial"/>
                <w:highlight w:val="yellow"/>
                <w:lang w:eastAsia="pt-BR"/>
              </w:rPr>
              <w:t>PROTEÇÃO CONTRA IMPACTOS MECANICOS IK 08;</w:t>
            </w:r>
          </w:p>
          <w:p w:rsidR="00C853A3" w:rsidRPr="005E218F" w:rsidRDefault="00C853A3" w:rsidP="00C853A3">
            <w:pPr>
              <w:spacing w:after="0" w:line="240" w:lineRule="auto"/>
              <w:rPr>
                <w:rFonts w:ascii="Arial" w:eastAsia="Times New Roman" w:hAnsi="Arial" w:cs="Arial"/>
                <w:color w:val="FF0000"/>
                <w:lang w:eastAsia="pt-BR"/>
              </w:rPr>
            </w:pPr>
            <w:r w:rsidRPr="006F7B30">
              <w:rPr>
                <w:rFonts w:ascii="Arial" w:eastAsia="Times New Roman" w:hAnsi="Arial" w:cs="Arial"/>
                <w:highlight w:val="yellow"/>
                <w:lang w:eastAsia="pt-BR"/>
              </w:rPr>
              <w:t xml:space="preserve">RESISTENTE A ÁGUA; </w:t>
            </w:r>
            <w:proofErr w:type="gramStart"/>
            <w:r w:rsidRPr="006F7B30">
              <w:rPr>
                <w:rFonts w:ascii="Arial" w:eastAsia="Times New Roman" w:hAnsi="Arial" w:cs="Arial"/>
                <w:highlight w:val="yellow"/>
                <w:lang w:eastAsia="pt-BR"/>
              </w:rPr>
              <w:t>220V</w:t>
            </w:r>
            <w:proofErr w:type="gramEnd"/>
            <w:r w:rsidRPr="006F7B30">
              <w:rPr>
                <w:rFonts w:ascii="Arial" w:eastAsia="Times New Roman" w:hAnsi="Arial" w:cs="Arial"/>
                <w:highlight w:val="yellow"/>
                <w:lang w:eastAsia="pt-BR"/>
              </w:rPr>
              <w:t xml:space="preserve"> OU BIVOLT, HOMOLOGADA,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RESISTÊNCIA DE CHUVEIRO DUCHA SUGESTÃO DE MARCA LORENZETTE/FAME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1,5 MM BITOLADO SUGESTÃO DE MARCA CODUSPAR/LAMESA/VATISA OU AMOSTRA (COM ENDEREÇO COMPLETO DA FÁBRICA IMPRESSO NA EMBALAGEM, E COM CERTIFICAÇÃO DO INMETRO E CÓDIGO DE SEGURANÇA) – CADA ROLO DE FIO DEVERÁ POSSUIR PESO REAL MINIMO DE 1,945 KG, SUJEITO A CONFERENCIA NO MOMENTO DO RECEBIMENTO DO </w:t>
            </w:r>
            <w:proofErr w:type="gramStart"/>
            <w:r w:rsidRPr="00C853A3">
              <w:rPr>
                <w:rFonts w:ascii="Arial" w:eastAsia="Times New Roman" w:hAnsi="Arial" w:cs="Arial"/>
                <w:color w:val="000000"/>
                <w:lang w:eastAsia="pt-BR"/>
              </w:rPr>
              <w:t>PRODUTO</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107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2,5 MM BITOLADO SUGESTÃO DE MARCA CODUSPAR/LAMESA/VATISA OU AMOSTRA (COM ENDEREÇO COMPLETO DA FÁBRICA IMPRESSO NA EMBALAGEM, E COM CERTIFICAÇÃO DO INMETRO E CÓDIGO DE SEGURANÇA) - – CADA ROLO DE FIO DEVERÁ POSSUIR PESO REAL MINIMO DE 3,650 KG, SUJEITO A CONFERENCIA NO MOMENTO DO RECEBIMENTO DO </w:t>
            </w:r>
            <w:proofErr w:type="gramStart"/>
            <w:r w:rsidRPr="00C853A3">
              <w:rPr>
                <w:rFonts w:ascii="Arial" w:eastAsia="Times New Roman" w:hAnsi="Arial" w:cs="Arial"/>
                <w:color w:val="000000"/>
                <w:lang w:eastAsia="pt-BR"/>
              </w:rPr>
              <w:t>PRODUTO</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25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w:t>
            </w:r>
            <w:proofErr w:type="gramStart"/>
            <w:r w:rsidRPr="00C853A3">
              <w:rPr>
                <w:rFonts w:ascii="Arial" w:eastAsia="Times New Roman" w:hAnsi="Arial" w:cs="Arial"/>
                <w:color w:val="000000"/>
                <w:lang w:eastAsia="pt-BR"/>
              </w:rPr>
              <w:t>4</w:t>
            </w:r>
            <w:proofErr w:type="gramEnd"/>
            <w:r w:rsidRPr="00C853A3">
              <w:rPr>
                <w:rFonts w:ascii="Arial" w:eastAsia="Times New Roman" w:hAnsi="Arial" w:cs="Arial"/>
                <w:color w:val="000000"/>
                <w:lang w:eastAsia="pt-BR"/>
              </w:rPr>
              <w:t xml:space="preserve"> MM BITOLADO SUGESTÃO DE MARCA, (COM ENDEREÇO COMPLETO DA FÁBRICA IMPRESSO NA EMBALAGEM, E COM CERTIFICAÇÃO DO INMETRO E CÓDIGO DE SEGURANÇA) – CADA ROLO DE FIO DEVERÁ POSSUIR PESO REAL MINIMO DE 4,435 KG, SUJEITO A CONFERENCIA NO MOMENTO DO RECEBIMENTO DO PRODUTO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15</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w:t>
            </w:r>
            <w:proofErr w:type="gramStart"/>
            <w:r w:rsidRPr="00C853A3">
              <w:rPr>
                <w:rFonts w:ascii="Arial" w:eastAsia="Times New Roman" w:hAnsi="Arial" w:cs="Arial"/>
                <w:color w:val="000000"/>
                <w:lang w:eastAsia="pt-BR"/>
              </w:rPr>
              <w:t>6</w:t>
            </w:r>
            <w:proofErr w:type="gramEnd"/>
            <w:r w:rsidRPr="00C853A3">
              <w:rPr>
                <w:rFonts w:ascii="Arial" w:eastAsia="Times New Roman" w:hAnsi="Arial" w:cs="Arial"/>
                <w:color w:val="000000"/>
                <w:lang w:eastAsia="pt-BR"/>
              </w:rPr>
              <w:t xml:space="preserve"> MM BITOLADO SUGESTÃO DE MARCA CODUSPAR/LAMESA/VATISA OU AMOSTRA (COM ENDEREÇO COMPLETO DA FÁBRICA IMPRESSO NA EMBALAGEM, E COM CERTIFICAÇÃO DO INMETRO E CÓDIGO DE SEGURANÇA) – CADA ROLO DE FIO DEVERÁ POSSUIR PESO REAL MINIMO DE 6,0 KG, SUJEITO A CONFERENCIA NO MOMENTO DO RECEBIMENTO DO PRODUTO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9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110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PARALELO </w:t>
            </w:r>
            <w:proofErr w:type="gramStart"/>
            <w:r w:rsidRPr="00C853A3">
              <w:rPr>
                <w:rFonts w:ascii="Arial" w:eastAsia="Times New Roman" w:hAnsi="Arial" w:cs="Arial"/>
                <w:color w:val="000000"/>
                <w:lang w:eastAsia="pt-BR"/>
              </w:rPr>
              <w:t>2X2,</w:t>
            </w:r>
            <w:proofErr w:type="gramEnd"/>
            <w:r w:rsidRPr="00C853A3">
              <w:rPr>
                <w:rFonts w:ascii="Arial" w:eastAsia="Times New Roman" w:hAnsi="Arial" w:cs="Arial"/>
                <w:color w:val="000000"/>
                <w:lang w:eastAsia="pt-BR"/>
              </w:rPr>
              <w:t>5 MM BITOLADO SUGESTÃO DE MARCA CODUSPAR/LAMESA/VATISA OU AMOSTRA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10MM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16MM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25MM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35MM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4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115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ROLO DE FIO DE TELEFONE INTERNO 200M (COM ENDEREÇO COMPLETO DA FÁBRICA IMPRESSO NA EMBALAGEM, E COM CERTIFICAÇÃO DO INMETRO E CÓDIGO DE SEGURANÇA</w:t>
            </w:r>
            <w:proofErr w:type="gramStart"/>
            <w:r w:rsidRPr="00C853A3">
              <w:rPr>
                <w:rFonts w:ascii="Arial" w:eastAsia="Times New Roman" w:hAnsi="Arial" w:cs="Arial"/>
                <w:color w:val="000000"/>
                <w:lang w:eastAsia="pt-BR"/>
              </w:rPr>
              <w:t>)</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9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FIO PARALELO </w:t>
            </w:r>
            <w:proofErr w:type="gramStart"/>
            <w:r w:rsidRPr="00C853A3">
              <w:rPr>
                <w:rFonts w:ascii="Arial" w:eastAsia="Times New Roman" w:hAnsi="Arial" w:cs="Arial"/>
                <w:color w:val="000000"/>
                <w:lang w:eastAsia="pt-BR"/>
              </w:rPr>
              <w:t>2X1,</w:t>
            </w:r>
            <w:proofErr w:type="gramEnd"/>
            <w:r w:rsidRPr="00C853A3">
              <w:rPr>
                <w:rFonts w:ascii="Arial" w:eastAsia="Times New Roman" w:hAnsi="Arial" w:cs="Arial"/>
                <w:color w:val="000000"/>
                <w:lang w:eastAsia="pt-BR"/>
              </w:rPr>
              <w:t>5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SOQUETE E27 LOUÇA PARA LUMINARIA DE RUA, SUGESTÃO LORENZETTI OU </w:t>
            </w:r>
            <w:proofErr w:type="gramStart"/>
            <w:r w:rsidRPr="00C853A3">
              <w:rPr>
                <w:rFonts w:ascii="Arial" w:eastAsia="Times New Roman" w:hAnsi="Arial" w:cs="Arial"/>
                <w:color w:val="000000"/>
                <w:lang w:eastAsia="pt-BR"/>
              </w:rPr>
              <w:t>AMOSTRA</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SOQUETE PARA CALHA P/ LÂMPADAS FLUORESCENTE</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TAMPA PARA CAIXA CONDULETE CINZA PARA TOMADA PADRÃO NOVO PVC SUGESTÃO DE MARCA PESSA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TAMPA PARA CAIXINHA CONDULETE CINZA PARA INTERRUPTOR DE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TECLA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TAMPA PARA CAIXINHA CONDULETE CINZA PARA INTERRUPTOR DE </w:t>
            </w:r>
            <w:proofErr w:type="gramStart"/>
            <w:r w:rsidRPr="00C853A3">
              <w:rPr>
                <w:rFonts w:ascii="Arial" w:eastAsia="Times New Roman" w:hAnsi="Arial" w:cs="Arial"/>
                <w:color w:val="000000"/>
                <w:lang w:eastAsia="pt-BR"/>
              </w:rPr>
              <w:t>2</w:t>
            </w:r>
            <w:proofErr w:type="gramEnd"/>
            <w:r w:rsidRPr="00C853A3">
              <w:rPr>
                <w:rFonts w:ascii="Arial" w:eastAsia="Times New Roman" w:hAnsi="Arial" w:cs="Arial"/>
                <w:color w:val="000000"/>
                <w:lang w:eastAsia="pt-BR"/>
              </w:rPr>
              <w:t xml:space="preserve"> TECLA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TAMPA PARA CAIXINHA CONDULETE CINZA PARA INTERRUPTOR DE </w:t>
            </w:r>
            <w:proofErr w:type="gramStart"/>
            <w:r w:rsidRPr="00C853A3">
              <w:rPr>
                <w:rFonts w:ascii="Arial" w:eastAsia="Times New Roman" w:hAnsi="Arial" w:cs="Arial"/>
                <w:color w:val="000000"/>
                <w:lang w:eastAsia="pt-BR"/>
              </w:rPr>
              <w:t>3</w:t>
            </w:r>
            <w:proofErr w:type="gramEnd"/>
            <w:r w:rsidRPr="00C853A3">
              <w:rPr>
                <w:rFonts w:ascii="Arial" w:eastAsia="Times New Roman" w:hAnsi="Arial" w:cs="Arial"/>
                <w:color w:val="000000"/>
                <w:lang w:eastAsia="pt-BR"/>
              </w:rPr>
              <w:t xml:space="preserve"> TECLA SUGESTÃO DE MARCA CODUSPAR/LAMESA/VATISA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TAMPÃO FOFO ARTICULADO, REDONDO, CARGA 12,5</w:t>
            </w:r>
            <w:proofErr w:type="spellStart"/>
            <w:r w:rsidRPr="00C853A3">
              <w:rPr>
                <w:rFonts w:ascii="Arial" w:eastAsia="Times New Roman" w:hAnsi="Arial" w:cs="Arial"/>
                <w:color w:val="000000"/>
                <w:lang w:eastAsia="pt-BR"/>
              </w:rPr>
              <w:t>Tn</w:t>
            </w:r>
            <w:proofErr w:type="spellEnd"/>
            <w:r w:rsidRPr="00C853A3">
              <w:rPr>
                <w:rFonts w:ascii="Arial" w:eastAsia="Times New Roman" w:hAnsi="Arial" w:cs="Arial"/>
                <w:color w:val="000000"/>
                <w:lang w:eastAsia="pt-BR"/>
              </w:rPr>
              <w:t xml:space="preserve">, </w:t>
            </w:r>
            <w:proofErr w:type="gramStart"/>
            <w:r w:rsidRPr="00C853A3">
              <w:rPr>
                <w:rFonts w:ascii="Arial" w:eastAsia="Times New Roman" w:hAnsi="Arial" w:cs="Arial"/>
                <w:color w:val="000000"/>
                <w:lang w:eastAsia="pt-BR"/>
              </w:rPr>
              <w:t>600mm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DE PRESSÃO </w:t>
            </w:r>
            <w:proofErr w:type="gramStart"/>
            <w:r w:rsidRPr="00C853A3">
              <w:rPr>
                <w:rFonts w:ascii="Arial" w:eastAsia="Times New Roman" w:hAnsi="Arial" w:cs="Arial"/>
                <w:color w:val="000000"/>
                <w:lang w:eastAsia="pt-BR"/>
              </w:rPr>
              <w:t>16MM</w:t>
            </w:r>
            <w:proofErr w:type="gramEnd"/>
            <w:r w:rsidRPr="00C853A3">
              <w:rPr>
                <w:rFonts w:ascii="Arial" w:eastAsia="Times New Roman" w:hAnsi="Arial" w:cs="Arial"/>
                <w:color w:val="000000"/>
                <w:lang w:eastAsia="pt-BR"/>
              </w:rPr>
              <w:t xml:space="preserve"> C/ PARAFUSO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DE PRESSÃO </w:t>
            </w:r>
            <w:proofErr w:type="gramStart"/>
            <w:r w:rsidRPr="00C853A3">
              <w:rPr>
                <w:rFonts w:ascii="Arial" w:eastAsia="Times New Roman" w:hAnsi="Arial" w:cs="Arial"/>
                <w:color w:val="000000"/>
                <w:lang w:eastAsia="pt-BR"/>
              </w:rPr>
              <w:t>25MM</w:t>
            </w:r>
            <w:proofErr w:type="gramEnd"/>
            <w:r w:rsidRPr="00C853A3">
              <w:rPr>
                <w:rFonts w:ascii="Arial" w:eastAsia="Times New Roman" w:hAnsi="Arial" w:cs="Arial"/>
                <w:color w:val="000000"/>
                <w:lang w:eastAsia="pt-BR"/>
              </w:rPr>
              <w:t xml:space="preserve"> C/PARAFUSO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DE PRESSÃO </w:t>
            </w:r>
            <w:proofErr w:type="gramStart"/>
            <w:r w:rsidRPr="00C853A3">
              <w:rPr>
                <w:rFonts w:ascii="Arial" w:eastAsia="Times New Roman" w:hAnsi="Arial" w:cs="Arial"/>
                <w:color w:val="000000"/>
                <w:lang w:eastAsia="pt-BR"/>
              </w:rPr>
              <w:t>35MM</w:t>
            </w:r>
            <w:proofErr w:type="gramEnd"/>
            <w:r w:rsidRPr="00C853A3">
              <w:rPr>
                <w:rFonts w:ascii="Arial" w:eastAsia="Times New Roman" w:hAnsi="Arial" w:cs="Arial"/>
                <w:color w:val="000000"/>
                <w:lang w:eastAsia="pt-BR"/>
              </w:rPr>
              <w:t xml:space="preserve"> C/ PARAFUSO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ILHOS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ILHOS </w:t>
            </w:r>
            <w:proofErr w:type="gramStart"/>
            <w:r w:rsidRPr="00C853A3">
              <w:rPr>
                <w:rFonts w:ascii="Arial" w:eastAsia="Times New Roman" w:hAnsi="Arial" w:cs="Arial"/>
                <w:color w:val="000000"/>
                <w:lang w:eastAsia="pt-BR"/>
              </w:rPr>
              <w:t>25MM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129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ILHÓS </w:t>
            </w:r>
            <w:proofErr w:type="gramStart"/>
            <w:r w:rsidRPr="00C853A3">
              <w:rPr>
                <w:rFonts w:ascii="Arial" w:eastAsia="Times New Roman" w:hAnsi="Arial" w:cs="Arial"/>
                <w:color w:val="000000"/>
                <w:lang w:eastAsia="pt-BR"/>
              </w:rPr>
              <w:t>35MM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TOMADA DE 10A PARA EXTENSÃO COM PRENSA CABO SUGESTÃO, FAME OU </w:t>
            </w:r>
            <w:proofErr w:type="gramStart"/>
            <w:r w:rsidRPr="00C853A3">
              <w:rPr>
                <w:rFonts w:ascii="Arial" w:eastAsia="Times New Roman" w:hAnsi="Arial" w:cs="Arial"/>
                <w:color w:val="000000"/>
                <w:lang w:eastAsia="pt-BR"/>
              </w:rPr>
              <w:t>AMOSTRA</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TOMADA DE TELEFONE DE EMBUTIR COM ESPELHO EXTENSÃO</w:t>
            </w:r>
            <w:proofErr w:type="gramStart"/>
            <w:r w:rsidRPr="00C853A3">
              <w:rPr>
                <w:rFonts w:ascii="Arial" w:eastAsia="Times New Roman" w:hAnsi="Arial" w:cs="Arial"/>
                <w:color w:val="000000"/>
                <w:lang w:eastAsia="pt-BR"/>
              </w:rPr>
              <w:t xml:space="preserve">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End"/>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TOMADA DUPLA COM ESPELHO SUGESTÃO DE MARCA FAME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TOMADA EMBUTIR, C/ ESPELHO SUGESTÃO DE MARCA 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TOMADA PADRÃO DE 20A SUGESTÃO DE MARCA FAME/TRAMONTINA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bl>
    <w:p w:rsidR="00BA1620" w:rsidRPr="00FB3591" w:rsidRDefault="00BA1620" w:rsidP="00C853A3">
      <w:pPr>
        <w:pStyle w:val="Nivel2"/>
        <w:numPr>
          <w:ilvl w:val="0"/>
          <w:numId w:val="0"/>
        </w:numPr>
        <w:tabs>
          <w:tab w:val="left" w:pos="5954"/>
        </w:tabs>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BA1620" w:rsidRDefault="00BA1620" w:rsidP="00BA1620">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lastRenderedPageBreak/>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w:t>
      </w:r>
      <w:r w:rsidRPr="000846DE">
        <w:rPr>
          <w:lang w:eastAsia="en-US"/>
        </w:rPr>
        <w:lastRenderedPageBreak/>
        <w:t xml:space="preserve">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w:t>
      </w:r>
      <w:r w:rsidRPr="000846DE">
        <w:rPr>
          <w:lang w:eastAsia="en-US"/>
        </w:rPr>
        <w:lastRenderedPageBreak/>
        <w:t xml:space="preserve">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w:t>
      </w:r>
      <w:r w:rsidRPr="000846DE">
        <w:rPr>
          <w:lang w:eastAsia="en-US"/>
        </w:rPr>
        <w:lastRenderedPageBreak/>
        <w:t>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xml:space="preserve">: ata de fundação e estatuto social, com a ata da assembleia que o aprovou, devidamente arquivado na Junta Comercial ou inscrito no Registro Civil das Pessoas </w:t>
      </w:r>
      <w:r w:rsidRPr="000846DE">
        <w:lastRenderedPageBreak/>
        <w:t>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8528EE" w:rsidRDefault="008528EE" w:rsidP="008528EE">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00B2240E" w:rsidRPr="00B2240E">
        <w:rPr>
          <w:i w:val="0"/>
          <w:iCs w:val="0"/>
          <w:color w:val="auto"/>
        </w:rPr>
        <w:t xml:space="preserve">R$ 310.671,58 (Trezentos e dez mil seiscentos e setenta e </w:t>
      </w:r>
      <w:proofErr w:type="gramStart"/>
      <w:r w:rsidR="00B2240E" w:rsidRPr="00B2240E">
        <w:rPr>
          <w:i w:val="0"/>
          <w:iCs w:val="0"/>
          <w:color w:val="auto"/>
        </w:rPr>
        <w:t>um reais</w:t>
      </w:r>
      <w:proofErr w:type="gramEnd"/>
      <w:r w:rsidR="00B2240E" w:rsidRPr="00B2240E">
        <w:rPr>
          <w:i w:val="0"/>
          <w:iCs w:val="0"/>
          <w:color w:val="auto"/>
        </w:rPr>
        <w:t xml:space="preserve"> e cinquenta e oito centavos)</w:t>
      </w:r>
      <w:r w:rsidRPr="0060216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C3435B">
        <w:rPr>
          <w:color w:val="auto"/>
        </w:rPr>
        <w:t>abaixo:</w:t>
      </w:r>
    </w:p>
    <w:p w:rsidR="00C3435B" w:rsidRDefault="00C3435B" w:rsidP="00C3435B">
      <w:pPr>
        <w:pStyle w:val="Nivel2"/>
        <w:numPr>
          <w:ilvl w:val="0"/>
          <w:numId w:val="0"/>
        </w:numPr>
        <w:spacing w:after="0" w:line="360" w:lineRule="auto"/>
      </w:pPr>
    </w:p>
    <w:p w:rsidR="00C3435B" w:rsidRDefault="00B2240E" w:rsidP="00C3435B">
      <w:pPr>
        <w:pStyle w:val="Nivel2"/>
        <w:numPr>
          <w:ilvl w:val="0"/>
          <w:numId w:val="0"/>
        </w:numPr>
        <w:spacing w:after="0" w:line="360" w:lineRule="auto"/>
      </w:pPr>
      <w:r>
        <w:rPr>
          <w:noProof/>
        </w:rPr>
        <w:lastRenderedPageBreak/>
        <w:drawing>
          <wp:inline distT="0" distB="0" distL="0" distR="0">
            <wp:extent cx="5144135" cy="8397875"/>
            <wp:effectExtent l="1905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srcRect/>
                    <a:stretch>
                      <a:fillRect/>
                    </a:stretch>
                  </pic:blipFill>
                  <pic:spPr bwMode="auto">
                    <a:xfrm>
                      <a:off x="0" y="0"/>
                      <a:ext cx="5144135" cy="8397875"/>
                    </a:xfrm>
                    <a:prstGeom prst="rect">
                      <a:avLst/>
                    </a:prstGeom>
                    <a:noFill/>
                    <a:ln w="9525">
                      <a:noFill/>
                      <a:miter lim="800000"/>
                      <a:headEnd/>
                      <a:tailEnd/>
                    </a:ln>
                  </pic:spPr>
                </pic:pic>
              </a:graphicData>
            </a:graphic>
          </wp:inline>
        </w:drawing>
      </w:r>
    </w:p>
    <w:p w:rsidR="00B2240E" w:rsidRDefault="00B2240E" w:rsidP="00C3435B">
      <w:pPr>
        <w:pStyle w:val="Nivel2"/>
        <w:numPr>
          <w:ilvl w:val="0"/>
          <w:numId w:val="0"/>
        </w:numPr>
        <w:spacing w:after="0" w:line="360" w:lineRule="auto"/>
      </w:pPr>
      <w:r>
        <w:rPr>
          <w:noProof/>
        </w:rPr>
        <w:lastRenderedPageBreak/>
        <w:drawing>
          <wp:inline distT="0" distB="0" distL="0" distR="0">
            <wp:extent cx="5318125" cy="8246745"/>
            <wp:effectExtent l="1905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cstate="print"/>
                    <a:srcRect/>
                    <a:stretch>
                      <a:fillRect/>
                    </a:stretch>
                  </pic:blipFill>
                  <pic:spPr bwMode="auto">
                    <a:xfrm>
                      <a:off x="0" y="0"/>
                      <a:ext cx="5318125" cy="8246745"/>
                    </a:xfrm>
                    <a:prstGeom prst="rect">
                      <a:avLst/>
                    </a:prstGeom>
                    <a:noFill/>
                    <a:ln w="9525">
                      <a:noFill/>
                      <a:miter lim="800000"/>
                      <a:headEnd/>
                      <a:tailEnd/>
                    </a:ln>
                  </pic:spPr>
                </pic:pic>
              </a:graphicData>
            </a:graphic>
          </wp:inline>
        </w:drawing>
      </w:r>
    </w:p>
    <w:p w:rsidR="00B2240E" w:rsidRDefault="005D1CDD" w:rsidP="00C3435B">
      <w:pPr>
        <w:pStyle w:val="Nivel2"/>
        <w:numPr>
          <w:ilvl w:val="0"/>
          <w:numId w:val="0"/>
        </w:numPr>
        <w:spacing w:after="0" w:line="360" w:lineRule="auto"/>
      </w:pPr>
      <w:r>
        <w:rPr>
          <w:noProof/>
        </w:rPr>
        <w:lastRenderedPageBreak/>
        <w:drawing>
          <wp:inline distT="0" distB="0" distL="0" distR="0">
            <wp:extent cx="5172075" cy="8442960"/>
            <wp:effectExtent l="19050" t="0" r="952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srcRect/>
                    <a:stretch>
                      <a:fillRect/>
                    </a:stretch>
                  </pic:blipFill>
                  <pic:spPr bwMode="auto">
                    <a:xfrm>
                      <a:off x="0" y="0"/>
                      <a:ext cx="5172075" cy="8442960"/>
                    </a:xfrm>
                    <a:prstGeom prst="rect">
                      <a:avLst/>
                    </a:prstGeom>
                    <a:noFill/>
                    <a:ln w="9525">
                      <a:noFill/>
                      <a:miter lim="800000"/>
                      <a:headEnd/>
                      <a:tailEnd/>
                    </a:ln>
                  </pic:spPr>
                </pic:pic>
              </a:graphicData>
            </a:graphic>
          </wp:inline>
        </w:drawing>
      </w:r>
    </w:p>
    <w:p w:rsidR="005D1CDD" w:rsidRDefault="005D1CDD" w:rsidP="00C3435B">
      <w:pPr>
        <w:pStyle w:val="Nivel2"/>
        <w:numPr>
          <w:ilvl w:val="0"/>
          <w:numId w:val="0"/>
        </w:numPr>
        <w:spacing w:after="0" w:line="360" w:lineRule="auto"/>
      </w:pPr>
      <w:r>
        <w:rPr>
          <w:noProof/>
        </w:rPr>
        <w:lastRenderedPageBreak/>
        <w:drawing>
          <wp:inline distT="0" distB="0" distL="0" distR="0">
            <wp:extent cx="5127625" cy="8431530"/>
            <wp:effectExtent l="1905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srcRect/>
                    <a:stretch>
                      <a:fillRect/>
                    </a:stretch>
                  </pic:blipFill>
                  <pic:spPr bwMode="auto">
                    <a:xfrm>
                      <a:off x="0" y="0"/>
                      <a:ext cx="5127625" cy="8431530"/>
                    </a:xfrm>
                    <a:prstGeom prst="rect">
                      <a:avLst/>
                    </a:prstGeom>
                    <a:noFill/>
                    <a:ln w="9525">
                      <a:noFill/>
                      <a:miter lim="800000"/>
                      <a:headEnd/>
                      <a:tailEnd/>
                    </a:ln>
                  </pic:spPr>
                </pic:pic>
              </a:graphicData>
            </a:graphic>
          </wp:inline>
        </w:drawing>
      </w:r>
    </w:p>
    <w:p w:rsidR="005D1CDD" w:rsidRDefault="005D1CDD" w:rsidP="00C3435B">
      <w:pPr>
        <w:pStyle w:val="Nivel2"/>
        <w:numPr>
          <w:ilvl w:val="0"/>
          <w:numId w:val="0"/>
        </w:numPr>
        <w:spacing w:after="0" w:line="360" w:lineRule="auto"/>
      </w:pPr>
      <w:r>
        <w:rPr>
          <w:noProof/>
        </w:rPr>
        <w:lastRenderedPageBreak/>
        <w:drawing>
          <wp:inline distT="0" distB="0" distL="0" distR="0">
            <wp:extent cx="5155565" cy="8431530"/>
            <wp:effectExtent l="19050" t="0" r="6985"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cstate="print"/>
                    <a:srcRect/>
                    <a:stretch>
                      <a:fillRect/>
                    </a:stretch>
                  </pic:blipFill>
                  <pic:spPr bwMode="auto">
                    <a:xfrm>
                      <a:off x="0" y="0"/>
                      <a:ext cx="5155565" cy="8431530"/>
                    </a:xfrm>
                    <a:prstGeom prst="rect">
                      <a:avLst/>
                    </a:prstGeom>
                    <a:noFill/>
                    <a:ln w="9525">
                      <a:noFill/>
                      <a:miter lim="800000"/>
                      <a:headEnd/>
                      <a:tailEnd/>
                    </a:ln>
                  </pic:spPr>
                </pic:pic>
              </a:graphicData>
            </a:graphic>
          </wp:inline>
        </w:drawing>
      </w:r>
    </w:p>
    <w:p w:rsidR="00C3435B" w:rsidRDefault="005D1CDD" w:rsidP="00C3435B">
      <w:pPr>
        <w:pStyle w:val="Nivel2"/>
        <w:numPr>
          <w:ilvl w:val="0"/>
          <w:numId w:val="0"/>
        </w:numPr>
        <w:spacing w:after="0" w:line="360" w:lineRule="auto"/>
      </w:pPr>
      <w:r>
        <w:rPr>
          <w:noProof/>
        </w:rPr>
        <w:lastRenderedPageBreak/>
        <w:drawing>
          <wp:inline distT="0" distB="0" distL="0" distR="0">
            <wp:extent cx="5110480" cy="8431530"/>
            <wp:effectExtent l="1905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cstate="print"/>
                    <a:srcRect/>
                    <a:stretch>
                      <a:fillRect/>
                    </a:stretch>
                  </pic:blipFill>
                  <pic:spPr bwMode="auto">
                    <a:xfrm>
                      <a:off x="0" y="0"/>
                      <a:ext cx="5110480" cy="8431530"/>
                    </a:xfrm>
                    <a:prstGeom prst="rect">
                      <a:avLst/>
                    </a:prstGeom>
                    <a:noFill/>
                    <a:ln w="9525">
                      <a:noFill/>
                      <a:miter lim="800000"/>
                      <a:headEnd/>
                      <a:tailEnd/>
                    </a:ln>
                  </pic:spPr>
                </pic:pic>
              </a:graphicData>
            </a:graphic>
          </wp:inline>
        </w:drawing>
      </w:r>
    </w:p>
    <w:p w:rsidR="00C3435B" w:rsidRDefault="00C3435B" w:rsidP="00C3435B">
      <w:pPr>
        <w:pStyle w:val="Nivel2"/>
        <w:numPr>
          <w:ilvl w:val="0"/>
          <w:numId w:val="0"/>
        </w:numPr>
        <w:spacing w:after="0" w:line="360" w:lineRule="auto"/>
      </w:pPr>
    </w:p>
    <w:p w:rsidR="00C3435B" w:rsidRDefault="005D1CDD" w:rsidP="00C3435B">
      <w:pPr>
        <w:pStyle w:val="Nivel2"/>
        <w:numPr>
          <w:ilvl w:val="0"/>
          <w:numId w:val="0"/>
        </w:numPr>
        <w:spacing w:after="0" w:line="360" w:lineRule="auto"/>
      </w:pPr>
      <w:r>
        <w:rPr>
          <w:noProof/>
        </w:rPr>
        <w:drawing>
          <wp:inline distT="0" distB="0" distL="0" distR="0">
            <wp:extent cx="5362979" cy="6148358"/>
            <wp:effectExtent l="19050" t="0" r="9121"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srcRect/>
                    <a:stretch>
                      <a:fillRect/>
                    </a:stretch>
                  </pic:blipFill>
                  <pic:spPr bwMode="auto">
                    <a:xfrm>
                      <a:off x="0" y="0"/>
                      <a:ext cx="5363210" cy="6148623"/>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C53574" w:rsidP="00CE7068">
      <w:pPr>
        <w:pStyle w:val="Nivel2"/>
        <w:numPr>
          <w:ilvl w:val="0"/>
          <w:numId w:val="0"/>
        </w:numPr>
        <w:spacing w:after="0" w:line="360" w:lineRule="auto"/>
        <w:rPr>
          <w:color w:val="auto"/>
        </w:rPr>
      </w:pPr>
      <w:proofErr w:type="spellStart"/>
      <w:r w:rsidRPr="00C3435B">
        <w:rPr>
          <w:color w:val="auto"/>
        </w:rPr>
        <w:t>Itamogi</w:t>
      </w:r>
      <w:proofErr w:type="spellEnd"/>
      <w:r w:rsidRPr="00C3435B">
        <w:rPr>
          <w:color w:val="auto"/>
        </w:rPr>
        <w:t xml:space="preserve">/MG, </w:t>
      </w:r>
      <w:r w:rsidR="009B6927">
        <w:rPr>
          <w:color w:val="auto"/>
        </w:rPr>
        <w:t>1</w:t>
      </w:r>
      <w:r w:rsidR="00CC61A1">
        <w:rPr>
          <w:color w:val="auto"/>
        </w:rPr>
        <w:t>9</w:t>
      </w:r>
      <w:r w:rsidRPr="00C3435B">
        <w:rPr>
          <w:color w:val="auto"/>
        </w:rPr>
        <w:t xml:space="preserve"> de </w:t>
      </w:r>
      <w:r w:rsidR="005D1CDD">
        <w:rPr>
          <w:color w:val="auto"/>
        </w:rPr>
        <w:t>março</w:t>
      </w:r>
      <w:r w:rsidRPr="00C3435B">
        <w:rPr>
          <w:color w:val="auto"/>
        </w:rPr>
        <w:t xml:space="preserve"> de </w:t>
      </w:r>
      <w:r w:rsidR="00BA1620">
        <w:rPr>
          <w:color w:val="auto"/>
        </w:rPr>
        <w:t>2026</w:t>
      </w:r>
    </w:p>
    <w:p w:rsidR="00056355" w:rsidRPr="000846DE" w:rsidRDefault="00056355" w:rsidP="00CE7068">
      <w:pPr>
        <w:pStyle w:val="Nivel2"/>
        <w:numPr>
          <w:ilvl w:val="0"/>
          <w:numId w:val="0"/>
        </w:numPr>
        <w:spacing w:after="0" w:line="360" w:lineRule="auto"/>
        <w:rPr>
          <w:i/>
          <w:iCs/>
          <w:color w:val="auto"/>
        </w:rPr>
      </w:pPr>
    </w:p>
    <w:p w:rsidR="00C3435B" w:rsidRPr="00C3435B" w:rsidRDefault="00C3435B" w:rsidP="00C3435B">
      <w:pPr>
        <w:spacing w:before="120" w:after="0" w:line="360" w:lineRule="auto"/>
        <w:jc w:val="center"/>
        <w:rPr>
          <w:rFonts w:ascii="Arial" w:eastAsia="Arial" w:hAnsi="Arial" w:cs="Arial"/>
          <w:b/>
          <w:bCs/>
          <w:sz w:val="20"/>
          <w:szCs w:val="20"/>
        </w:rPr>
      </w:pPr>
      <w:r w:rsidRPr="00C3435B">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9"/>
      <w:footerReference w:type="default" r:id="rId40"/>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79CC" w:rsidRDefault="000679CC" w:rsidP="00D96F7C">
      <w:pPr>
        <w:spacing w:after="0" w:line="240" w:lineRule="auto"/>
      </w:pPr>
      <w:r>
        <w:separator/>
      </w:r>
    </w:p>
  </w:endnote>
  <w:endnote w:type="continuationSeparator" w:id="0">
    <w:p w:rsidR="000679CC" w:rsidRDefault="000679C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BE13C9" w:rsidRPr="0070328E" w:rsidRDefault="00BE13C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BE13C9" w:rsidRDefault="00DE0491">
        <w:pPr>
          <w:pStyle w:val="Rodap"/>
          <w:jc w:val="right"/>
        </w:pPr>
        <w:fldSimple w:instr="PAGE   \* MERGEFORMAT">
          <w:r w:rsidR="009B6927">
            <w:rPr>
              <w:noProof/>
            </w:rPr>
            <w:t>31</w:t>
          </w:r>
        </w:fldSimple>
      </w:p>
    </w:sdtContent>
  </w:sdt>
  <w:p w:rsidR="00BE13C9" w:rsidRDefault="00BE13C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79CC" w:rsidRDefault="000679CC" w:rsidP="00D96F7C">
      <w:pPr>
        <w:spacing w:after="0" w:line="240" w:lineRule="auto"/>
      </w:pPr>
      <w:r>
        <w:separator/>
      </w:r>
    </w:p>
  </w:footnote>
  <w:footnote w:type="continuationSeparator" w:id="0">
    <w:p w:rsidR="000679CC" w:rsidRDefault="000679CC" w:rsidP="00D96F7C">
      <w:pPr>
        <w:spacing w:after="0" w:line="240" w:lineRule="auto"/>
      </w:pPr>
      <w:r>
        <w:continuationSeparator/>
      </w:r>
    </w:p>
  </w:footnote>
  <w:footnote w:id="1">
    <w:p w:rsidR="00BE13C9" w:rsidRPr="00865E97" w:rsidRDefault="00BE13C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3C9" w:rsidRPr="004138D7" w:rsidRDefault="00BE13C9"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BE13C9" w:rsidRPr="00D96F7C" w:rsidRDefault="00DE0491" w:rsidP="00D96F7C">
    <w:pPr>
      <w:pStyle w:val="Cabealho"/>
    </w:pPr>
    <w:r>
      <w:rPr>
        <w:noProof/>
      </w:rPr>
      <w:pict>
        <v:line id="Conector reto 21" o:spid="_x0000_s1026" style="position:absolute;z-index:251662336;visibility:visible;mso-wrap-distance-top:-3e-5mm;mso-wrap-distance-bottom:-3e-5mm;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9"/>
  <w:hyphenationZone w:val="425"/>
  <w:characterSpacingControl w:val="doNotCompress"/>
  <w:hdrShapeDefaults>
    <o:shapedefaults v:ext="edit" spidmax="18434"/>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679CC"/>
    <w:rsid w:val="000824E7"/>
    <w:rsid w:val="000846DE"/>
    <w:rsid w:val="0009347F"/>
    <w:rsid w:val="000A1639"/>
    <w:rsid w:val="000C5C04"/>
    <w:rsid w:val="000C6486"/>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63654"/>
    <w:rsid w:val="00164C57"/>
    <w:rsid w:val="00180800"/>
    <w:rsid w:val="0018366D"/>
    <w:rsid w:val="00185A51"/>
    <w:rsid w:val="00193707"/>
    <w:rsid w:val="001960EE"/>
    <w:rsid w:val="001C17CE"/>
    <w:rsid w:val="001C5181"/>
    <w:rsid w:val="001F3334"/>
    <w:rsid w:val="001F5FF1"/>
    <w:rsid w:val="00201F5D"/>
    <w:rsid w:val="00205E87"/>
    <w:rsid w:val="002106C9"/>
    <w:rsid w:val="00217C2C"/>
    <w:rsid w:val="002323BA"/>
    <w:rsid w:val="002422DE"/>
    <w:rsid w:val="00253539"/>
    <w:rsid w:val="0026056E"/>
    <w:rsid w:val="00263FCE"/>
    <w:rsid w:val="002645DB"/>
    <w:rsid w:val="002810FE"/>
    <w:rsid w:val="00282309"/>
    <w:rsid w:val="002924EB"/>
    <w:rsid w:val="002A2C3E"/>
    <w:rsid w:val="002B4857"/>
    <w:rsid w:val="002B55F8"/>
    <w:rsid w:val="002C6F37"/>
    <w:rsid w:val="002D3821"/>
    <w:rsid w:val="002F45E3"/>
    <w:rsid w:val="002F6A5F"/>
    <w:rsid w:val="00304D23"/>
    <w:rsid w:val="003068FC"/>
    <w:rsid w:val="00314A6C"/>
    <w:rsid w:val="00317E27"/>
    <w:rsid w:val="00321A29"/>
    <w:rsid w:val="003246C2"/>
    <w:rsid w:val="0035243A"/>
    <w:rsid w:val="00370C48"/>
    <w:rsid w:val="00384041"/>
    <w:rsid w:val="00391EAD"/>
    <w:rsid w:val="0039355A"/>
    <w:rsid w:val="003A19E5"/>
    <w:rsid w:val="003A3A33"/>
    <w:rsid w:val="003B52EE"/>
    <w:rsid w:val="003C54A2"/>
    <w:rsid w:val="003D6A68"/>
    <w:rsid w:val="003E3765"/>
    <w:rsid w:val="003E5368"/>
    <w:rsid w:val="00402CC6"/>
    <w:rsid w:val="004037AE"/>
    <w:rsid w:val="0040629D"/>
    <w:rsid w:val="00411BCE"/>
    <w:rsid w:val="00415536"/>
    <w:rsid w:val="004171F5"/>
    <w:rsid w:val="004361C3"/>
    <w:rsid w:val="00445242"/>
    <w:rsid w:val="00461A9E"/>
    <w:rsid w:val="00487D66"/>
    <w:rsid w:val="00490DB7"/>
    <w:rsid w:val="0049231E"/>
    <w:rsid w:val="00493A01"/>
    <w:rsid w:val="004A71A8"/>
    <w:rsid w:val="004B1069"/>
    <w:rsid w:val="004B67E3"/>
    <w:rsid w:val="004B7B66"/>
    <w:rsid w:val="004D5611"/>
    <w:rsid w:val="004D576A"/>
    <w:rsid w:val="00524028"/>
    <w:rsid w:val="005240AF"/>
    <w:rsid w:val="00542898"/>
    <w:rsid w:val="005540AB"/>
    <w:rsid w:val="00555027"/>
    <w:rsid w:val="00577F68"/>
    <w:rsid w:val="00585DB3"/>
    <w:rsid w:val="00587321"/>
    <w:rsid w:val="005D1CDD"/>
    <w:rsid w:val="005D6083"/>
    <w:rsid w:val="005E1BC1"/>
    <w:rsid w:val="005E218F"/>
    <w:rsid w:val="005F513B"/>
    <w:rsid w:val="00602168"/>
    <w:rsid w:val="00615D1A"/>
    <w:rsid w:val="00626875"/>
    <w:rsid w:val="0062701C"/>
    <w:rsid w:val="00630FBA"/>
    <w:rsid w:val="00633F12"/>
    <w:rsid w:val="00671270"/>
    <w:rsid w:val="006767A9"/>
    <w:rsid w:val="0067700C"/>
    <w:rsid w:val="00677C2B"/>
    <w:rsid w:val="00683A5A"/>
    <w:rsid w:val="00690ABC"/>
    <w:rsid w:val="006B1594"/>
    <w:rsid w:val="006C1161"/>
    <w:rsid w:val="006E4261"/>
    <w:rsid w:val="006E6C1B"/>
    <w:rsid w:val="006F27D0"/>
    <w:rsid w:val="006F552F"/>
    <w:rsid w:val="006F7B30"/>
    <w:rsid w:val="00700278"/>
    <w:rsid w:val="0070703C"/>
    <w:rsid w:val="00716732"/>
    <w:rsid w:val="007174CA"/>
    <w:rsid w:val="00720124"/>
    <w:rsid w:val="00726CAB"/>
    <w:rsid w:val="00737CD2"/>
    <w:rsid w:val="0075415C"/>
    <w:rsid w:val="0075507D"/>
    <w:rsid w:val="007760D5"/>
    <w:rsid w:val="007A1457"/>
    <w:rsid w:val="007A2F84"/>
    <w:rsid w:val="007A3EA2"/>
    <w:rsid w:val="007A4AD0"/>
    <w:rsid w:val="007B0DFB"/>
    <w:rsid w:val="007C1B9C"/>
    <w:rsid w:val="007D1545"/>
    <w:rsid w:val="007D6AEB"/>
    <w:rsid w:val="007F1820"/>
    <w:rsid w:val="0080059B"/>
    <w:rsid w:val="00801252"/>
    <w:rsid w:val="008052BA"/>
    <w:rsid w:val="00814D0D"/>
    <w:rsid w:val="00824883"/>
    <w:rsid w:val="00831625"/>
    <w:rsid w:val="008320FB"/>
    <w:rsid w:val="00836691"/>
    <w:rsid w:val="008367D9"/>
    <w:rsid w:val="00843622"/>
    <w:rsid w:val="008507A3"/>
    <w:rsid w:val="008528EE"/>
    <w:rsid w:val="00860329"/>
    <w:rsid w:val="00864BB5"/>
    <w:rsid w:val="00865E97"/>
    <w:rsid w:val="008712B4"/>
    <w:rsid w:val="00882276"/>
    <w:rsid w:val="0088601F"/>
    <w:rsid w:val="00890E19"/>
    <w:rsid w:val="00891079"/>
    <w:rsid w:val="008918F1"/>
    <w:rsid w:val="008944E4"/>
    <w:rsid w:val="008C054B"/>
    <w:rsid w:val="008C0C2F"/>
    <w:rsid w:val="008D0016"/>
    <w:rsid w:val="008D6561"/>
    <w:rsid w:val="008E1A2C"/>
    <w:rsid w:val="009001B0"/>
    <w:rsid w:val="009026CA"/>
    <w:rsid w:val="00912C84"/>
    <w:rsid w:val="0091589B"/>
    <w:rsid w:val="0091675F"/>
    <w:rsid w:val="00917932"/>
    <w:rsid w:val="00920C6C"/>
    <w:rsid w:val="00924614"/>
    <w:rsid w:val="009272F0"/>
    <w:rsid w:val="009455D9"/>
    <w:rsid w:val="00946A67"/>
    <w:rsid w:val="00973361"/>
    <w:rsid w:val="0097733A"/>
    <w:rsid w:val="009873A5"/>
    <w:rsid w:val="00990AE2"/>
    <w:rsid w:val="00993641"/>
    <w:rsid w:val="009947DB"/>
    <w:rsid w:val="00994DBA"/>
    <w:rsid w:val="009A34E3"/>
    <w:rsid w:val="009A590F"/>
    <w:rsid w:val="009A6F29"/>
    <w:rsid w:val="009B6927"/>
    <w:rsid w:val="009B7FFA"/>
    <w:rsid w:val="009C6BBF"/>
    <w:rsid w:val="009D4C6E"/>
    <w:rsid w:val="009E3F8E"/>
    <w:rsid w:val="009F05AA"/>
    <w:rsid w:val="00A166EC"/>
    <w:rsid w:val="00A34031"/>
    <w:rsid w:val="00A433D9"/>
    <w:rsid w:val="00A5486C"/>
    <w:rsid w:val="00A6334E"/>
    <w:rsid w:val="00A7670B"/>
    <w:rsid w:val="00A80987"/>
    <w:rsid w:val="00A91A2D"/>
    <w:rsid w:val="00AA0275"/>
    <w:rsid w:val="00AA74A4"/>
    <w:rsid w:val="00B06B6B"/>
    <w:rsid w:val="00B2240E"/>
    <w:rsid w:val="00B3670A"/>
    <w:rsid w:val="00B516E2"/>
    <w:rsid w:val="00B55A1C"/>
    <w:rsid w:val="00B566CC"/>
    <w:rsid w:val="00B630D9"/>
    <w:rsid w:val="00B63C78"/>
    <w:rsid w:val="00B64EDD"/>
    <w:rsid w:val="00B838FF"/>
    <w:rsid w:val="00B845B2"/>
    <w:rsid w:val="00BA1620"/>
    <w:rsid w:val="00BC016E"/>
    <w:rsid w:val="00BC02F6"/>
    <w:rsid w:val="00BC238B"/>
    <w:rsid w:val="00BC6F96"/>
    <w:rsid w:val="00BE13C9"/>
    <w:rsid w:val="00C04A71"/>
    <w:rsid w:val="00C134A3"/>
    <w:rsid w:val="00C14B8D"/>
    <w:rsid w:val="00C17596"/>
    <w:rsid w:val="00C20DF6"/>
    <w:rsid w:val="00C3435B"/>
    <w:rsid w:val="00C53574"/>
    <w:rsid w:val="00C570EF"/>
    <w:rsid w:val="00C73B0B"/>
    <w:rsid w:val="00C818A7"/>
    <w:rsid w:val="00C838B3"/>
    <w:rsid w:val="00C853A3"/>
    <w:rsid w:val="00CB4299"/>
    <w:rsid w:val="00CC14B9"/>
    <w:rsid w:val="00CC61A1"/>
    <w:rsid w:val="00CE7068"/>
    <w:rsid w:val="00CE740A"/>
    <w:rsid w:val="00D0360D"/>
    <w:rsid w:val="00D8582C"/>
    <w:rsid w:val="00D91E96"/>
    <w:rsid w:val="00D96F7C"/>
    <w:rsid w:val="00DB5BB2"/>
    <w:rsid w:val="00DD7B54"/>
    <w:rsid w:val="00DE0491"/>
    <w:rsid w:val="00E04CBE"/>
    <w:rsid w:val="00E12DCD"/>
    <w:rsid w:val="00E17F55"/>
    <w:rsid w:val="00E224B2"/>
    <w:rsid w:val="00E2385C"/>
    <w:rsid w:val="00E25A10"/>
    <w:rsid w:val="00E342B4"/>
    <w:rsid w:val="00E45251"/>
    <w:rsid w:val="00E53884"/>
    <w:rsid w:val="00E639AA"/>
    <w:rsid w:val="00E6713D"/>
    <w:rsid w:val="00E750BB"/>
    <w:rsid w:val="00E83B95"/>
    <w:rsid w:val="00E92A21"/>
    <w:rsid w:val="00E934EC"/>
    <w:rsid w:val="00EA0253"/>
    <w:rsid w:val="00EB1D6F"/>
    <w:rsid w:val="00EC2339"/>
    <w:rsid w:val="00EE1C6A"/>
    <w:rsid w:val="00EE34CA"/>
    <w:rsid w:val="00EE7D03"/>
    <w:rsid w:val="00F05989"/>
    <w:rsid w:val="00F0696E"/>
    <w:rsid w:val="00F06BBF"/>
    <w:rsid w:val="00F14A18"/>
    <w:rsid w:val="00F16DC9"/>
    <w:rsid w:val="00F21EA0"/>
    <w:rsid w:val="00F254B6"/>
    <w:rsid w:val="00F36484"/>
    <w:rsid w:val="00F36CBC"/>
    <w:rsid w:val="00F4791B"/>
    <w:rsid w:val="00F53AB6"/>
    <w:rsid w:val="00F643E5"/>
    <w:rsid w:val="00F71BD3"/>
    <w:rsid w:val="00F77C68"/>
    <w:rsid w:val="00F8439A"/>
    <w:rsid w:val="00FA530D"/>
    <w:rsid w:val="00FB3591"/>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E2385C"/>
    <w:rPr>
      <w:color w:val="800080"/>
      <w:u w:val="single"/>
    </w:rPr>
  </w:style>
  <w:style w:type="paragraph" w:customStyle="1" w:styleId="xl63">
    <w:name w:val="xl6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4">
    <w:name w:val="xl64"/>
    <w:basedOn w:val="Normal"/>
    <w:rsid w:val="00E238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8">
    <w:name w:val="xl68"/>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0">
    <w:name w:val="xl70"/>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1">
    <w:name w:val="xl71"/>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eastAsia="pt-BR"/>
    </w:rPr>
  </w:style>
  <w:style w:type="paragraph" w:customStyle="1" w:styleId="xl72">
    <w:name w:val="xl72"/>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73">
    <w:name w:val="xl7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pt-BR"/>
    </w:rPr>
  </w:style>
  <w:style w:type="paragraph" w:customStyle="1" w:styleId="xl74">
    <w:name w:val="xl74"/>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5E218F"/>
    <w:pPr>
      <w:spacing w:after="200"/>
    </w:pPr>
    <w:rPr>
      <w:rFonts w:ascii="Calibri" w:eastAsia="Calibri" w:hAnsi="Calibri" w:cs="Times New Roman"/>
      <w:b/>
      <w:bCs/>
      <w:lang w:eastAsia="en-US"/>
    </w:rPr>
  </w:style>
  <w:style w:type="character" w:customStyle="1" w:styleId="AssuntodocomentrioChar">
    <w:name w:val="Assunto do comentário Char"/>
    <w:basedOn w:val="TextodecomentrioChar"/>
    <w:link w:val="Assuntodocomentrio"/>
    <w:uiPriority w:val="99"/>
    <w:semiHidden/>
    <w:rsid w:val="005E218F"/>
    <w:rPr>
      <w:rFonts w:ascii="Calibri" w:eastAsia="Calibri" w:hAnsi="Calibri" w:cs="Times New Roman"/>
      <w:b/>
      <w:bCs/>
    </w:rPr>
  </w:style>
</w:styles>
</file>

<file path=word/webSettings.xml><?xml version="1.0" encoding="utf-8"?>
<w:webSettings xmlns:r="http://schemas.openxmlformats.org/officeDocument/2006/relationships" xmlns:w="http://schemas.openxmlformats.org/wordprocessingml/2006/main">
  <w:divs>
    <w:div w:id="59669843">
      <w:bodyDiv w:val="1"/>
      <w:marLeft w:val="0"/>
      <w:marRight w:val="0"/>
      <w:marTop w:val="0"/>
      <w:marBottom w:val="0"/>
      <w:divBdr>
        <w:top w:val="none" w:sz="0" w:space="0" w:color="auto"/>
        <w:left w:val="none" w:sz="0" w:space="0" w:color="auto"/>
        <w:bottom w:val="none" w:sz="0" w:space="0" w:color="auto"/>
        <w:right w:val="none" w:sz="0" w:space="0" w:color="auto"/>
      </w:divBdr>
    </w:div>
    <w:div w:id="221672070">
      <w:bodyDiv w:val="1"/>
      <w:marLeft w:val="0"/>
      <w:marRight w:val="0"/>
      <w:marTop w:val="0"/>
      <w:marBottom w:val="0"/>
      <w:divBdr>
        <w:top w:val="none" w:sz="0" w:space="0" w:color="auto"/>
        <w:left w:val="none" w:sz="0" w:space="0" w:color="auto"/>
        <w:bottom w:val="none" w:sz="0" w:space="0" w:color="auto"/>
        <w:right w:val="none" w:sz="0" w:space="0" w:color="auto"/>
      </w:divBdr>
    </w:div>
    <w:div w:id="586496463">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image" Target="media/image5.png"/><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9C91B6-2792-4C1E-9C4A-0D07EDDBC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31</Pages>
  <Words>6995</Words>
  <Characters>37779</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36</cp:revision>
  <cp:lastPrinted>2026-03-19T13:33:00Z</cp:lastPrinted>
  <dcterms:created xsi:type="dcterms:W3CDTF">2024-02-26T13:29:00Z</dcterms:created>
  <dcterms:modified xsi:type="dcterms:W3CDTF">2026-03-19T13:33:00Z</dcterms:modified>
</cp:coreProperties>
</file>