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496" w:rsidRPr="005D6496" w:rsidRDefault="005D6496" w:rsidP="00334C96">
      <w:pPr>
        <w:shd w:val="clear" w:color="auto" w:fill="FFFFFF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pt-BR"/>
        </w:rPr>
      </w:pPr>
      <w:r w:rsidRPr="005D6496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pt-BR"/>
        </w:rPr>
        <w:t>ANEXO III - RIDERS TÉCNICOS</w:t>
      </w:r>
    </w:p>
    <w:p w:rsidR="005D6496" w:rsidRDefault="005D6496"/>
    <w:p w:rsidR="00A90971" w:rsidRDefault="00A90971"/>
    <w:p w:rsidR="00A90971" w:rsidRDefault="00A90971"/>
    <w:p w:rsidR="00A90971" w:rsidRDefault="00A90971"/>
    <w:p w:rsidR="00A90971" w:rsidRDefault="00A90971">
      <w:hyperlink r:id="rId4" w:history="1">
        <w:r w:rsidRPr="00EC1E1B">
          <w:rPr>
            <w:rStyle w:val="Hyperlink"/>
          </w:rPr>
          <w:t>https://drive.google.com/file/d/1Q-JMBI6s9W_4Ar6XJb5ZzEvqbuqWHGZp/view?usp=sharing</w:t>
        </w:r>
      </w:hyperlink>
      <w:r>
        <w:t xml:space="preserve"> </w:t>
      </w:r>
    </w:p>
    <w:p w:rsidR="005D6496" w:rsidRDefault="005D6496"/>
    <w:p w:rsidR="005D6496" w:rsidRDefault="005D6496" w:rsidP="00F7478F"/>
    <w:sectPr w:rsidR="005D6496" w:rsidSect="00DD55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5D6496"/>
    <w:rsid w:val="001A549C"/>
    <w:rsid w:val="00334C96"/>
    <w:rsid w:val="003A7EA1"/>
    <w:rsid w:val="004A5D7D"/>
    <w:rsid w:val="005D6496"/>
    <w:rsid w:val="00A90971"/>
    <w:rsid w:val="00C14859"/>
    <w:rsid w:val="00DD558B"/>
    <w:rsid w:val="00F74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58B"/>
  </w:style>
  <w:style w:type="paragraph" w:styleId="Ttulo2">
    <w:name w:val="heading 2"/>
    <w:basedOn w:val="Normal"/>
    <w:link w:val="Ttulo2Char"/>
    <w:uiPriority w:val="9"/>
    <w:qFormat/>
    <w:rsid w:val="005D64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D6496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5D649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Q-JMBI6s9W_4Ar6XJb5ZzEvqbuqWHGZp/view?usp=sharing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2024-06-28T16:59:00Z</dcterms:created>
  <dcterms:modified xsi:type="dcterms:W3CDTF">2026-06-09T17:05:00Z</dcterms:modified>
</cp:coreProperties>
</file>