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878C10" w14:textId="041E3214" w:rsidR="00AE142A" w:rsidRPr="00AE142A" w:rsidRDefault="00AE142A" w:rsidP="00AE142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AE142A">
        <w:rPr>
          <w:rFonts w:ascii="Times New Roman" w:hAnsi="Times New Roman" w:cs="Times New Roman"/>
          <w:color w:val="000000"/>
          <w:sz w:val="20"/>
          <w:szCs w:val="20"/>
        </w:rPr>
        <w:t xml:space="preserve">PREFEITURA MUNICIPAL DE NATÉRCIA </w:t>
      </w:r>
      <w:r w:rsidRPr="00AE142A">
        <w:rPr>
          <w:rFonts w:ascii="Times New Roman" w:hAnsi="Times New Roman" w:cs="Times New Roman"/>
          <w:sz w:val="20"/>
          <w:szCs w:val="20"/>
        </w:rPr>
        <w:t xml:space="preserve">- AVISO DE ANULAÇÃO - </w:t>
      </w:r>
      <w:r w:rsidRPr="00AE142A">
        <w:rPr>
          <w:rFonts w:ascii="Times New Roman" w:hAnsi="Times New Roman" w:cs="Times New Roman"/>
          <w:bCs/>
          <w:sz w:val="20"/>
          <w:szCs w:val="20"/>
        </w:rPr>
        <w:t xml:space="preserve">PROCESSO ADMINISTRATIVO Nº </w:t>
      </w:r>
      <w:r w:rsidRPr="00AE142A">
        <w:rPr>
          <w:rFonts w:ascii="Times New Roman" w:hAnsi="Times New Roman" w:cs="Times New Roman"/>
          <w:bCs/>
          <w:sz w:val="20"/>
          <w:szCs w:val="20"/>
          <w:lang w:eastAsia="pt-BR"/>
        </w:rPr>
        <w:t>00</w:t>
      </w:r>
      <w:r w:rsidR="00224304">
        <w:rPr>
          <w:rFonts w:ascii="Times New Roman" w:hAnsi="Times New Roman" w:cs="Times New Roman"/>
          <w:bCs/>
          <w:sz w:val="20"/>
          <w:szCs w:val="20"/>
          <w:lang w:eastAsia="pt-BR"/>
        </w:rPr>
        <w:t>80</w:t>
      </w:r>
      <w:r w:rsidRPr="00AE142A">
        <w:rPr>
          <w:rFonts w:ascii="Times New Roman" w:hAnsi="Times New Roman" w:cs="Times New Roman"/>
          <w:bCs/>
          <w:sz w:val="20"/>
          <w:szCs w:val="20"/>
          <w:lang w:eastAsia="pt-BR"/>
        </w:rPr>
        <w:t xml:space="preserve">/2025 - </w:t>
      </w:r>
      <w:r w:rsidR="00224304">
        <w:rPr>
          <w:rFonts w:ascii="Times New Roman" w:hAnsi="Times New Roman" w:cs="Times New Roman"/>
          <w:bCs/>
          <w:sz w:val="20"/>
          <w:szCs w:val="20"/>
        </w:rPr>
        <w:t>CONCORRÊNCIA</w:t>
      </w:r>
      <w:r w:rsidRPr="00AE142A">
        <w:rPr>
          <w:rFonts w:ascii="Times New Roman" w:hAnsi="Times New Roman" w:cs="Times New Roman"/>
          <w:bCs/>
          <w:sz w:val="20"/>
          <w:szCs w:val="20"/>
        </w:rPr>
        <w:t xml:space="preserve"> Nº </w:t>
      </w:r>
      <w:r w:rsidRPr="00AE142A">
        <w:rPr>
          <w:rFonts w:ascii="Times New Roman" w:hAnsi="Times New Roman" w:cs="Times New Roman"/>
          <w:bCs/>
          <w:sz w:val="20"/>
          <w:szCs w:val="20"/>
          <w:lang w:eastAsia="pt-BR"/>
        </w:rPr>
        <w:t>000</w:t>
      </w:r>
      <w:r w:rsidR="00224304">
        <w:rPr>
          <w:rFonts w:ascii="Times New Roman" w:hAnsi="Times New Roman" w:cs="Times New Roman"/>
          <w:bCs/>
          <w:sz w:val="20"/>
          <w:szCs w:val="20"/>
          <w:lang w:eastAsia="pt-BR"/>
        </w:rPr>
        <w:t>1</w:t>
      </w:r>
      <w:r w:rsidRPr="00AE142A">
        <w:rPr>
          <w:rFonts w:ascii="Times New Roman" w:hAnsi="Times New Roman" w:cs="Times New Roman"/>
          <w:bCs/>
          <w:sz w:val="20"/>
          <w:szCs w:val="20"/>
          <w:lang w:eastAsia="pt-BR"/>
        </w:rPr>
        <w:t>/2025</w:t>
      </w:r>
      <w:r w:rsidRPr="00AE142A">
        <w:rPr>
          <w:rFonts w:ascii="Times New Roman" w:hAnsi="Times New Roman" w:cs="Times New Roman"/>
          <w:bCs/>
          <w:sz w:val="20"/>
          <w:szCs w:val="20"/>
        </w:rPr>
        <w:t>.</w:t>
      </w:r>
      <w:r w:rsidRPr="00AE142A">
        <w:rPr>
          <w:rFonts w:ascii="Times New Roman" w:hAnsi="Times New Roman" w:cs="Times New Roman"/>
          <w:sz w:val="20"/>
          <w:szCs w:val="20"/>
        </w:rPr>
        <w:t xml:space="preserve"> O Município de Natércia (MG) torna público aos interessados, a anulação do 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Contratação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d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e Empresa Especializada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p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ara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a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 Execução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d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e Obra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d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e Construção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d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e Ponte Sobre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o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 Rio Turvo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n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o Bairro Turvo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n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o Município </w:t>
      </w:r>
      <w:r w:rsidR="006D7AC5">
        <w:rPr>
          <w:rFonts w:ascii="Times New Roman" w:eastAsia="Arial Unicode MS" w:hAnsi="Times New Roman" w:cs="Times New Roman"/>
          <w:bCs/>
          <w:sz w:val="20"/>
          <w:szCs w:val="20"/>
        </w:rPr>
        <w:t>D</w:t>
      </w:r>
      <w:r w:rsidR="006D7AC5" w:rsidRPr="00224304">
        <w:rPr>
          <w:rFonts w:ascii="Times New Roman" w:eastAsia="Arial Unicode MS" w:hAnsi="Times New Roman" w:cs="Times New Roman"/>
          <w:bCs/>
          <w:sz w:val="20"/>
          <w:szCs w:val="20"/>
        </w:rPr>
        <w:t>e Natércia</w:t>
      </w:r>
      <w:r w:rsidR="00224304" w:rsidRPr="00224304">
        <w:rPr>
          <w:rFonts w:ascii="Times New Roman" w:eastAsia="Arial Unicode MS" w:hAnsi="Times New Roman" w:cs="Times New Roman"/>
          <w:bCs/>
          <w:sz w:val="20"/>
          <w:szCs w:val="20"/>
        </w:rPr>
        <w:t xml:space="preserve"> (MG)</w:t>
      </w:r>
      <w:r w:rsidRPr="00AE142A">
        <w:rPr>
          <w:rFonts w:ascii="Times New Roman" w:hAnsi="Times New Roman" w:cs="Times New Roman"/>
          <w:sz w:val="20"/>
          <w:szCs w:val="20"/>
        </w:rPr>
        <w:t xml:space="preserve">, </w:t>
      </w:r>
      <w:r w:rsidR="00224304">
        <w:rPr>
          <w:rFonts w:ascii="Times New Roman" w:hAnsi="Times New Roman" w:cs="Times New Roman"/>
          <w:sz w:val="20"/>
          <w:szCs w:val="20"/>
        </w:rPr>
        <w:t xml:space="preserve">em razão dos pedidos de esclarecimentos sobre a planilha da obra, </w:t>
      </w:r>
      <w:r w:rsidR="006D7AC5">
        <w:rPr>
          <w:rFonts w:ascii="Times New Roman" w:hAnsi="Times New Roman" w:cs="Times New Roman"/>
          <w:sz w:val="20"/>
          <w:szCs w:val="20"/>
        </w:rPr>
        <w:t xml:space="preserve">sendo necessário a revisão dos apontamentos, </w:t>
      </w:r>
      <w:r w:rsidRPr="00AE142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conforme ordenamento jurídico, especialmente os dispositivos da Lei nº 14.133/2021, em seu artigo </w:t>
      </w:r>
      <w:r w:rsidR="006D7AC5">
        <w:rPr>
          <w:rFonts w:ascii="Times New Roman" w:eastAsia="Times New Roman" w:hAnsi="Times New Roman" w:cs="Times New Roman"/>
          <w:sz w:val="20"/>
          <w:szCs w:val="20"/>
          <w:lang w:eastAsia="pt-BR"/>
        </w:rPr>
        <w:t>164</w:t>
      </w:r>
      <w:r w:rsidRPr="00AE142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, </w:t>
      </w:r>
      <w:r w:rsidR="006D7AC5">
        <w:rPr>
          <w:rFonts w:ascii="Times New Roman" w:eastAsia="Times New Roman" w:hAnsi="Times New Roman" w:cs="Times New Roman"/>
          <w:sz w:val="20"/>
          <w:szCs w:val="20"/>
          <w:lang w:eastAsia="pt-BR"/>
        </w:rPr>
        <w:t>alínea “d”</w:t>
      </w:r>
      <w:r w:rsidRPr="00AE142A">
        <w:rPr>
          <w:rFonts w:ascii="Times New Roman" w:eastAsia="Times New Roman" w:hAnsi="Times New Roman" w:cs="Times New Roman"/>
          <w:sz w:val="20"/>
          <w:szCs w:val="20"/>
          <w:lang w:eastAsia="pt-BR"/>
        </w:rPr>
        <w:t>, anula o processo</w:t>
      </w:r>
      <w:r w:rsidR="006D7AC5">
        <w:rPr>
          <w:rFonts w:ascii="Times New Roman" w:eastAsia="Times New Roman" w:hAnsi="Times New Roman" w:cs="Times New Roman"/>
          <w:sz w:val="20"/>
          <w:szCs w:val="20"/>
          <w:lang w:eastAsia="pt-BR"/>
        </w:rPr>
        <w:t>, para que no momento oportuno, após as devidas correções de planilha seja publicado novo certame.</w:t>
      </w:r>
      <w:r w:rsidRPr="00AE142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="006D7AC5" w:rsidRPr="00AE142A">
        <w:rPr>
          <w:rFonts w:ascii="Times New Roman" w:eastAsia="Times New Roman" w:hAnsi="Times New Roman" w:cs="Times New Roman"/>
          <w:sz w:val="20"/>
          <w:szCs w:val="20"/>
          <w:lang w:eastAsia="pt-BR"/>
        </w:rPr>
        <w:t>Natércia</w:t>
      </w:r>
      <w:r w:rsidR="006D7AC5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, </w:t>
      </w:r>
      <w:r w:rsidR="006D7AC5" w:rsidRPr="00AE142A">
        <w:rPr>
          <w:rFonts w:ascii="Times New Roman" w:eastAsia="Times New Roman" w:hAnsi="Times New Roman" w:cs="Times New Roman"/>
          <w:sz w:val="20"/>
          <w:szCs w:val="20"/>
          <w:lang w:eastAsia="pt-BR"/>
        </w:rPr>
        <w:t>11</w:t>
      </w:r>
      <w:r w:rsidR="006D7AC5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</w:t>
      </w:r>
      <w:r w:rsidRPr="00AE142A">
        <w:rPr>
          <w:rFonts w:ascii="Times New Roman" w:hAnsi="Times New Roman" w:cs="Times New Roman"/>
          <w:sz w:val="20"/>
          <w:szCs w:val="20"/>
        </w:rPr>
        <w:t xml:space="preserve">de </w:t>
      </w:r>
      <w:r w:rsidR="00224304">
        <w:rPr>
          <w:rFonts w:ascii="Times New Roman" w:hAnsi="Times New Roman" w:cs="Times New Roman"/>
          <w:sz w:val="20"/>
          <w:szCs w:val="20"/>
        </w:rPr>
        <w:t xml:space="preserve">setembro </w:t>
      </w:r>
      <w:r w:rsidRPr="00AE142A">
        <w:rPr>
          <w:rFonts w:ascii="Times New Roman" w:hAnsi="Times New Roman" w:cs="Times New Roman"/>
          <w:sz w:val="20"/>
          <w:szCs w:val="20"/>
        </w:rPr>
        <w:t>de 202</w:t>
      </w:r>
      <w:r w:rsidR="00224304">
        <w:rPr>
          <w:rFonts w:ascii="Times New Roman" w:hAnsi="Times New Roman" w:cs="Times New Roman"/>
          <w:sz w:val="20"/>
          <w:szCs w:val="20"/>
        </w:rPr>
        <w:t>5</w:t>
      </w:r>
      <w:r w:rsidRPr="00AE142A">
        <w:rPr>
          <w:rFonts w:ascii="Times New Roman" w:hAnsi="Times New Roman" w:cs="Times New Roman"/>
          <w:sz w:val="20"/>
          <w:szCs w:val="20"/>
        </w:rPr>
        <w:t>. Gabriel Tiago de Vilas Boas - Prefeito Municipal.</w:t>
      </w:r>
    </w:p>
    <w:p w14:paraId="5ABAEF9F" w14:textId="77777777" w:rsidR="00AE142A" w:rsidRPr="00AE142A" w:rsidRDefault="00AE142A" w:rsidP="00576B9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  <w:lang w:eastAsia="pt-BR"/>
        </w:rPr>
      </w:pPr>
    </w:p>
    <w:sectPr w:rsidR="00AE142A" w:rsidRPr="00AE142A" w:rsidSect="008C52A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2098" w:right="1418" w:bottom="1418" w:left="1418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7FA8AB" w14:textId="77777777" w:rsidR="002F431F" w:rsidRDefault="002F431F" w:rsidP="00B5463C">
      <w:pPr>
        <w:spacing w:after="0" w:line="240" w:lineRule="auto"/>
      </w:pPr>
      <w:r>
        <w:separator/>
      </w:r>
    </w:p>
  </w:endnote>
  <w:endnote w:type="continuationSeparator" w:id="0">
    <w:p w14:paraId="7A3C2256" w14:textId="77777777" w:rsidR="002F431F" w:rsidRDefault="002F431F" w:rsidP="00B5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66B5B2" w14:textId="1DA74970" w:rsidR="00E3283A" w:rsidRDefault="00E3283A">
    <w:pPr>
      <w:pStyle w:val="Rodap"/>
    </w:pPr>
    <w:r>
      <w:rPr>
        <w:noProof/>
      </w:rPr>
      <w:drawing>
        <wp:anchor distT="0" distB="0" distL="114300" distR="114300" simplePos="0" relativeHeight="251659776" behindDoc="0" locked="0" layoutInCell="1" allowOverlap="1" wp14:anchorId="35B913BF" wp14:editId="16040526">
          <wp:simplePos x="0" y="0"/>
          <wp:positionH relativeFrom="page">
            <wp:posOffset>0</wp:posOffset>
          </wp:positionH>
          <wp:positionV relativeFrom="paragraph">
            <wp:posOffset>-274955</wp:posOffset>
          </wp:positionV>
          <wp:extent cx="7552690" cy="970915"/>
          <wp:effectExtent l="0" t="0" r="0" b="635"/>
          <wp:wrapNone/>
          <wp:docPr id="7583012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686"/>
                  <a:stretch>
                    <a:fillRect/>
                  </a:stretch>
                </pic:blipFill>
                <pic:spPr bwMode="auto">
                  <a:xfrm>
                    <a:off x="0" y="0"/>
                    <a:ext cx="7552690" cy="970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31DEE" w14:textId="77777777" w:rsidR="002F431F" w:rsidRDefault="002F431F" w:rsidP="00B5463C">
      <w:pPr>
        <w:spacing w:after="0" w:line="240" w:lineRule="auto"/>
      </w:pPr>
      <w:r>
        <w:separator/>
      </w:r>
    </w:p>
  </w:footnote>
  <w:footnote w:type="continuationSeparator" w:id="0">
    <w:p w14:paraId="7B3A7D4E" w14:textId="77777777" w:rsidR="002F431F" w:rsidRDefault="002F431F" w:rsidP="00B54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85EBE2" w14:textId="20A0260C" w:rsidR="00E3283A" w:rsidRDefault="002F431F">
    <w:pPr>
      <w:pStyle w:val="Cabealho"/>
    </w:pPr>
    <w:r>
      <w:rPr>
        <w:noProof/>
      </w:rPr>
      <w:pict w14:anchorId="3AE068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7731282" o:spid="_x0000_s2053" type="#_x0000_t75" style="position:absolute;margin-left:0;margin-top:0;width:453pt;height:368.2pt;z-index:-251649024;mso-position-horizontal:center;mso-position-horizontal-relative:margin;mso-position-vertical:center;mso-position-vertical-relative:margin" o:allowincell="f">
          <v:imagedata r:id="rId1" o:title="timbrado - brasã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98F9C" w14:textId="7C13DBF4" w:rsidR="00E3283A" w:rsidRDefault="002F431F" w:rsidP="00F26077">
    <w:pPr>
      <w:spacing w:after="0" w:line="240" w:lineRule="auto"/>
      <w:ind w:left="19" w:right="18"/>
      <w:rPr>
        <w:rFonts w:ascii="Calibri" w:eastAsia="Times New Roman" w:hAnsi="Calibri"/>
        <w:b/>
        <w:sz w:val="18"/>
        <w:szCs w:val="18"/>
        <w:lang w:eastAsia="pt-BR"/>
      </w:rPr>
    </w:pPr>
    <w:sdt>
      <w:sdtPr>
        <w:rPr>
          <w:rFonts w:ascii="Calibri" w:eastAsia="Times New Roman" w:hAnsi="Calibri"/>
          <w:b/>
          <w:sz w:val="18"/>
          <w:szCs w:val="18"/>
          <w:lang w:eastAsia="pt-BR"/>
        </w:rPr>
        <w:id w:val="1104388238"/>
        <w:docPartObj>
          <w:docPartGallery w:val="Page Numbers (Margins)"/>
          <w:docPartUnique/>
        </w:docPartObj>
      </w:sdtPr>
      <w:sdtEndPr/>
      <w:sdtContent>
        <w:r w:rsidR="00E3283A" w:rsidRPr="000D4E3E">
          <w:rPr>
            <w:rFonts w:ascii="Calibri" w:eastAsia="Times New Roman" w:hAnsi="Calibri"/>
            <w:b/>
            <w:noProof/>
            <w:sz w:val="18"/>
            <w:szCs w:val="18"/>
            <w:lang w:eastAsia="pt-BR"/>
          </w:rPr>
          <mc:AlternateContent>
            <mc:Choice Requires="wps">
              <w:drawing>
                <wp:anchor distT="0" distB="0" distL="114300" distR="114300" simplePos="0" relativeHeight="251673600" behindDoc="0" locked="0" layoutInCell="0" allowOverlap="1" wp14:anchorId="416DB82D" wp14:editId="37DAEFCD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9430" cy="2183130"/>
                  <wp:effectExtent l="0" t="0" r="3810" b="0"/>
                  <wp:wrapNone/>
                  <wp:docPr id="1893598112" name="Retâ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943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3F6985" w14:textId="77777777" w:rsidR="00E3283A" w:rsidRDefault="00E3283A">
                              <w:pPr>
                                <w:pStyle w:val="Rodap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Página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16DB82D" id="Retângulo 1" o:spid="_x0000_s1026" style="position:absolute;left:0;text-align:left;margin-left:0;margin-top:0;width:40.9pt;height:171.9pt;z-index:251673600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" o:allowincell="f" filled="f" stroked="f">
                  <v:textbox style="layout-flow:vertical;mso-layout-flow-alt:bottom-to-top;mso-fit-shape-to-text:t">
                    <w:txbxContent>
                      <w:p w14:paraId="293F6985" w14:textId="77777777" w:rsidR="00E3283A" w:rsidRDefault="00E3283A">
                        <w:pPr>
                          <w:pStyle w:val="Rodap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Página</w:t>
                        </w:r>
                        <w:r>
                          <w:rPr>
                            <w:rFonts w:asciiTheme="minorHAnsi" w:eastAsiaTheme="minorEastAsia" w:hAnsiTheme="minorHAnsi" w:cs="Times New Roman"/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E3283A" w:rsidRPr="00A613F3">
      <w:rPr>
        <w:rFonts w:ascii="Calibri" w:eastAsia="Times New Roman" w:hAnsi="Calibri"/>
        <w:b/>
        <w:noProof/>
        <w:sz w:val="16"/>
        <w:szCs w:val="16"/>
        <w:lang w:eastAsia="pt-BR"/>
      </w:rPr>
      <w:drawing>
        <wp:anchor distT="0" distB="0" distL="114300" distR="114300" simplePos="0" relativeHeight="251656704" behindDoc="0" locked="0" layoutInCell="1" allowOverlap="1" wp14:anchorId="450E196B" wp14:editId="7B404917">
          <wp:simplePos x="0" y="0"/>
          <wp:positionH relativeFrom="page">
            <wp:posOffset>-4445</wp:posOffset>
          </wp:positionH>
          <wp:positionV relativeFrom="paragraph">
            <wp:posOffset>-228600</wp:posOffset>
          </wp:positionV>
          <wp:extent cx="7543165" cy="1110615"/>
          <wp:effectExtent l="0" t="0" r="635" b="0"/>
          <wp:wrapNone/>
          <wp:docPr id="202845106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522"/>
                  <a:stretch>
                    <a:fillRect/>
                  </a:stretch>
                </pic:blipFill>
                <pic:spPr bwMode="auto">
                  <a:xfrm>
                    <a:off x="0" y="0"/>
                    <a:ext cx="7543165" cy="1110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04FDD7" w14:textId="753EC328" w:rsidR="00E3283A" w:rsidRDefault="002F431F">
    <w:pPr>
      <w:pStyle w:val="Cabealho"/>
    </w:pPr>
    <w:r>
      <w:rPr>
        <w:noProof/>
      </w:rPr>
      <w:pict w14:anchorId="03D1BF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7731281" o:spid="_x0000_s2052" type="#_x0000_t75" style="position:absolute;margin-left:0;margin-top:0;width:453pt;height:368.2pt;z-index:-251650048;mso-position-horizontal:center;mso-position-horizontal-relative:margin;mso-position-vertical:center;mso-position-vertical-relative:margin" o:allowincell="f">
          <v:imagedata r:id="rId1" o:title="timbrado - brasã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120"/>
    <w:multiLevelType w:val="hybridMultilevel"/>
    <w:tmpl w:val="5F9AEB4C"/>
    <w:lvl w:ilvl="0" w:tplc="779C249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217A43"/>
    <w:multiLevelType w:val="multilevel"/>
    <w:tmpl w:val="4E7E95A8"/>
    <w:lvl w:ilvl="0">
      <w:start w:val="9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2" w15:restartNumberingAfterBreak="0">
    <w:nsid w:val="07434714"/>
    <w:multiLevelType w:val="hybridMultilevel"/>
    <w:tmpl w:val="FE1C3472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3" w15:restartNumberingAfterBreak="0">
    <w:nsid w:val="089037D7"/>
    <w:multiLevelType w:val="multilevel"/>
    <w:tmpl w:val="91282C86"/>
    <w:lvl w:ilvl="0">
      <w:start w:val="1"/>
      <w:numFmt w:val="decimal"/>
      <w:lvlText w:val="%1.0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38"/>
        </w:tabs>
        <w:ind w:left="2838" w:hanging="21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46"/>
        </w:tabs>
        <w:ind w:left="3546" w:hanging="213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254"/>
        </w:tabs>
        <w:ind w:left="4254" w:hanging="21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62"/>
        </w:tabs>
        <w:ind w:left="4962" w:hanging="21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70"/>
        </w:tabs>
        <w:ind w:left="5670" w:hanging="21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378"/>
        </w:tabs>
        <w:ind w:left="6378" w:hanging="21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086"/>
        </w:tabs>
        <w:ind w:left="7086" w:hanging="21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794"/>
        </w:tabs>
        <w:ind w:left="7794" w:hanging="2130"/>
      </w:pPr>
      <w:rPr>
        <w:rFonts w:hint="default"/>
      </w:rPr>
    </w:lvl>
  </w:abstractNum>
  <w:abstractNum w:abstractNumId="4" w15:restartNumberingAfterBreak="0">
    <w:nsid w:val="0D7F6C99"/>
    <w:multiLevelType w:val="multilevel"/>
    <w:tmpl w:val="E8BC0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9C6A51"/>
    <w:multiLevelType w:val="hybridMultilevel"/>
    <w:tmpl w:val="7D30395C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6" w15:restartNumberingAfterBreak="0">
    <w:nsid w:val="13AB4922"/>
    <w:multiLevelType w:val="multilevel"/>
    <w:tmpl w:val="AA2CC93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C2E56D2"/>
    <w:multiLevelType w:val="multilevel"/>
    <w:tmpl w:val="E872EB80"/>
    <w:lvl w:ilvl="0">
      <w:start w:val="14"/>
      <w:numFmt w:val="decimal"/>
      <w:lvlText w:val="%1.0"/>
      <w:lvlJc w:val="left"/>
      <w:pPr>
        <w:tabs>
          <w:tab w:val="num" w:pos="2547"/>
        </w:tabs>
        <w:ind w:left="2547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252"/>
        </w:tabs>
        <w:ind w:left="3252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60"/>
        </w:tabs>
        <w:ind w:left="4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36"/>
        </w:tabs>
        <w:ind w:left="60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744"/>
        </w:tabs>
        <w:ind w:left="674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12"/>
        </w:tabs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520"/>
        </w:tabs>
        <w:ind w:left="8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88"/>
        </w:tabs>
        <w:ind w:left="9588" w:hanging="1800"/>
      </w:pPr>
      <w:rPr>
        <w:rFonts w:hint="default"/>
      </w:rPr>
    </w:lvl>
  </w:abstractNum>
  <w:abstractNum w:abstractNumId="8" w15:restartNumberingAfterBreak="0">
    <w:nsid w:val="1E450733"/>
    <w:multiLevelType w:val="multilevel"/>
    <w:tmpl w:val="C4243960"/>
    <w:lvl w:ilvl="0">
      <w:start w:val="1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9" w15:restartNumberingAfterBreak="0">
    <w:nsid w:val="204A7ACA"/>
    <w:multiLevelType w:val="multilevel"/>
    <w:tmpl w:val="EEDE697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72275AC"/>
    <w:multiLevelType w:val="multilevel"/>
    <w:tmpl w:val="30E4FBC0"/>
    <w:lvl w:ilvl="0">
      <w:start w:val="1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540" w:hanging="540"/>
      </w:pPr>
      <w:rPr>
        <w:rFonts w:cs="Times New Roman" w:hint="default"/>
      </w:rPr>
    </w:lvl>
    <w:lvl w:ilvl="2">
      <w:start w:val="16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1" w15:restartNumberingAfterBreak="0">
    <w:nsid w:val="2CB96DCC"/>
    <w:multiLevelType w:val="multilevel"/>
    <w:tmpl w:val="E0188ED8"/>
    <w:lvl w:ilvl="0">
      <w:start w:val="1"/>
      <w:numFmt w:val="decimal"/>
      <w:lvlText w:val="%1"/>
      <w:lvlJc w:val="left"/>
      <w:pPr>
        <w:ind w:left="450" w:hanging="45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450" w:hanging="450"/>
      </w:pPr>
      <w:rPr>
        <w:rFonts w:cs="Times New Roman" w:hint="default"/>
      </w:rPr>
    </w:lvl>
    <w:lvl w:ilvl="2">
      <w:start w:val="12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32E35B63"/>
    <w:multiLevelType w:val="hybridMultilevel"/>
    <w:tmpl w:val="3A0EA49E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3" w15:restartNumberingAfterBreak="0">
    <w:nsid w:val="34EB4E82"/>
    <w:multiLevelType w:val="multilevel"/>
    <w:tmpl w:val="4BFA1E1C"/>
    <w:lvl w:ilvl="0">
      <w:start w:val="5"/>
      <w:numFmt w:val="decimal"/>
      <w:lvlText w:val="%1.0"/>
      <w:lvlJc w:val="left"/>
      <w:pPr>
        <w:ind w:left="2484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0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4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28" w:hanging="1440"/>
      </w:pPr>
      <w:rPr>
        <w:rFonts w:hint="default"/>
      </w:rPr>
    </w:lvl>
  </w:abstractNum>
  <w:abstractNum w:abstractNumId="14" w15:restartNumberingAfterBreak="0">
    <w:nsid w:val="35E42F33"/>
    <w:multiLevelType w:val="multilevel"/>
    <w:tmpl w:val="B7F0164E"/>
    <w:lvl w:ilvl="0">
      <w:start w:val="15"/>
      <w:numFmt w:val="decimal"/>
      <w:lvlText w:val="%1.0"/>
      <w:lvlJc w:val="left"/>
      <w:pPr>
        <w:tabs>
          <w:tab w:val="num" w:pos="2544"/>
        </w:tabs>
        <w:ind w:left="2544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252"/>
        </w:tabs>
        <w:ind w:left="3252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60"/>
        </w:tabs>
        <w:ind w:left="4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36"/>
        </w:tabs>
        <w:ind w:left="60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744"/>
        </w:tabs>
        <w:ind w:left="674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12"/>
        </w:tabs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520"/>
        </w:tabs>
        <w:ind w:left="8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88"/>
        </w:tabs>
        <w:ind w:left="9588" w:hanging="1800"/>
      </w:pPr>
      <w:rPr>
        <w:rFonts w:hint="default"/>
      </w:rPr>
    </w:lvl>
  </w:abstractNum>
  <w:abstractNum w:abstractNumId="15" w15:restartNumberingAfterBreak="0">
    <w:nsid w:val="379764BE"/>
    <w:multiLevelType w:val="hybridMultilevel"/>
    <w:tmpl w:val="4F3044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0468FE"/>
    <w:multiLevelType w:val="hybridMultilevel"/>
    <w:tmpl w:val="3C6ED4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323E18"/>
    <w:multiLevelType w:val="multilevel"/>
    <w:tmpl w:val="7F461FD6"/>
    <w:lvl w:ilvl="0">
      <w:start w:val="17"/>
      <w:numFmt w:val="decimal"/>
      <w:lvlText w:val="%1."/>
      <w:lvlJc w:val="left"/>
      <w:pPr>
        <w:ind w:left="38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787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2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7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7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90" w:hanging="1440"/>
      </w:pPr>
      <w:rPr>
        <w:rFonts w:hint="default"/>
      </w:rPr>
    </w:lvl>
  </w:abstractNum>
  <w:abstractNum w:abstractNumId="18" w15:restartNumberingAfterBreak="0">
    <w:nsid w:val="3E6E5406"/>
    <w:multiLevelType w:val="hybridMultilevel"/>
    <w:tmpl w:val="2158B94A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9" w15:restartNumberingAfterBreak="0">
    <w:nsid w:val="42AD3734"/>
    <w:multiLevelType w:val="multilevel"/>
    <w:tmpl w:val="1B723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9C3246"/>
    <w:multiLevelType w:val="multilevel"/>
    <w:tmpl w:val="E34C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AA2D2A"/>
    <w:multiLevelType w:val="hybridMultilevel"/>
    <w:tmpl w:val="B6849244"/>
    <w:lvl w:ilvl="0" w:tplc="04160001">
      <w:start w:val="1"/>
      <w:numFmt w:val="bullet"/>
      <w:lvlText w:val=""/>
      <w:lvlJc w:val="left"/>
      <w:pPr>
        <w:ind w:left="278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0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2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4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6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8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0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2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41" w:hanging="360"/>
      </w:pPr>
      <w:rPr>
        <w:rFonts w:ascii="Wingdings" w:hAnsi="Wingdings" w:hint="default"/>
      </w:rPr>
    </w:lvl>
  </w:abstractNum>
  <w:abstractNum w:abstractNumId="22" w15:restartNumberingAfterBreak="0">
    <w:nsid w:val="4F9C670A"/>
    <w:multiLevelType w:val="multilevel"/>
    <w:tmpl w:val="65C82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6472CC"/>
    <w:multiLevelType w:val="hybridMultilevel"/>
    <w:tmpl w:val="00A64130"/>
    <w:lvl w:ilvl="0" w:tplc="A51A5DA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8006C9"/>
    <w:multiLevelType w:val="hybridMultilevel"/>
    <w:tmpl w:val="006A2CD8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5" w15:restartNumberingAfterBreak="0">
    <w:nsid w:val="61967BD8"/>
    <w:multiLevelType w:val="hybridMultilevel"/>
    <w:tmpl w:val="B8729D58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6" w15:restartNumberingAfterBreak="0">
    <w:nsid w:val="63643857"/>
    <w:multiLevelType w:val="multilevel"/>
    <w:tmpl w:val="3BEE9094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27" w15:restartNumberingAfterBreak="0">
    <w:nsid w:val="66B9103E"/>
    <w:multiLevelType w:val="hybridMultilevel"/>
    <w:tmpl w:val="A184D8DE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8" w15:restartNumberingAfterBreak="0">
    <w:nsid w:val="678E7EF0"/>
    <w:multiLevelType w:val="multilevel"/>
    <w:tmpl w:val="42981714"/>
    <w:lvl w:ilvl="0">
      <w:start w:val="141"/>
      <w:numFmt w:val="decimal"/>
      <w:lvlText w:val="%1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30"/>
        </w:tabs>
        <w:ind w:left="2130" w:hanging="2130"/>
      </w:pPr>
      <w:rPr>
        <w:rFonts w:hint="default"/>
      </w:rPr>
    </w:lvl>
  </w:abstractNum>
  <w:abstractNum w:abstractNumId="29" w15:restartNumberingAfterBreak="0">
    <w:nsid w:val="6A231990"/>
    <w:multiLevelType w:val="hybridMultilevel"/>
    <w:tmpl w:val="40FC83B4"/>
    <w:lvl w:ilvl="0" w:tplc="A7CE2838">
      <w:start w:val="16"/>
      <w:numFmt w:val="decimal"/>
      <w:lvlText w:val="%1."/>
      <w:lvlJc w:val="left"/>
      <w:pPr>
        <w:tabs>
          <w:tab w:val="num" w:pos="3900"/>
        </w:tabs>
        <w:ind w:left="390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C787FB2"/>
    <w:multiLevelType w:val="multilevel"/>
    <w:tmpl w:val="0BE01244"/>
    <w:lvl w:ilvl="0">
      <w:start w:val="12"/>
      <w:numFmt w:val="decimal"/>
      <w:lvlText w:val="%1.0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252"/>
        </w:tabs>
        <w:ind w:left="3252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60"/>
        </w:tabs>
        <w:ind w:left="4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36"/>
        </w:tabs>
        <w:ind w:left="60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744"/>
        </w:tabs>
        <w:ind w:left="6744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812"/>
        </w:tabs>
        <w:ind w:left="78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520"/>
        </w:tabs>
        <w:ind w:left="8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88"/>
        </w:tabs>
        <w:ind w:left="9588" w:hanging="1800"/>
      </w:pPr>
      <w:rPr>
        <w:rFonts w:hint="default"/>
      </w:rPr>
    </w:lvl>
  </w:abstractNum>
  <w:abstractNum w:abstractNumId="31" w15:restartNumberingAfterBreak="0">
    <w:nsid w:val="72242299"/>
    <w:multiLevelType w:val="multilevel"/>
    <w:tmpl w:val="19588CFA"/>
    <w:lvl w:ilvl="0">
      <w:start w:val="1"/>
      <w:numFmt w:val="decimal"/>
      <w:lvlText w:val="%1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540" w:hanging="540"/>
      </w:pPr>
      <w:rPr>
        <w:rFonts w:cs="Times New Roman" w:hint="default"/>
      </w:rPr>
    </w:lvl>
    <w:lvl w:ilvl="2">
      <w:start w:val="16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433" w:hanging="1440"/>
      </w:pPr>
      <w:rPr>
        <w:rFonts w:cs="Times New Roman" w:hint="default"/>
      </w:rPr>
    </w:lvl>
  </w:abstractNum>
  <w:abstractNum w:abstractNumId="32" w15:restartNumberingAfterBreak="0">
    <w:nsid w:val="73BB3049"/>
    <w:multiLevelType w:val="multilevel"/>
    <w:tmpl w:val="22F6B82E"/>
    <w:lvl w:ilvl="0">
      <w:start w:val="1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33" w15:restartNumberingAfterBreak="0">
    <w:nsid w:val="792E3400"/>
    <w:multiLevelType w:val="hybridMultilevel"/>
    <w:tmpl w:val="5B4865DA"/>
    <w:lvl w:ilvl="0" w:tplc="04160001">
      <w:start w:val="1"/>
      <w:numFmt w:val="bullet"/>
      <w:lvlText w:val=""/>
      <w:lvlJc w:val="left"/>
      <w:pPr>
        <w:ind w:left="242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16"/>
  </w:num>
  <w:num w:numId="4">
    <w:abstractNumId w:val="27"/>
  </w:num>
  <w:num w:numId="5">
    <w:abstractNumId w:val="21"/>
  </w:num>
  <w:num w:numId="6">
    <w:abstractNumId w:val="24"/>
  </w:num>
  <w:num w:numId="7">
    <w:abstractNumId w:val="24"/>
  </w:num>
  <w:num w:numId="8">
    <w:abstractNumId w:val="12"/>
  </w:num>
  <w:num w:numId="9">
    <w:abstractNumId w:val="2"/>
  </w:num>
  <w:num w:numId="10">
    <w:abstractNumId w:val="33"/>
  </w:num>
  <w:num w:numId="11">
    <w:abstractNumId w:val="25"/>
  </w:num>
  <w:num w:numId="12">
    <w:abstractNumId w:val="5"/>
  </w:num>
  <w:num w:numId="13">
    <w:abstractNumId w:val="18"/>
  </w:num>
  <w:num w:numId="14">
    <w:abstractNumId w:val="23"/>
  </w:num>
  <w:num w:numId="15">
    <w:abstractNumId w:val="3"/>
  </w:num>
  <w:num w:numId="16">
    <w:abstractNumId w:val="14"/>
  </w:num>
  <w:num w:numId="17">
    <w:abstractNumId w:val="28"/>
  </w:num>
  <w:num w:numId="18">
    <w:abstractNumId w:val="32"/>
  </w:num>
  <w:num w:numId="19">
    <w:abstractNumId w:val="8"/>
  </w:num>
  <w:num w:numId="20">
    <w:abstractNumId w:val="29"/>
  </w:num>
  <w:num w:numId="21">
    <w:abstractNumId w:val="17"/>
  </w:num>
  <w:num w:numId="22">
    <w:abstractNumId w:val="0"/>
  </w:num>
  <w:num w:numId="23">
    <w:abstractNumId w:val="7"/>
  </w:num>
  <w:num w:numId="24">
    <w:abstractNumId w:val="30"/>
  </w:num>
  <w:num w:numId="25">
    <w:abstractNumId w:val="11"/>
  </w:num>
  <w:num w:numId="26">
    <w:abstractNumId w:val="13"/>
  </w:num>
  <w:num w:numId="27">
    <w:abstractNumId w:val="6"/>
  </w:num>
  <w:num w:numId="28">
    <w:abstractNumId w:val="9"/>
  </w:num>
  <w:num w:numId="29">
    <w:abstractNumId w:val="31"/>
  </w:num>
  <w:num w:numId="30">
    <w:abstractNumId w:val="10"/>
  </w:num>
  <w:num w:numId="31">
    <w:abstractNumId w:val="26"/>
  </w:num>
  <w:num w:numId="32">
    <w:abstractNumId w:val="1"/>
  </w:num>
  <w:num w:numId="33">
    <w:abstractNumId w:val="22"/>
  </w:num>
  <w:num w:numId="34">
    <w:abstractNumId w:val="2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63C"/>
    <w:rsid w:val="000072FA"/>
    <w:rsid w:val="000174B8"/>
    <w:rsid w:val="00020B5F"/>
    <w:rsid w:val="00027807"/>
    <w:rsid w:val="00031BCD"/>
    <w:rsid w:val="000473C0"/>
    <w:rsid w:val="000501DA"/>
    <w:rsid w:val="000504FC"/>
    <w:rsid w:val="000606E8"/>
    <w:rsid w:val="00061551"/>
    <w:rsid w:val="00080646"/>
    <w:rsid w:val="000860C4"/>
    <w:rsid w:val="00091631"/>
    <w:rsid w:val="00092386"/>
    <w:rsid w:val="00095DCE"/>
    <w:rsid w:val="000A0CF2"/>
    <w:rsid w:val="000A4139"/>
    <w:rsid w:val="000A6B9B"/>
    <w:rsid w:val="000B158C"/>
    <w:rsid w:val="000B6A79"/>
    <w:rsid w:val="000B718C"/>
    <w:rsid w:val="000D18C7"/>
    <w:rsid w:val="000D411D"/>
    <w:rsid w:val="000D4E3E"/>
    <w:rsid w:val="000E2C55"/>
    <w:rsid w:val="000E5DD2"/>
    <w:rsid w:val="000E6A1F"/>
    <w:rsid w:val="000F0AAD"/>
    <w:rsid w:val="000F1EF8"/>
    <w:rsid w:val="000F3CA8"/>
    <w:rsid w:val="000F7678"/>
    <w:rsid w:val="00101C2F"/>
    <w:rsid w:val="00106BFF"/>
    <w:rsid w:val="00136EDB"/>
    <w:rsid w:val="00140963"/>
    <w:rsid w:val="00151F97"/>
    <w:rsid w:val="00160C95"/>
    <w:rsid w:val="00165BC6"/>
    <w:rsid w:val="0017443C"/>
    <w:rsid w:val="001805EF"/>
    <w:rsid w:val="00182A75"/>
    <w:rsid w:val="00185B25"/>
    <w:rsid w:val="001912CE"/>
    <w:rsid w:val="00195145"/>
    <w:rsid w:val="001A3647"/>
    <w:rsid w:val="001B22D5"/>
    <w:rsid w:val="001B4999"/>
    <w:rsid w:val="001C0F6F"/>
    <w:rsid w:val="001E5C4A"/>
    <w:rsid w:val="001F437D"/>
    <w:rsid w:val="00217C52"/>
    <w:rsid w:val="00220954"/>
    <w:rsid w:val="00222EE6"/>
    <w:rsid w:val="00223188"/>
    <w:rsid w:val="00224304"/>
    <w:rsid w:val="0023689B"/>
    <w:rsid w:val="00252DB4"/>
    <w:rsid w:val="002543E7"/>
    <w:rsid w:val="00257D24"/>
    <w:rsid w:val="00262A2E"/>
    <w:rsid w:val="0026332A"/>
    <w:rsid w:val="002671BF"/>
    <w:rsid w:val="00267420"/>
    <w:rsid w:val="00273B49"/>
    <w:rsid w:val="00273BA3"/>
    <w:rsid w:val="00274AB4"/>
    <w:rsid w:val="002800EC"/>
    <w:rsid w:val="002809B7"/>
    <w:rsid w:val="00281BD9"/>
    <w:rsid w:val="00292821"/>
    <w:rsid w:val="00295A9D"/>
    <w:rsid w:val="002A1AEC"/>
    <w:rsid w:val="002A208D"/>
    <w:rsid w:val="002B1491"/>
    <w:rsid w:val="002B3803"/>
    <w:rsid w:val="002C5D43"/>
    <w:rsid w:val="002D078E"/>
    <w:rsid w:val="002E25A8"/>
    <w:rsid w:val="002E6CD8"/>
    <w:rsid w:val="002E772D"/>
    <w:rsid w:val="002F077A"/>
    <w:rsid w:val="002F431F"/>
    <w:rsid w:val="002F5354"/>
    <w:rsid w:val="002F5B17"/>
    <w:rsid w:val="0030014B"/>
    <w:rsid w:val="0030497D"/>
    <w:rsid w:val="00306ECF"/>
    <w:rsid w:val="0030756E"/>
    <w:rsid w:val="00313980"/>
    <w:rsid w:val="0032264E"/>
    <w:rsid w:val="00326389"/>
    <w:rsid w:val="00327F80"/>
    <w:rsid w:val="00330865"/>
    <w:rsid w:val="00344755"/>
    <w:rsid w:val="00345F84"/>
    <w:rsid w:val="003473B3"/>
    <w:rsid w:val="00356532"/>
    <w:rsid w:val="00356AC6"/>
    <w:rsid w:val="0036007B"/>
    <w:rsid w:val="00363485"/>
    <w:rsid w:val="003639C5"/>
    <w:rsid w:val="0037363E"/>
    <w:rsid w:val="00394766"/>
    <w:rsid w:val="00395E62"/>
    <w:rsid w:val="003A4EEA"/>
    <w:rsid w:val="003B43B5"/>
    <w:rsid w:val="003C446E"/>
    <w:rsid w:val="003E4064"/>
    <w:rsid w:val="003E74EB"/>
    <w:rsid w:val="003F5335"/>
    <w:rsid w:val="0041591D"/>
    <w:rsid w:val="00427B49"/>
    <w:rsid w:val="00430F53"/>
    <w:rsid w:val="00432553"/>
    <w:rsid w:val="00440596"/>
    <w:rsid w:val="00444135"/>
    <w:rsid w:val="00466030"/>
    <w:rsid w:val="00470C8B"/>
    <w:rsid w:val="004748D8"/>
    <w:rsid w:val="00477D51"/>
    <w:rsid w:val="0048282B"/>
    <w:rsid w:val="0049174B"/>
    <w:rsid w:val="00495CCC"/>
    <w:rsid w:val="004C6B81"/>
    <w:rsid w:val="004D555C"/>
    <w:rsid w:val="004D6A4A"/>
    <w:rsid w:val="004E00E3"/>
    <w:rsid w:val="004E131B"/>
    <w:rsid w:val="004E132E"/>
    <w:rsid w:val="004E7C40"/>
    <w:rsid w:val="004F1138"/>
    <w:rsid w:val="005103B5"/>
    <w:rsid w:val="0051099C"/>
    <w:rsid w:val="005122FF"/>
    <w:rsid w:val="00514E63"/>
    <w:rsid w:val="005218B9"/>
    <w:rsid w:val="00535B1A"/>
    <w:rsid w:val="00550F1E"/>
    <w:rsid w:val="005534D1"/>
    <w:rsid w:val="005642D6"/>
    <w:rsid w:val="00565647"/>
    <w:rsid w:val="00566CB2"/>
    <w:rsid w:val="00576213"/>
    <w:rsid w:val="00576B9C"/>
    <w:rsid w:val="0058150B"/>
    <w:rsid w:val="005911EE"/>
    <w:rsid w:val="00593457"/>
    <w:rsid w:val="00593DDC"/>
    <w:rsid w:val="00595399"/>
    <w:rsid w:val="005A0A54"/>
    <w:rsid w:val="005A3168"/>
    <w:rsid w:val="005A4FE2"/>
    <w:rsid w:val="005A737C"/>
    <w:rsid w:val="005B5104"/>
    <w:rsid w:val="005B6354"/>
    <w:rsid w:val="005F6B78"/>
    <w:rsid w:val="005F7787"/>
    <w:rsid w:val="00601C06"/>
    <w:rsid w:val="00610D09"/>
    <w:rsid w:val="00614238"/>
    <w:rsid w:val="00625A62"/>
    <w:rsid w:val="00630A10"/>
    <w:rsid w:val="006354B8"/>
    <w:rsid w:val="0064217C"/>
    <w:rsid w:val="00644E2C"/>
    <w:rsid w:val="00650B29"/>
    <w:rsid w:val="00651E25"/>
    <w:rsid w:val="00656CAD"/>
    <w:rsid w:val="00664331"/>
    <w:rsid w:val="0066612C"/>
    <w:rsid w:val="00674C86"/>
    <w:rsid w:val="006A0B95"/>
    <w:rsid w:val="006A244B"/>
    <w:rsid w:val="006B35B1"/>
    <w:rsid w:val="006B3734"/>
    <w:rsid w:val="006B37B5"/>
    <w:rsid w:val="006B5DA3"/>
    <w:rsid w:val="006C2087"/>
    <w:rsid w:val="006C5A8B"/>
    <w:rsid w:val="006D7AC5"/>
    <w:rsid w:val="006E1264"/>
    <w:rsid w:val="006E2394"/>
    <w:rsid w:val="006F3DE9"/>
    <w:rsid w:val="0070022A"/>
    <w:rsid w:val="0070059E"/>
    <w:rsid w:val="00704234"/>
    <w:rsid w:val="007059E8"/>
    <w:rsid w:val="00712468"/>
    <w:rsid w:val="00730BAB"/>
    <w:rsid w:val="00733970"/>
    <w:rsid w:val="00741124"/>
    <w:rsid w:val="0074312F"/>
    <w:rsid w:val="0074338C"/>
    <w:rsid w:val="0075035C"/>
    <w:rsid w:val="00761FD2"/>
    <w:rsid w:val="00765F15"/>
    <w:rsid w:val="0077602D"/>
    <w:rsid w:val="007772AF"/>
    <w:rsid w:val="007854BB"/>
    <w:rsid w:val="00795EFD"/>
    <w:rsid w:val="00796B4D"/>
    <w:rsid w:val="007A1980"/>
    <w:rsid w:val="007A3912"/>
    <w:rsid w:val="007B44F3"/>
    <w:rsid w:val="007B4745"/>
    <w:rsid w:val="007B7A7C"/>
    <w:rsid w:val="007C48B4"/>
    <w:rsid w:val="007C67DF"/>
    <w:rsid w:val="007E087F"/>
    <w:rsid w:val="00837C6D"/>
    <w:rsid w:val="0084357E"/>
    <w:rsid w:val="00847DCE"/>
    <w:rsid w:val="00851A07"/>
    <w:rsid w:val="00852F47"/>
    <w:rsid w:val="008623EC"/>
    <w:rsid w:val="008666F8"/>
    <w:rsid w:val="00870DB5"/>
    <w:rsid w:val="00886266"/>
    <w:rsid w:val="008B77E6"/>
    <w:rsid w:val="008C52A0"/>
    <w:rsid w:val="008D0D4B"/>
    <w:rsid w:val="008D3558"/>
    <w:rsid w:val="008D7A87"/>
    <w:rsid w:val="008F388E"/>
    <w:rsid w:val="008F4787"/>
    <w:rsid w:val="009060DD"/>
    <w:rsid w:val="00911773"/>
    <w:rsid w:val="0092323C"/>
    <w:rsid w:val="00924443"/>
    <w:rsid w:val="009320A2"/>
    <w:rsid w:val="00937625"/>
    <w:rsid w:val="009462E2"/>
    <w:rsid w:val="00951697"/>
    <w:rsid w:val="00954C20"/>
    <w:rsid w:val="00960492"/>
    <w:rsid w:val="0096358C"/>
    <w:rsid w:val="009658BB"/>
    <w:rsid w:val="00966A34"/>
    <w:rsid w:val="009726EB"/>
    <w:rsid w:val="00972C82"/>
    <w:rsid w:val="00975A8D"/>
    <w:rsid w:val="0098001D"/>
    <w:rsid w:val="00985A53"/>
    <w:rsid w:val="009938FD"/>
    <w:rsid w:val="00994360"/>
    <w:rsid w:val="009965E6"/>
    <w:rsid w:val="009A30D1"/>
    <w:rsid w:val="009C13CC"/>
    <w:rsid w:val="009C3E98"/>
    <w:rsid w:val="009C4E72"/>
    <w:rsid w:val="009E1634"/>
    <w:rsid w:val="009E546E"/>
    <w:rsid w:val="009F1CBC"/>
    <w:rsid w:val="009F284B"/>
    <w:rsid w:val="009F58DD"/>
    <w:rsid w:val="00A01C60"/>
    <w:rsid w:val="00A07EEE"/>
    <w:rsid w:val="00A207C7"/>
    <w:rsid w:val="00A21FB5"/>
    <w:rsid w:val="00A22B29"/>
    <w:rsid w:val="00A2387C"/>
    <w:rsid w:val="00A32B1D"/>
    <w:rsid w:val="00A34CCF"/>
    <w:rsid w:val="00A36285"/>
    <w:rsid w:val="00A37698"/>
    <w:rsid w:val="00A44834"/>
    <w:rsid w:val="00A50FCE"/>
    <w:rsid w:val="00A54E10"/>
    <w:rsid w:val="00A56402"/>
    <w:rsid w:val="00A576C4"/>
    <w:rsid w:val="00A61EC0"/>
    <w:rsid w:val="00A72513"/>
    <w:rsid w:val="00A72C91"/>
    <w:rsid w:val="00A74BF5"/>
    <w:rsid w:val="00A75D4A"/>
    <w:rsid w:val="00A76402"/>
    <w:rsid w:val="00A81D3B"/>
    <w:rsid w:val="00A81D64"/>
    <w:rsid w:val="00A85A64"/>
    <w:rsid w:val="00A9133F"/>
    <w:rsid w:val="00A93EB5"/>
    <w:rsid w:val="00AA323F"/>
    <w:rsid w:val="00AA488B"/>
    <w:rsid w:val="00AA5F1B"/>
    <w:rsid w:val="00AA7BE4"/>
    <w:rsid w:val="00AB02F8"/>
    <w:rsid w:val="00AB6F61"/>
    <w:rsid w:val="00AC0B39"/>
    <w:rsid w:val="00AC4D81"/>
    <w:rsid w:val="00AC69BA"/>
    <w:rsid w:val="00AC7111"/>
    <w:rsid w:val="00AE142A"/>
    <w:rsid w:val="00AE428B"/>
    <w:rsid w:val="00B0514F"/>
    <w:rsid w:val="00B10406"/>
    <w:rsid w:val="00B130E3"/>
    <w:rsid w:val="00B13A4C"/>
    <w:rsid w:val="00B13C4A"/>
    <w:rsid w:val="00B22B93"/>
    <w:rsid w:val="00B27362"/>
    <w:rsid w:val="00B346A0"/>
    <w:rsid w:val="00B402C4"/>
    <w:rsid w:val="00B4399A"/>
    <w:rsid w:val="00B50243"/>
    <w:rsid w:val="00B519E3"/>
    <w:rsid w:val="00B532DC"/>
    <w:rsid w:val="00B5463C"/>
    <w:rsid w:val="00B572BB"/>
    <w:rsid w:val="00B748DF"/>
    <w:rsid w:val="00B75BD0"/>
    <w:rsid w:val="00B83E79"/>
    <w:rsid w:val="00B848FD"/>
    <w:rsid w:val="00B92131"/>
    <w:rsid w:val="00B93958"/>
    <w:rsid w:val="00B93DDB"/>
    <w:rsid w:val="00BC35C3"/>
    <w:rsid w:val="00BD4B6B"/>
    <w:rsid w:val="00BD7974"/>
    <w:rsid w:val="00BF477F"/>
    <w:rsid w:val="00BF5DA8"/>
    <w:rsid w:val="00C02957"/>
    <w:rsid w:val="00C0370A"/>
    <w:rsid w:val="00C21CB5"/>
    <w:rsid w:val="00C236F0"/>
    <w:rsid w:val="00C25450"/>
    <w:rsid w:val="00C261D3"/>
    <w:rsid w:val="00C5379F"/>
    <w:rsid w:val="00C63511"/>
    <w:rsid w:val="00C70A26"/>
    <w:rsid w:val="00C74135"/>
    <w:rsid w:val="00C811AB"/>
    <w:rsid w:val="00C86A92"/>
    <w:rsid w:val="00C90400"/>
    <w:rsid w:val="00C909FF"/>
    <w:rsid w:val="00CC09E3"/>
    <w:rsid w:val="00CC37BD"/>
    <w:rsid w:val="00CC4BCD"/>
    <w:rsid w:val="00CD1853"/>
    <w:rsid w:val="00CE1A07"/>
    <w:rsid w:val="00CE2020"/>
    <w:rsid w:val="00CE43EB"/>
    <w:rsid w:val="00CF097D"/>
    <w:rsid w:val="00CF3AFC"/>
    <w:rsid w:val="00D03800"/>
    <w:rsid w:val="00D1464D"/>
    <w:rsid w:val="00D21227"/>
    <w:rsid w:val="00D2126A"/>
    <w:rsid w:val="00D21DBF"/>
    <w:rsid w:val="00D351FF"/>
    <w:rsid w:val="00D42E98"/>
    <w:rsid w:val="00D51202"/>
    <w:rsid w:val="00D53833"/>
    <w:rsid w:val="00D53A8C"/>
    <w:rsid w:val="00D55E8E"/>
    <w:rsid w:val="00D5613E"/>
    <w:rsid w:val="00D61D92"/>
    <w:rsid w:val="00D67C7E"/>
    <w:rsid w:val="00D715CA"/>
    <w:rsid w:val="00D72077"/>
    <w:rsid w:val="00D74A62"/>
    <w:rsid w:val="00D7777B"/>
    <w:rsid w:val="00D854EA"/>
    <w:rsid w:val="00D86EF8"/>
    <w:rsid w:val="00D904AC"/>
    <w:rsid w:val="00D94706"/>
    <w:rsid w:val="00D95FF1"/>
    <w:rsid w:val="00D97EFE"/>
    <w:rsid w:val="00DA33E1"/>
    <w:rsid w:val="00DB41B7"/>
    <w:rsid w:val="00DC2F30"/>
    <w:rsid w:val="00DC3198"/>
    <w:rsid w:val="00DC4E40"/>
    <w:rsid w:val="00DD6D55"/>
    <w:rsid w:val="00E02A0C"/>
    <w:rsid w:val="00E04FED"/>
    <w:rsid w:val="00E11C1E"/>
    <w:rsid w:val="00E131FE"/>
    <w:rsid w:val="00E3283A"/>
    <w:rsid w:val="00E4462A"/>
    <w:rsid w:val="00E4579E"/>
    <w:rsid w:val="00E46548"/>
    <w:rsid w:val="00E52659"/>
    <w:rsid w:val="00E651E7"/>
    <w:rsid w:val="00E804C4"/>
    <w:rsid w:val="00E832F1"/>
    <w:rsid w:val="00E84FA7"/>
    <w:rsid w:val="00E86237"/>
    <w:rsid w:val="00E96492"/>
    <w:rsid w:val="00E967A1"/>
    <w:rsid w:val="00E969AC"/>
    <w:rsid w:val="00E97151"/>
    <w:rsid w:val="00EA0BDB"/>
    <w:rsid w:val="00EA14BC"/>
    <w:rsid w:val="00EB5AA8"/>
    <w:rsid w:val="00EC09F1"/>
    <w:rsid w:val="00EC56CC"/>
    <w:rsid w:val="00ED0181"/>
    <w:rsid w:val="00ED33C6"/>
    <w:rsid w:val="00ED73DB"/>
    <w:rsid w:val="00EE2407"/>
    <w:rsid w:val="00EE390D"/>
    <w:rsid w:val="00EE69DF"/>
    <w:rsid w:val="00EE6DA1"/>
    <w:rsid w:val="00EF01A8"/>
    <w:rsid w:val="00EF0C84"/>
    <w:rsid w:val="00EF18AB"/>
    <w:rsid w:val="00EF6429"/>
    <w:rsid w:val="00F006E6"/>
    <w:rsid w:val="00F15EC0"/>
    <w:rsid w:val="00F1753D"/>
    <w:rsid w:val="00F26077"/>
    <w:rsid w:val="00F316F9"/>
    <w:rsid w:val="00F3240D"/>
    <w:rsid w:val="00F420E8"/>
    <w:rsid w:val="00F426FE"/>
    <w:rsid w:val="00F42B88"/>
    <w:rsid w:val="00F5296D"/>
    <w:rsid w:val="00F6017A"/>
    <w:rsid w:val="00F626E5"/>
    <w:rsid w:val="00F63BBD"/>
    <w:rsid w:val="00F64E98"/>
    <w:rsid w:val="00F75EC8"/>
    <w:rsid w:val="00F817BC"/>
    <w:rsid w:val="00F870B2"/>
    <w:rsid w:val="00F94019"/>
    <w:rsid w:val="00FA7CFB"/>
    <w:rsid w:val="00FB1F25"/>
    <w:rsid w:val="00FD2D3D"/>
    <w:rsid w:val="00FD38B0"/>
    <w:rsid w:val="00FE64E4"/>
    <w:rsid w:val="00FF20E3"/>
    <w:rsid w:val="00FF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318D78C8"/>
  <w15:docId w15:val="{7BE30436-69DD-4FCD-8221-ABBBF168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1D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foote,Cabeçalho superior,hd,he"/>
    <w:basedOn w:val="Normal"/>
    <w:link w:val="CabealhoChar"/>
    <w:unhideWhenUsed/>
    <w:rsid w:val="00B546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foote Char,Cabeçalho superior Char,hd Char,he Char"/>
    <w:basedOn w:val="Fontepargpadro"/>
    <w:link w:val="Cabealho"/>
    <w:rsid w:val="00B5463C"/>
  </w:style>
  <w:style w:type="paragraph" w:styleId="Rodap">
    <w:name w:val="footer"/>
    <w:basedOn w:val="Normal"/>
    <w:link w:val="RodapChar"/>
    <w:uiPriority w:val="99"/>
    <w:unhideWhenUsed/>
    <w:rsid w:val="00B546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463C"/>
  </w:style>
  <w:style w:type="paragraph" w:styleId="Textodebalo">
    <w:name w:val="Balloon Text"/>
    <w:basedOn w:val="Normal"/>
    <w:link w:val="TextodebaloChar"/>
    <w:uiPriority w:val="99"/>
    <w:semiHidden/>
    <w:unhideWhenUsed/>
    <w:rsid w:val="00B54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463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C5379F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uiPriority w:val="99"/>
    <w:rsid w:val="00E52659"/>
    <w:pPr>
      <w:spacing w:after="0" w:line="240" w:lineRule="auto"/>
      <w:ind w:firstLine="3540"/>
      <w:jc w:val="both"/>
    </w:pPr>
    <w:rPr>
      <w:rFonts w:ascii="Times New Roman" w:eastAsia="Times New Roman" w:hAnsi="Times New Roman" w:cs="Times New Roman"/>
      <w:szCs w:val="20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E52659"/>
    <w:rPr>
      <w:rFonts w:ascii="Times New Roman" w:eastAsia="Times New Roman" w:hAnsi="Times New Roman" w:cs="Times New Roman"/>
      <w:szCs w:val="20"/>
      <w:lang w:val="x-none" w:eastAsia="x-none"/>
    </w:rPr>
  </w:style>
  <w:style w:type="paragraph" w:customStyle="1" w:styleId="WW-Corpodetexto2">
    <w:name w:val="WW-Corpo de texto 2"/>
    <w:basedOn w:val="Normal"/>
    <w:rsid w:val="00E52659"/>
    <w:pPr>
      <w:suppressAutoHyphens/>
      <w:spacing w:after="0" w:line="240" w:lineRule="auto"/>
      <w:jc w:val="both"/>
    </w:pPr>
    <w:rPr>
      <w:rFonts w:ascii="Courier New" w:eastAsia="Times New Roman" w:hAnsi="Courier New" w:cs="Times New Roman"/>
      <w:sz w:val="18"/>
      <w:lang w:eastAsia="ar-SA"/>
    </w:rPr>
  </w:style>
  <w:style w:type="paragraph" w:customStyle="1" w:styleId="xmsonormal">
    <w:name w:val="x_msonormal"/>
    <w:basedOn w:val="Normal"/>
    <w:rsid w:val="00E526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A54E1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54E10"/>
    <w:rPr>
      <w:sz w:val="16"/>
      <w:szCs w:val="16"/>
    </w:rPr>
  </w:style>
  <w:style w:type="character" w:styleId="Forte">
    <w:name w:val="Strong"/>
    <w:basedOn w:val="Fontepargpadro"/>
    <w:uiPriority w:val="22"/>
    <w:qFormat/>
    <w:rsid w:val="00A54E10"/>
    <w:rPr>
      <w:b/>
      <w:bCs/>
    </w:rPr>
  </w:style>
  <w:style w:type="character" w:styleId="Hyperlink">
    <w:name w:val="Hyperlink"/>
    <w:basedOn w:val="Fontepargpadro"/>
    <w:uiPriority w:val="99"/>
    <w:unhideWhenUsed/>
    <w:rsid w:val="00D53833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6A2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NormalWeb">
    <w:name w:val="WW-Normal (Web)"/>
    <w:basedOn w:val="Normal"/>
    <w:rsid w:val="00D2126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lang w:eastAsia="ar-SA"/>
    </w:rPr>
  </w:style>
  <w:style w:type="paragraph" w:styleId="NormalWeb">
    <w:name w:val="Normal (Web)"/>
    <w:basedOn w:val="Normal"/>
    <w:uiPriority w:val="99"/>
    <w:rsid w:val="00D2126A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532DC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qFormat/>
    <w:rsid w:val="00A376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as-text-align-justify">
    <w:name w:val="has-text-align-justify"/>
    <w:basedOn w:val="Normal"/>
    <w:uiPriority w:val="99"/>
    <w:semiHidden/>
    <w:rsid w:val="00576B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">
    <w:name w:val="Title"/>
    <w:basedOn w:val="Normal"/>
    <w:link w:val="TtuloChar"/>
    <w:uiPriority w:val="10"/>
    <w:qFormat/>
    <w:rsid w:val="006E1264"/>
    <w:pPr>
      <w:spacing w:after="0" w:line="240" w:lineRule="auto"/>
      <w:ind w:left="1134"/>
      <w:jc w:val="center"/>
    </w:pPr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uiPriority w:val="10"/>
    <w:rsid w:val="006E1264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customStyle="1" w:styleId="ececmsonormal">
    <w:name w:val="ec_ec_msonormal"/>
    <w:basedOn w:val="Normal"/>
    <w:rsid w:val="00327F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pt-BR"/>
    </w:rPr>
  </w:style>
  <w:style w:type="paragraph" w:customStyle="1" w:styleId="Default">
    <w:name w:val="Default"/>
    <w:rsid w:val="00741124"/>
    <w:pPr>
      <w:autoSpaceDE w:val="0"/>
      <w:autoSpaceDN w:val="0"/>
      <w:adjustRightInd w:val="0"/>
      <w:spacing w:after="0" w:line="240" w:lineRule="auto"/>
    </w:pPr>
    <w:rPr>
      <w:rFonts w:eastAsia="Calibri"/>
      <w:color w:val="00000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A207C7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E86237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E86237"/>
  </w:style>
  <w:style w:type="character" w:customStyle="1" w:styleId="highlight">
    <w:name w:val="highlight"/>
    <w:rsid w:val="00AE1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80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383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4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E542C-E333-4C6E-9D1B-11A87F8AF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Gabinete</dc:creator>
  <cp:lastModifiedBy>Maiara - Licitação</cp:lastModifiedBy>
  <cp:revision>2</cp:revision>
  <cp:lastPrinted>2025-03-14T11:03:00Z</cp:lastPrinted>
  <dcterms:created xsi:type="dcterms:W3CDTF">2025-09-11T18:00:00Z</dcterms:created>
  <dcterms:modified xsi:type="dcterms:W3CDTF">2025-09-11T18:00:00Z</dcterms:modified>
</cp:coreProperties>
</file>